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2432"/>
        <w:gridCol w:w="5350"/>
      </w:tblGrid>
      <w:tr w:rsidR="00223C3D" w14:paraId="7AE856A2" w14:textId="77777777" w:rsidTr="00235B82">
        <w:trPr>
          <w:trHeight w:val="2433"/>
        </w:trPr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30608A" w14:textId="77777777" w:rsidR="00223C3D" w:rsidRDefault="00000000" w:rsidP="00235B82">
            <w:pPr>
              <w:tabs>
                <w:tab w:val="left" w:pos="3795"/>
                <w:tab w:val="left" w:pos="7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17A2B8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.4pt;margin-top:23.2pt;width:64.8pt;height:64.8pt;z-index:251658240" o:allowincell="f">
                  <v:imagedata r:id="rId6" o:title=""/>
                </v:shape>
                <o:OLEObject Type="Embed" ProgID="PBrush" ShapeID="_x0000_s1026" DrawAspect="Content" ObjectID="_1726479930" r:id="rId7"/>
              </w:objec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47A41" w14:textId="77777777" w:rsidR="00223C3D" w:rsidRDefault="00223C3D" w:rsidP="00235B82">
            <w:pPr>
              <w:tabs>
                <w:tab w:val="left" w:pos="3795"/>
                <w:tab w:val="left" w:pos="70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02ED92" w14:textId="77777777" w:rsidR="00223C3D" w:rsidRDefault="00223C3D" w:rsidP="00235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F1B3" w14:textId="77777777" w:rsidR="00223C3D" w:rsidRDefault="00223C3D" w:rsidP="00235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53CF0" w14:textId="77777777" w:rsidR="00223C3D" w:rsidRDefault="00223C3D" w:rsidP="00235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ACVATERM S.A.</w:t>
            </w:r>
          </w:p>
          <w:p w14:paraId="259FA605" w14:textId="77777777" w:rsidR="00223C3D" w:rsidRDefault="00223C3D" w:rsidP="00235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RÂMNICU SĂRAT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0D7C4" w14:textId="77777777" w:rsidR="00223C3D" w:rsidRDefault="00223C3D" w:rsidP="00235B8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ACVATERM S.A.  RÂMNICU SĂRAT Str. N. Balcescu, Bl. 1 B, P                                                                                                                                          Nr. Reg.Com. J10/0048/1998  C.U.I. RO 10152880                                                                                                                                                                   RegistraturaTel./Fax 0238565356</w:t>
            </w:r>
          </w:p>
          <w:p w14:paraId="3352851F" w14:textId="77777777" w:rsidR="00223C3D" w:rsidRDefault="00223C3D" w:rsidP="00235B82">
            <w:pPr>
              <w:tabs>
                <w:tab w:val="left" w:pos="3795"/>
                <w:tab w:val="left" w:pos="7065"/>
              </w:tabs>
              <w:jc w:val="right"/>
              <w:rPr>
                <w:rStyle w:val="Hyperlink"/>
              </w:rPr>
            </w:pPr>
            <w:proofErr w:type="gramStart"/>
            <w:r>
              <w:t>e-mail :</w:t>
            </w:r>
            <w:proofErr w:type="gramEnd"/>
            <w:r>
              <w:t xml:space="preserve"> </w:t>
            </w:r>
            <w:hyperlink r:id="rId8" w:history="1">
              <w:r>
                <w:rPr>
                  <w:rStyle w:val="Hyperlink"/>
                </w:rPr>
                <w:t>acvaterm.rs@gmail.com</w:t>
              </w:r>
            </w:hyperlink>
          </w:p>
          <w:p w14:paraId="7FC9C71B" w14:textId="77777777" w:rsidR="00223C3D" w:rsidRDefault="00223C3D" w:rsidP="00235B82">
            <w:pPr>
              <w:tabs>
                <w:tab w:val="left" w:pos="3795"/>
                <w:tab w:val="left" w:pos="7065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Style w:val="Hyperlink"/>
              </w:rPr>
              <w:t>Capital social: 680.945,51 LEI</w:t>
            </w:r>
            <w:r>
              <w:t xml:space="preserve">                                                                                                                     </w:t>
            </w:r>
            <w:r>
              <w:rPr>
                <w:noProof/>
                <w:color w:val="FF0000"/>
              </w:rPr>
              <w:drawing>
                <wp:inline distT="0" distB="0" distL="0" distR="0" wp14:anchorId="7C47ADF2" wp14:editId="64E90510">
                  <wp:extent cx="690880" cy="72326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74233C" wp14:editId="34788845">
                  <wp:extent cx="584835" cy="659130"/>
                  <wp:effectExtent l="0" t="0" r="571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107FE2" wp14:editId="0706B927">
                  <wp:extent cx="574040" cy="669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</w:rPr>
              <w:drawing>
                <wp:inline distT="0" distB="0" distL="0" distR="0" wp14:anchorId="27F9BB8D" wp14:editId="329CD469">
                  <wp:extent cx="605790" cy="66992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0808F" w14:textId="77777777" w:rsidR="00223C3D" w:rsidRDefault="00223C3D" w:rsidP="00223C3D"/>
    <w:p w14:paraId="3160C398" w14:textId="77777777" w:rsidR="00223C3D" w:rsidRPr="00271699" w:rsidRDefault="00223C3D" w:rsidP="00223C3D">
      <w:pPr>
        <w:rPr>
          <w:sz w:val="24"/>
          <w:szCs w:val="24"/>
        </w:rPr>
      </w:pPr>
    </w:p>
    <w:p w14:paraId="683C694B" w14:textId="77777777" w:rsidR="00223C3D" w:rsidRPr="00271699" w:rsidRDefault="00223C3D" w:rsidP="00223C3D">
      <w:pPr>
        <w:rPr>
          <w:sz w:val="24"/>
          <w:szCs w:val="24"/>
        </w:rPr>
      </w:pPr>
    </w:p>
    <w:p w14:paraId="70A06298" w14:textId="77777777" w:rsidR="00223C3D" w:rsidRPr="00271699" w:rsidRDefault="00223C3D" w:rsidP="00223C3D">
      <w:pPr>
        <w:rPr>
          <w:sz w:val="24"/>
          <w:szCs w:val="24"/>
        </w:rPr>
      </w:pPr>
    </w:p>
    <w:p w14:paraId="53F36731" w14:textId="77777777" w:rsidR="00223C3D" w:rsidRDefault="00223C3D" w:rsidP="00223C3D">
      <w:pPr>
        <w:rPr>
          <w:sz w:val="24"/>
          <w:szCs w:val="24"/>
        </w:rPr>
      </w:pPr>
    </w:p>
    <w:p w14:paraId="3BCA93F3" w14:textId="77777777" w:rsidR="00223C3D" w:rsidRDefault="00223C3D" w:rsidP="00223C3D">
      <w:pPr>
        <w:rPr>
          <w:sz w:val="24"/>
          <w:szCs w:val="24"/>
        </w:rPr>
      </w:pPr>
    </w:p>
    <w:p w14:paraId="659AA040" w14:textId="77777777" w:rsidR="00223C3D" w:rsidRDefault="00223C3D" w:rsidP="00223C3D">
      <w:pPr>
        <w:rPr>
          <w:sz w:val="24"/>
          <w:szCs w:val="24"/>
        </w:rPr>
      </w:pPr>
    </w:p>
    <w:p w14:paraId="438D8704" w14:textId="77777777" w:rsidR="00223C3D" w:rsidRDefault="00223C3D" w:rsidP="00223C3D">
      <w:pPr>
        <w:rPr>
          <w:sz w:val="24"/>
          <w:szCs w:val="24"/>
        </w:rPr>
      </w:pPr>
    </w:p>
    <w:p w14:paraId="2781899C" w14:textId="77777777" w:rsidR="00223C3D" w:rsidRDefault="00223C3D" w:rsidP="00223C3D">
      <w:pPr>
        <w:rPr>
          <w:sz w:val="24"/>
          <w:szCs w:val="24"/>
        </w:rPr>
      </w:pPr>
    </w:p>
    <w:p w14:paraId="2F88E164" w14:textId="77777777" w:rsidR="00223C3D" w:rsidRPr="000F797A" w:rsidRDefault="00223C3D" w:rsidP="00223C3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F797A">
        <w:rPr>
          <w:rFonts w:ascii="Arial" w:hAnsi="Arial" w:cs="Arial"/>
          <w:sz w:val="28"/>
          <w:szCs w:val="28"/>
        </w:rPr>
        <w:tab/>
      </w:r>
      <w:r w:rsidRPr="000F797A">
        <w:rPr>
          <w:rFonts w:ascii="Arial" w:hAnsi="Arial" w:cs="Arial"/>
          <w:b/>
          <w:bCs/>
          <w:sz w:val="32"/>
          <w:szCs w:val="32"/>
        </w:rPr>
        <w:t>CAIET DE SARCINI</w:t>
      </w:r>
    </w:p>
    <w:p w14:paraId="313B8A40" w14:textId="77777777" w:rsidR="00223C3D" w:rsidRPr="000F797A" w:rsidRDefault="00223C3D" w:rsidP="00223C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43399AF" w14:textId="77777777" w:rsidR="00223C3D" w:rsidRPr="000F797A" w:rsidRDefault="00223C3D" w:rsidP="00223C3D">
      <w:pPr>
        <w:spacing w:after="0"/>
        <w:ind w:left="720"/>
        <w:rPr>
          <w:rFonts w:ascii="Arial" w:hAnsi="Arial" w:cs="Arial"/>
          <w:sz w:val="28"/>
          <w:szCs w:val="28"/>
        </w:rPr>
      </w:pPr>
      <w:proofErr w:type="spellStart"/>
      <w:r w:rsidRPr="000F797A">
        <w:rPr>
          <w:rFonts w:ascii="Arial" w:hAnsi="Arial" w:cs="Arial"/>
          <w:b/>
          <w:sz w:val="28"/>
          <w:szCs w:val="28"/>
        </w:rPr>
        <w:t>Lucrari</w:t>
      </w:r>
      <w:proofErr w:type="spellEnd"/>
      <w:r w:rsidRPr="000F797A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0F797A">
        <w:rPr>
          <w:rFonts w:ascii="Arial" w:hAnsi="Arial" w:cs="Arial"/>
          <w:b/>
          <w:sz w:val="28"/>
          <w:szCs w:val="28"/>
        </w:rPr>
        <w:t>constructie</w:t>
      </w:r>
      <w:proofErr w:type="spellEnd"/>
      <w:r w:rsidRPr="000F797A">
        <w:rPr>
          <w:rFonts w:ascii="Arial" w:hAnsi="Arial" w:cs="Arial"/>
          <w:b/>
          <w:sz w:val="28"/>
          <w:szCs w:val="28"/>
        </w:rPr>
        <w:t xml:space="preserve"> - GARAJ UTILAJE </w:t>
      </w:r>
      <w:proofErr w:type="spellStart"/>
      <w:r w:rsidRPr="000F797A">
        <w:rPr>
          <w:rFonts w:ascii="Arial" w:hAnsi="Arial" w:cs="Arial"/>
          <w:b/>
          <w:sz w:val="28"/>
          <w:szCs w:val="28"/>
        </w:rPr>
        <w:t>si</w:t>
      </w:r>
      <w:proofErr w:type="spellEnd"/>
      <w:r w:rsidRPr="000F797A">
        <w:rPr>
          <w:rFonts w:ascii="Arial" w:hAnsi="Arial" w:cs="Arial"/>
          <w:b/>
          <w:sz w:val="28"/>
          <w:szCs w:val="28"/>
        </w:rPr>
        <w:t xml:space="preserve"> CLADIRE VESTIARE</w:t>
      </w:r>
      <w:r w:rsidRPr="000F797A">
        <w:rPr>
          <w:rFonts w:ascii="Arial" w:hAnsi="Arial" w:cs="Arial"/>
          <w:sz w:val="28"/>
          <w:szCs w:val="28"/>
        </w:rPr>
        <w:t>.</w:t>
      </w:r>
    </w:p>
    <w:p w14:paraId="5A9B9FA5" w14:textId="77777777" w:rsidR="00223C3D" w:rsidRPr="000F797A" w:rsidRDefault="00223C3D" w:rsidP="00223C3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486B50" w14:textId="77777777" w:rsidR="00223C3D" w:rsidRPr="000F797A" w:rsidRDefault="00223C3D" w:rsidP="00223C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F797A">
        <w:rPr>
          <w:rFonts w:ascii="Arial" w:hAnsi="Arial" w:cs="Arial"/>
          <w:b/>
          <w:sz w:val="28"/>
          <w:szCs w:val="28"/>
        </w:rPr>
        <w:t>Beneficiar</w:t>
      </w:r>
      <w:proofErr w:type="spellEnd"/>
      <w:r w:rsidRPr="000F797A">
        <w:rPr>
          <w:rFonts w:ascii="Arial" w:hAnsi="Arial" w:cs="Arial"/>
          <w:b/>
          <w:sz w:val="28"/>
          <w:szCs w:val="28"/>
        </w:rPr>
        <w:t xml:space="preserve"> S.C. </w:t>
      </w:r>
      <w:proofErr w:type="gramStart"/>
      <w:r w:rsidRPr="000F797A">
        <w:rPr>
          <w:rFonts w:ascii="Arial" w:hAnsi="Arial" w:cs="Arial"/>
          <w:b/>
          <w:sz w:val="28"/>
          <w:szCs w:val="28"/>
        </w:rPr>
        <w:t>ACVATERM  S.A.</w:t>
      </w:r>
      <w:proofErr w:type="gramEnd"/>
      <w:r w:rsidRPr="000F797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F797A">
        <w:rPr>
          <w:rFonts w:ascii="Arial" w:hAnsi="Arial" w:cs="Arial"/>
          <w:b/>
          <w:sz w:val="28"/>
          <w:szCs w:val="28"/>
        </w:rPr>
        <w:t>Ramnicu</w:t>
      </w:r>
      <w:proofErr w:type="spellEnd"/>
      <w:r w:rsidRPr="000F79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F797A">
        <w:rPr>
          <w:rFonts w:ascii="Arial" w:hAnsi="Arial" w:cs="Arial"/>
          <w:b/>
          <w:sz w:val="28"/>
          <w:szCs w:val="28"/>
        </w:rPr>
        <w:t>Sarat</w:t>
      </w:r>
      <w:proofErr w:type="spellEnd"/>
    </w:p>
    <w:p w14:paraId="3849A4E5" w14:textId="77777777" w:rsidR="00223C3D" w:rsidRPr="000F797A" w:rsidRDefault="00223C3D" w:rsidP="00223C3D">
      <w:pPr>
        <w:tabs>
          <w:tab w:val="left" w:pos="8430"/>
        </w:tabs>
        <w:rPr>
          <w:rFonts w:ascii="Arial" w:hAnsi="Arial" w:cs="Arial"/>
          <w:sz w:val="28"/>
          <w:szCs w:val="28"/>
        </w:rPr>
      </w:pPr>
    </w:p>
    <w:p w14:paraId="5FB28AC9" w14:textId="5A5429D3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69D55A7E" w14:textId="38FD819E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15C1ADCF" w14:textId="42359665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1CD78360" w14:textId="12D7B5D2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7866F8C0" w14:textId="2161D82F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41AF556C" w14:textId="7E6CDB9C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3131E589" w14:textId="623F87F8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3A500EB5" w14:textId="2C5118E3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3E347BDB" w14:textId="7E804DA8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1B3022B7" w14:textId="20B0838D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2EB36D20" w14:textId="346E213E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7FFE1F56" w14:textId="530521F3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06F43CED" w14:textId="77777777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4878843E" w14:textId="77777777" w:rsidR="00223C3D" w:rsidRDefault="00223C3D" w:rsidP="00712AC1">
      <w:pPr>
        <w:spacing w:after="0"/>
        <w:jc w:val="both"/>
        <w:rPr>
          <w:rFonts w:ascii="Arial" w:hAnsi="Arial" w:cs="Arial"/>
          <w:b/>
        </w:rPr>
      </w:pPr>
    </w:p>
    <w:p w14:paraId="6EAB63BB" w14:textId="5F833AED" w:rsidR="00F404FF" w:rsidRPr="00A72AA3" w:rsidRDefault="00F404FF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lastRenderedPageBreak/>
        <w:t>1. INFORMATII GENERALE</w:t>
      </w:r>
    </w:p>
    <w:p w14:paraId="401DE96E" w14:textId="77777777" w:rsidR="00CF07FE" w:rsidRPr="00A72AA3" w:rsidRDefault="00CF07FE" w:rsidP="00712AC1">
      <w:pPr>
        <w:spacing w:after="0"/>
        <w:jc w:val="both"/>
        <w:rPr>
          <w:rFonts w:ascii="Arial" w:hAnsi="Arial" w:cs="Arial"/>
          <w:b/>
        </w:rPr>
      </w:pPr>
    </w:p>
    <w:p w14:paraId="5690FB66" w14:textId="2EF9674D" w:rsidR="00F404FF" w:rsidRPr="00A72AA3" w:rsidRDefault="00F404FF" w:rsidP="00FA397A">
      <w:pPr>
        <w:spacing w:after="0"/>
        <w:ind w:left="72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1.1 </w:t>
      </w:r>
      <w:proofErr w:type="spellStart"/>
      <w:r w:rsidRPr="00A72AA3">
        <w:rPr>
          <w:rFonts w:ascii="Arial" w:hAnsi="Arial" w:cs="Arial"/>
        </w:rPr>
        <w:t>Denumirea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achizitiei</w:t>
      </w:r>
      <w:proofErr w:type="spellEnd"/>
      <w:r w:rsidRPr="00A72AA3">
        <w:rPr>
          <w:rFonts w:ascii="Arial" w:hAnsi="Arial" w:cs="Arial"/>
        </w:rPr>
        <w:t xml:space="preserve">: </w:t>
      </w:r>
      <w:proofErr w:type="spellStart"/>
      <w:r w:rsidRPr="00A72AA3">
        <w:rPr>
          <w:rFonts w:ascii="Arial" w:hAnsi="Arial" w:cs="Arial"/>
        </w:rPr>
        <w:t>Lu</w:t>
      </w:r>
      <w:r w:rsidR="00712AC1" w:rsidRPr="00A72AA3">
        <w:rPr>
          <w:rFonts w:ascii="Arial" w:hAnsi="Arial" w:cs="Arial"/>
        </w:rPr>
        <w:t>crari</w:t>
      </w:r>
      <w:proofErr w:type="spellEnd"/>
      <w:r w:rsidR="00712AC1" w:rsidRPr="00A72AA3">
        <w:rPr>
          <w:rFonts w:ascii="Arial" w:hAnsi="Arial" w:cs="Arial"/>
        </w:rPr>
        <w:t xml:space="preserve"> de </w:t>
      </w:r>
      <w:proofErr w:type="spellStart"/>
      <w:r w:rsidR="00712AC1" w:rsidRPr="00A72AA3">
        <w:rPr>
          <w:rFonts w:ascii="Arial" w:hAnsi="Arial" w:cs="Arial"/>
        </w:rPr>
        <w:t>constructie</w:t>
      </w:r>
      <w:proofErr w:type="spellEnd"/>
      <w:r w:rsidR="00712AC1" w:rsidRPr="00A72AA3">
        <w:rPr>
          <w:rFonts w:ascii="Arial" w:hAnsi="Arial" w:cs="Arial"/>
        </w:rPr>
        <w:t xml:space="preserve"> </w:t>
      </w:r>
      <w:bookmarkStart w:id="0" w:name="_Hlk107927855"/>
      <w:r w:rsidR="00BC2377" w:rsidRPr="00A72AA3">
        <w:rPr>
          <w:rFonts w:ascii="Arial" w:hAnsi="Arial" w:cs="Arial"/>
          <w:b/>
        </w:rPr>
        <w:t xml:space="preserve">GARAJ UTILAJE </w:t>
      </w:r>
      <w:proofErr w:type="spellStart"/>
      <w:r w:rsidR="00BC2377" w:rsidRPr="00A72AA3">
        <w:rPr>
          <w:rFonts w:ascii="Arial" w:hAnsi="Arial" w:cs="Arial"/>
          <w:b/>
        </w:rPr>
        <w:t>si</w:t>
      </w:r>
      <w:proofErr w:type="spellEnd"/>
      <w:r w:rsidR="00BC2377" w:rsidRPr="00A72AA3">
        <w:rPr>
          <w:rFonts w:ascii="Arial" w:hAnsi="Arial" w:cs="Arial"/>
          <w:b/>
        </w:rPr>
        <w:t xml:space="preserve"> CLADIRE VESTIARE</w:t>
      </w:r>
      <w:bookmarkEnd w:id="0"/>
      <w:r w:rsidRPr="00A72AA3">
        <w:rPr>
          <w:rFonts w:ascii="Arial" w:hAnsi="Arial" w:cs="Arial"/>
        </w:rPr>
        <w:t>.</w:t>
      </w:r>
    </w:p>
    <w:p w14:paraId="13095B1D" w14:textId="66207D1B" w:rsidR="00F404FF" w:rsidRPr="00A72AA3" w:rsidRDefault="00F404FF" w:rsidP="00FA397A">
      <w:pPr>
        <w:spacing w:after="0"/>
        <w:ind w:left="72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1.2 </w:t>
      </w:r>
      <w:proofErr w:type="spellStart"/>
      <w:r w:rsidRPr="00A72AA3">
        <w:rPr>
          <w:rFonts w:ascii="Arial" w:hAnsi="Arial" w:cs="Arial"/>
        </w:rPr>
        <w:t>Beneficiarul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FA397A" w:rsidRPr="00A72AA3">
        <w:rPr>
          <w:rFonts w:ascii="Arial" w:hAnsi="Arial" w:cs="Arial"/>
        </w:rPr>
        <w:t>investitiei</w:t>
      </w:r>
      <w:proofErr w:type="spellEnd"/>
      <w:r w:rsidR="00FA397A" w:rsidRPr="00A72AA3">
        <w:rPr>
          <w:rFonts w:ascii="Arial" w:hAnsi="Arial" w:cs="Arial"/>
        </w:rPr>
        <w:t xml:space="preserve">: </w:t>
      </w:r>
      <w:r w:rsidR="00FA397A" w:rsidRPr="00A72AA3">
        <w:rPr>
          <w:rFonts w:ascii="Arial" w:hAnsi="Arial" w:cs="Arial"/>
          <w:b/>
        </w:rPr>
        <w:t>S.C</w:t>
      </w:r>
      <w:r w:rsidRPr="00A72AA3">
        <w:rPr>
          <w:rFonts w:ascii="Arial" w:hAnsi="Arial" w:cs="Arial"/>
          <w:b/>
        </w:rPr>
        <w:t>.</w:t>
      </w:r>
      <w:r w:rsidR="00FA397A" w:rsidRPr="00A72AA3">
        <w:rPr>
          <w:rFonts w:ascii="Arial" w:hAnsi="Arial" w:cs="Arial"/>
          <w:b/>
        </w:rPr>
        <w:t xml:space="preserve"> </w:t>
      </w:r>
      <w:r w:rsidR="00BC2377" w:rsidRPr="00A72AA3">
        <w:rPr>
          <w:rFonts w:ascii="Arial" w:hAnsi="Arial" w:cs="Arial"/>
          <w:b/>
        </w:rPr>
        <w:t>ACVATERM</w:t>
      </w:r>
      <w:r w:rsidR="00FA397A" w:rsidRPr="00A72AA3">
        <w:rPr>
          <w:rFonts w:ascii="Arial" w:hAnsi="Arial" w:cs="Arial"/>
          <w:b/>
        </w:rPr>
        <w:t xml:space="preserve"> S.A. </w:t>
      </w:r>
      <w:proofErr w:type="spellStart"/>
      <w:proofErr w:type="gramStart"/>
      <w:r w:rsidR="00BC2377" w:rsidRPr="00A72AA3">
        <w:rPr>
          <w:rFonts w:ascii="Arial" w:hAnsi="Arial" w:cs="Arial"/>
          <w:b/>
        </w:rPr>
        <w:t>Rm.Sarat</w:t>
      </w:r>
      <w:proofErr w:type="spellEnd"/>
      <w:proofErr w:type="gramEnd"/>
    </w:p>
    <w:p w14:paraId="68F91FF4" w14:textId="255B409A" w:rsidR="00F404FF" w:rsidRPr="00A72AA3" w:rsidRDefault="00FA397A" w:rsidP="00FA397A">
      <w:pPr>
        <w:spacing w:after="0"/>
        <w:ind w:left="72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1.3 </w:t>
      </w:r>
      <w:proofErr w:type="spellStart"/>
      <w:r w:rsidRPr="00A72AA3">
        <w:rPr>
          <w:rFonts w:ascii="Arial" w:hAnsi="Arial" w:cs="Arial"/>
        </w:rPr>
        <w:t>Amplasamentul</w:t>
      </w:r>
      <w:proofErr w:type="spellEnd"/>
      <w:r w:rsidRPr="00A72AA3">
        <w:rPr>
          <w:rFonts w:ascii="Arial" w:hAnsi="Arial" w:cs="Arial"/>
        </w:rPr>
        <w:t xml:space="preserve">: </w:t>
      </w:r>
      <w:proofErr w:type="spellStart"/>
      <w:r w:rsidRPr="00A72AA3">
        <w:rPr>
          <w:rFonts w:ascii="Arial" w:hAnsi="Arial" w:cs="Arial"/>
        </w:rPr>
        <w:t>Municipiul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Rm.Sarat</w:t>
      </w:r>
      <w:proofErr w:type="spellEnd"/>
      <w:proofErr w:type="gramEnd"/>
      <w:r w:rsidRPr="00A72AA3">
        <w:rPr>
          <w:rFonts w:ascii="Arial" w:hAnsi="Arial" w:cs="Arial"/>
        </w:rPr>
        <w:t xml:space="preserve"> , Str. </w:t>
      </w:r>
      <w:r w:rsidR="00BC2377" w:rsidRPr="00A72AA3">
        <w:rPr>
          <w:rFonts w:ascii="Arial" w:hAnsi="Arial" w:cs="Arial"/>
        </w:rPr>
        <w:t>Focsani</w:t>
      </w:r>
      <w:r w:rsidRPr="00A72AA3">
        <w:rPr>
          <w:rFonts w:ascii="Arial" w:hAnsi="Arial" w:cs="Arial"/>
        </w:rPr>
        <w:t xml:space="preserve"> , Nr. 2</w:t>
      </w:r>
      <w:r w:rsidR="00BC2377" w:rsidRPr="00A72AA3">
        <w:rPr>
          <w:rFonts w:ascii="Arial" w:hAnsi="Arial" w:cs="Arial"/>
        </w:rPr>
        <w:t>3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jud</w:t>
      </w:r>
      <w:proofErr w:type="spellEnd"/>
      <w:r w:rsidRPr="00A72AA3">
        <w:rPr>
          <w:rFonts w:ascii="Arial" w:hAnsi="Arial" w:cs="Arial"/>
        </w:rPr>
        <w:t>. Buzau</w:t>
      </w:r>
      <w:r w:rsidR="00F404FF" w:rsidRPr="00A72AA3">
        <w:rPr>
          <w:rFonts w:ascii="Arial" w:hAnsi="Arial" w:cs="Arial"/>
        </w:rPr>
        <w:t>.</w:t>
      </w:r>
    </w:p>
    <w:p w14:paraId="384BCB3A" w14:textId="7B132CFF" w:rsidR="00F404FF" w:rsidRPr="00A72AA3" w:rsidRDefault="00F404FF" w:rsidP="00FA397A">
      <w:pPr>
        <w:spacing w:after="0"/>
        <w:ind w:left="72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1.4 </w:t>
      </w:r>
      <w:proofErr w:type="spellStart"/>
      <w:r w:rsidRPr="00A72AA3">
        <w:rPr>
          <w:rFonts w:ascii="Arial" w:hAnsi="Arial" w:cs="Arial"/>
        </w:rPr>
        <w:t>Regimul</w:t>
      </w:r>
      <w:proofErr w:type="spellEnd"/>
      <w:r w:rsidRPr="00A72AA3">
        <w:rPr>
          <w:rFonts w:ascii="Arial" w:hAnsi="Arial" w:cs="Arial"/>
        </w:rPr>
        <w:t xml:space="preserve"> juridic: Conform </w:t>
      </w:r>
      <w:proofErr w:type="spellStart"/>
      <w:r w:rsidRPr="00A72AA3">
        <w:rPr>
          <w:rFonts w:ascii="Arial" w:hAnsi="Arial" w:cs="Arial"/>
        </w:rPr>
        <w:t>extrasului</w:t>
      </w:r>
      <w:proofErr w:type="spellEnd"/>
      <w:r w:rsidR="00FA397A" w:rsidRPr="00A72AA3">
        <w:rPr>
          <w:rFonts w:ascii="Arial" w:hAnsi="Arial" w:cs="Arial"/>
        </w:rPr>
        <w:t xml:space="preserve"> de C.F. nr </w:t>
      </w:r>
      <w:proofErr w:type="gramStart"/>
      <w:r w:rsidR="00BC2377" w:rsidRPr="00A72AA3">
        <w:rPr>
          <w:rFonts w:ascii="Arial" w:hAnsi="Arial" w:cs="Arial"/>
        </w:rPr>
        <w:t>37104</w:t>
      </w:r>
      <w:r w:rsidR="00FA397A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terenul</w:t>
      </w:r>
      <w:proofErr w:type="spellEnd"/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="00BC2377" w:rsidRPr="00A72AA3">
        <w:rPr>
          <w:rFonts w:ascii="Arial" w:hAnsi="Arial" w:cs="Arial"/>
        </w:rPr>
        <w:t>este</w:t>
      </w:r>
      <w:proofErr w:type="spellEnd"/>
      <w:r w:rsidR="00FA397A" w:rsidRPr="00A72AA3">
        <w:rPr>
          <w:rFonts w:ascii="Arial" w:hAnsi="Arial" w:cs="Arial"/>
        </w:rPr>
        <w:t xml:space="preserve"> </w:t>
      </w:r>
      <w:proofErr w:type="spellStart"/>
      <w:r w:rsidR="00FA397A" w:rsidRPr="00A72AA3">
        <w:rPr>
          <w:rFonts w:ascii="Arial" w:hAnsi="Arial" w:cs="Arial"/>
        </w:rPr>
        <w:t>proprietatea</w:t>
      </w:r>
      <w:proofErr w:type="spellEnd"/>
      <w:r w:rsidR="00FA397A" w:rsidRPr="00A72AA3">
        <w:rPr>
          <w:rFonts w:ascii="Arial" w:hAnsi="Arial" w:cs="Arial"/>
        </w:rPr>
        <w:t xml:space="preserve"> </w:t>
      </w:r>
      <w:r w:rsidR="00FA397A" w:rsidRPr="00A72AA3">
        <w:rPr>
          <w:rFonts w:ascii="Arial" w:hAnsi="Arial" w:cs="Arial"/>
          <w:b/>
        </w:rPr>
        <w:t xml:space="preserve">S.C. </w:t>
      </w:r>
      <w:r w:rsidR="00BC2377" w:rsidRPr="00A72AA3">
        <w:rPr>
          <w:rFonts w:ascii="Arial" w:hAnsi="Arial" w:cs="Arial"/>
          <w:b/>
        </w:rPr>
        <w:t xml:space="preserve">ACVATERM </w:t>
      </w:r>
      <w:r w:rsidR="00FA397A" w:rsidRPr="00A72AA3">
        <w:rPr>
          <w:rFonts w:ascii="Arial" w:hAnsi="Arial" w:cs="Arial"/>
          <w:b/>
        </w:rPr>
        <w:t xml:space="preserve">S.A. </w:t>
      </w:r>
      <w:proofErr w:type="spellStart"/>
      <w:r w:rsidR="00BC2377" w:rsidRPr="00A72AA3">
        <w:rPr>
          <w:rFonts w:ascii="Arial" w:hAnsi="Arial" w:cs="Arial"/>
          <w:b/>
        </w:rPr>
        <w:t>Rm.Sarat</w:t>
      </w:r>
      <w:proofErr w:type="spellEnd"/>
      <w:r w:rsidR="00FA397A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>.</w:t>
      </w:r>
    </w:p>
    <w:p w14:paraId="4EC04603" w14:textId="77777777" w:rsidR="00FA397A" w:rsidRPr="00A72AA3" w:rsidRDefault="00FA397A" w:rsidP="00FA397A">
      <w:pPr>
        <w:spacing w:after="0"/>
        <w:ind w:left="720"/>
        <w:jc w:val="both"/>
        <w:rPr>
          <w:rFonts w:ascii="Arial" w:hAnsi="Arial" w:cs="Arial"/>
        </w:rPr>
      </w:pPr>
    </w:p>
    <w:p w14:paraId="414AC80B" w14:textId="77777777" w:rsidR="00F404FF" w:rsidRPr="00A72AA3" w:rsidRDefault="00F404FF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2. OBIECTUL ACHIZITIEI</w:t>
      </w:r>
    </w:p>
    <w:p w14:paraId="6CE91780" w14:textId="77777777" w:rsidR="00650F69" w:rsidRPr="00A72AA3" w:rsidRDefault="00650F69" w:rsidP="00712AC1">
      <w:pPr>
        <w:spacing w:after="0"/>
        <w:jc w:val="both"/>
        <w:rPr>
          <w:rFonts w:ascii="Arial" w:hAnsi="Arial" w:cs="Arial"/>
          <w:b/>
        </w:rPr>
      </w:pPr>
    </w:p>
    <w:p w14:paraId="7A01A5BB" w14:textId="0D1E197F" w:rsidR="00650F69" w:rsidRPr="00A72AA3" w:rsidRDefault="00B015F0" w:rsidP="00B015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404FF" w:rsidRPr="00A72AA3">
        <w:rPr>
          <w:rFonts w:ascii="Arial" w:hAnsi="Arial" w:cs="Arial"/>
        </w:rPr>
        <w:t xml:space="preserve">2.1 </w:t>
      </w:r>
      <w:proofErr w:type="spellStart"/>
      <w:r w:rsidR="00F404FF" w:rsidRPr="00A72AA3">
        <w:rPr>
          <w:rFonts w:ascii="Arial" w:hAnsi="Arial" w:cs="Arial"/>
        </w:rPr>
        <w:t>Prezentul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stabileste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conditiile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calitate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pentru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executia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 xml:space="preserve">de </w:t>
      </w:r>
      <w:proofErr w:type="spellStart"/>
      <w:r w:rsidR="00F404FF" w:rsidRPr="00A72AA3">
        <w:rPr>
          <w:rFonts w:ascii="Arial" w:hAnsi="Arial" w:cs="Arial"/>
        </w:rPr>
        <w:t>constructie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verificarea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receptia</w:t>
      </w:r>
      <w:proofErr w:type="spellEnd"/>
      <w:r w:rsidR="00F404FF" w:rsidRPr="00A72AA3">
        <w:rPr>
          <w:rFonts w:ascii="Arial" w:hAnsi="Arial" w:cs="Arial"/>
        </w:rPr>
        <w:t xml:space="preserve"> </w:t>
      </w:r>
      <w:bookmarkStart w:id="1" w:name="_Hlk107928870"/>
      <w:proofErr w:type="spellStart"/>
      <w:r w:rsidR="00F404FF" w:rsidRPr="00A72AA3">
        <w:rPr>
          <w:rFonts w:ascii="Arial" w:hAnsi="Arial" w:cs="Arial"/>
        </w:rPr>
        <w:t>cl</w:t>
      </w:r>
      <w:r w:rsidR="00CF07FE" w:rsidRPr="00A72AA3">
        <w:rPr>
          <w:rFonts w:ascii="Arial" w:hAnsi="Arial" w:cs="Arial"/>
        </w:rPr>
        <w:t>adiri</w:t>
      </w:r>
      <w:r w:rsidR="00BC2377" w:rsidRPr="00A72AA3">
        <w:rPr>
          <w:rFonts w:ascii="Arial" w:hAnsi="Arial" w:cs="Arial"/>
        </w:rPr>
        <w:t>lor</w:t>
      </w:r>
      <w:proofErr w:type="spellEnd"/>
      <w:r w:rsidR="00FA397A" w:rsidRPr="00A72AA3">
        <w:rPr>
          <w:rFonts w:ascii="Arial" w:hAnsi="Arial" w:cs="Arial"/>
        </w:rPr>
        <w:t xml:space="preserve"> </w:t>
      </w:r>
      <w:r w:rsidR="00BC2377" w:rsidRPr="00A72AA3">
        <w:rPr>
          <w:rFonts w:ascii="Arial" w:hAnsi="Arial" w:cs="Arial"/>
          <w:bCs/>
        </w:rPr>
        <w:t xml:space="preserve">GARAJ </w:t>
      </w:r>
      <w:r w:rsidR="00E9425D" w:rsidRPr="00A72AA3">
        <w:rPr>
          <w:rFonts w:ascii="Arial" w:hAnsi="Arial" w:cs="Arial"/>
          <w:bCs/>
        </w:rPr>
        <w:t>UTILAJE</w:t>
      </w:r>
      <w:r w:rsidR="00BC2377" w:rsidRPr="00A72AA3">
        <w:rPr>
          <w:rFonts w:ascii="Arial" w:hAnsi="Arial" w:cs="Arial"/>
          <w:bCs/>
        </w:rPr>
        <w:t xml:space="preserve"> - CLADIRE VESTIARE</w:t>
      </w:r>
      <w:bookmarkEnd w:id="1"/>
      <w:r w:rsidR="00F404FF" w:rsidRPr="00A72AA3">
        <w:rPr>
          <w:rFonts w:ascii="Arial" w:hAnsi="Arial" w:cs="Arial"/>
        </w:rPr>
        <w:t xml:space="preserve">, cu </w:t>
      </w:r>
      <w:proofErr w:type="spellStart"/>
      <w:r w:rsidR="00F404FF" w:rsidRPr="00A72AA3">
        <w:rPr>
          <w:rFonts w:ascii="Arial" w:hAnsi="Arial" w:cs="Arial"/>
        </w:rPr>
        <w:t>scopul</w:t>
      </w:r>
      <w:proofErr w:type="spellEnd"/>
      <w:r w:rsidR="00F404FF" w:rsidRPr="00A72AA3">
        <w:rPr>
          <w:rFonts w:ascii="Arial" w:hAnsi="Arial" w:cs="Arial"/>
        </w:rPr>
        <w:t xml:space="preserve"> de a </w:t>
      </w:r>
      <w:proofErr w:type="spellStart"/>
      <w:r w:rsidR="00F404FF" w:rsidRPr="00A72AA3">
        <w:rPr>
          <w:rFonts w:ascii="Arial" w:hAnsi="Arial" w:cs="Arial"/>
        </w:rPr>
        <w:t>asigura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spatiile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necesare</w:t>
      </w:r>
      <w:proofErr w:type="spellEnd"/>
      <w:r w:rsidR="00F404FF" w:rsidRPr="00A72AA3">
        <w:rPr>
          <w:rFonts w:ascii="Arial" w:hAnsi="Arial" w:cs="Arial"/>
        </w:rPr>
        <w:t xml:space="preserve">, cu </w:t>
      </w:r>
      <w:proofErr w:type="spellStart"/>
      <w:proofErr w:type="gramStart"/>
      <w:r w:rsidR="00F404FF" w:rsidRPr="00A72AA3">
        <w:rPr>
          <w:rFonts w:ascii="Arial" w:hAnsi="Arial" w:cs="Arial"/>
        </w:rPr>
        <w:t>dotarile</w:t>
      </w:r>
      <w:proofErr w:type="spellEnd"/>
      <w:r w:rsidR="00FA397A" w:rsidRPr="00A72AA3">
        <w:rPr>
          <w:rFonts w:ascii="Arial" w:hAnsi="Arial" w:cs="Arial"/>
        </w:rPr>
        <w:t xml:space="preserve">  </w:t>
      </w:r>
      <w:proofErr w:type="spellStart"/>
      <w:r w:rsidR="00F404FF" w:rsidRPr="00A72AA3">
        <w:rPr>
          <w:rFonts w:ascii="Arial" w:hAnsi="Arial" w:cs="Arial"/>
        </w:rPr>
        <w:t>specif</w:t>
      </w:r>
      <w:r w:rsidR="00FA397A" w:rsidRPr="00A72AA3">
        <w:rPr>
          <w:rFonts w:ascii="Arial" w:hAnsi="Arial" w:cs="Arial"/>
        </w:rPr>
        <w:t>ice</w:t>
      </w:r>
      <w:proofErr w:type="spellEnd"/>
      <w:proofErr w:type="gramEnd"/>
      <w:r w:rsidR="00FA397A" w:rsidRPr="00A72AA3">
        <w:rPr>
          <w:rFonts w:ascii="Arial" w:hAnsi="Arial" w:cs="Arial"/>
        </w:rPr>
        <w:t xml:space="preserve">, </w:t>
      </w:r>
      <w:proofErr w:type="spellStart"/>
      <w:r w:rsidR="00FA397A" w:rsidRPr="00A72AA3">
        <w:rPr>
          <w:rFonts w:ascii="Arial" w:hAnsi="Arial" w:cs="Arial"/>
        </w:rPr>
        <w:t>pentru</w:t>
      </w:r>
      <w:proofErr w:type="spellEnd"/>
      <w:r w:rsidR="00FA397A" w:rsidRPr="00A72AA3">
        <w:rPr>
          <w:rFonts w:ascii="Arial" w:hAnsi="Arial" w:cs="Arial"/>
        </w:rPr>
        <w:t xml:space="preserve"> </w:t>
      </w:r>
      <w:proofErr w:type="spellStart"/>
      <w:r w:rsidR="00FA397A" w:rsidRPr="00A72AA3">
        <w:rPr>
          <w:rFonts w:ascii="Arial" w:hAnsi="Arial" w:cs="Arial"/>
        </w:rPr>
        <w:t>activitatile</w:t>
      </w:r>
      <w:proofErr w:type="spellEnd"/>
      <w:r w:rsidR="00FA397A" w:rsidRPr="00A72AA3">
        <w:rPr>
          <w:rFonts w:ascii="Arial" w:hAnsi="Arial" w:cs="Arial"/>
        </w:rPr>
        <w:t xml:space="preserve"> de </w:t>
      </w:r>
      <w:proofErr w:type="spellStart"/>
      <w:r w:rsidR="00BF3672" w:rsidRPr="00A72AA3">
        <w:rPr>
          <w:rFonts w:ascii="Arial" w:hAnsi="Arial" w:cs="Arial"/>
        </w:rPr>
        <w:t>mentenanta</w:t>
      </w:r>
      <w:proofErr w:type="spellEnd"/>
      <w:r w:rsidR="00BF3672" w:rsidRPr="00A72AA3">
        <w:rPr>
          <w:rFonts w:ascii="Arial" w:hAnsi="Arial" w:cs="Arial"/>
        </w:rPr>
        <w:t xml:space="preserve"> </w:t>
      </w:r>
      <w:r w:rsidR="00E9425D" w:rsidRPr="00A72AA3">
        <w:rPr>
          <w:rFonts w:ascii="Arial" w:hAnsi="Arial" w:cs="Arial"/>
        </w:rPr>
        <w:t>auto</w:t>
      </w:r>
      <w:r w:rsidR="00BF3672" w:rsidRPr="00A72AA3">
        <w:rPr>
          <w:rFonts w:ascii="Arial" w:hAnsi="Arial" w:cs="Arial"/>
        </w:rPr>
        <w:t xml:space="preserve"> </w:t>
      </w:r>
      <w:proofErr w:type="spellStart"/>
      <w:r w:rsidR="00BF3672" w:rsidRPr="00A72AA3">
        <w:rPr>
          <w:rFonts w:ascii="Arial" w:hAnsi="Arial" w:cs="Arial"/>
        </w:rPr>
        <w:t>si</w:t>
      </w:r>
      <w:proofErr w:type="spellEnd"/>
      <w:r w:rsidR="00BF3672" w:rsidRPr="00A72AA3">
        <w:rPr>
          <w:rFonts w:ascii="Arial" w:hAnsi="Arial" w:cs="Arial"/>
        </w:rPr>
        <w:t xml:space="preserve"> </w:t>
      </w:r>
      <w:proofErr w:type="spellStart"/>
      <w:r w:rsidR="00BF3672" w:rsidRPr="00A72AA3">
        <w:rPr>
          <w:rFonts w:ascii="Arial" w:hAnsi="Arial" w:cs="Arial"/>
        </w:rPr>
        <w:t>vestiare</w:t>
      </w:r>
      <w:proofErr w:type="spellEnd"/>
      <w:r w:rsidR="00BF3672" w:rsidRPr="00A72AA3">
        <w:rPr>
          <w:rFonts w:ascii="Arial" w:hAnsi="Arial" w:cs="Arial"/>
        </w:rPr>
        <w:t xml:space="preserve"> personal </w:t>
      </w:r>
      <w:proofErr w:type="spellStart"/>
      <w:r w:rsidR="00BF3672" w:rsidRPr="00A72AA3">
        <w:rPr>
          <w:rFonts w:ascii="Arial" w:hAnsi="Arial" w:cs="Arial"/>
        </w:rPr>
        <w:t>salubritate</w:t>
      </w:r>
      <w:proofErr w:type="spellEnd"/>
      <w:r w:rsidR="00FA397A" w:rsidRPr="00A72AA3">
        <w:rPr>
          <w:rFonts w:ascii="Arial" w:hAnsi="Arial" w:cs="Arial"/>
        </w:rPr>
        <w:t>.</w:t>
      </w:r>
    </w:p>
    <w:p w14:paraId="2C3FE694" w14:textId="585A0DC1" w:rsidR="00F404FF" w:rsidRPr="00A72AA3" w:rsidRDefault="00650F69" w:rsidP="00650F6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</w:t>
      </w:r>
      <w:r w:rsidR="00F404FF" w:rsidRPr="00A72AA3">
        <w:rPr>
          <w:rFonts w:ascii="Arial" w:hAnsi="Arial" w:cs="Arial"/>
        </w:rPr>
        <w:t xml:space="preserve">2.2 </w:t>
      </w:r>
      <w:proofErr w:type="spellStart"/>
      <w:r w:rsidR="00F404FF" w:rsidRPr="00A72AA3">
        <w:rPr>
          <w:rFonts w:ascii="Arial" w:hAnsi="Arial" w:cs="Arial"/>
        </w:rPr>
        <w:t>Ofertele</w:t>
      </w:r>
      <w:proofErr w:type="spellEnd"/>
      <w:r w:rsidR="00F404FF" w:rsidRPr="00A72AA3">
        <w:rPr>
          <w:rFonts w:ascii="Arial" w:hAnsi="Arial" w:cs="Arial"/>
        </w:rPr>
        <w:t xml:space="preserve"> care nu </w:t>
      </w:r>
      <w:proofErr w:type="spellStart"/>
      <w:r w:rsidR="00F404FF" w:rsidRPr="00A72AA3">
        <w:rPr>
          <w:rFonts w:ascii="Arial" w:hAnsi="Arial" w:cs="Arial"/>
        </w:rPr>
        <w:t>vor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respecta</w:t>
      </w:r>
      <w:proofErr w:type="spellEnd"/>
      <w:r w:rsidR="00F404FF" w:rsidRPr="00A72AA3">
        <w:rPr>
          <w:rFonts w:ascii="Arial" w:hAnsi="Arial" w:cs="Arial"/>
        </w:rPr>
        <w:t xml:space="preserve"> integral </w:t>
      </w:r>
      <w:proofErr w:type="spellStart"/>
      <w:r w:rsidR="00F404FF" w:rsidRPr="00A72AA3">
        <w:rPr>
          <w:rFonts w:ascii="Arial" w:hAnsi="Arial" w:cs="Arial"/>
        </w:rPr>
        <w:t>cerintele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prezentului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vor</w:t>
      </w:r>
      <w:proofErr w:type="spellEnd"/>
      <w:r w:rsidR="00F404FF" w:rsidRPr="00A72AA3">
        <w:rPr>
          <w:rFonts w:ascii="Arial" w:hAnsi="Arial" w:cs="Arial"/>
        </w:rPr>
        <w:t xml:space="preserve"> fi</w:t>
      </w:r>
      <w:r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 xml:space="preserve">considerate </w:t>
      </w:r>
      <w:proofErr w:type="spellStart"/>
      <w:r w:rsidR="00F404FF" w:rsidRPr="00A72AA3">
        <w:rPr>
          <w:rFonts w:ascii="Arial" w:hAnsi="Arial" w:cs="Arial"/>
        </w:rPr>
        <w:t>neconforme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potrivit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prevederilor</w:t>
      </w:r>
      <w:proofErr w:type="spellEnd"/>
      <w:r w:rsidR="00F404FF" w:rsidRPr="00A72AA3">
        <w:rPr>
          <w:rFonts w:ascii="Arial" w:hAnsi="Arial" w:cs="Arial"/>
        </w:rPr>
        <w:t xml:space="preserve"> art. 36 </w:t>
      </w:r>
      <w:proofErr w:type="spellStart"/>
      <w:r w:rsidR="00F404FF" w:rsidRPr="00A72AA3">
        <w:rPr>
          <w:rFonts w:ascii="Arial" w:hAnsi="Arial" w:cs="Arial"/>
        </w:rPr>
        <w:t>alin</w:t>
      </w:r>
      <w:proofErr w:type="spellEnd"/>
      <w:r w:rsidR="00F404FF" w:rsidRPr="00A72AA3">
        <w:rPr>
          <w:rFonts w:ascii="Arial" w:hAnsi="Arial" w:cs="Arial"/>
        </w:rPr>
        <w:t>. (2) lit. a) din HG 925/2006 cu</w:t>
      </w:r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modificarile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completarile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ulterioare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, pe </w:t>
      </w:r>
      <w:proofErr w:type="spellStart"/>
      <w:r w:rsidR="00F404FF" w:rsidRPr="00A72AA3">
        <w:rPr>
          <w:rFonts w:ascii="Arial" w:hAnsi="Arial" w:cs="Arial"/>
        </w:rPr>
        <w:t>cale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consecinta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vor</w:t>
      </w:r>
      <w:proofErr w:type="spellEnd"/>
      <w:r w:rsidR="00F404FF" w:rsidRPr="00A72AA3">
        <w:rPr>
          <w:rFonts w:ascii="Arial" w:hAnsi="Arial" w:cs="Arial"/>
        </w:rPr>
        <w:t xml:space="preserve"> fi </w:t>
      </w:r>
      <w:proofErr w:type="spellStart"/>
      <w:r w:rsidR="00F404FF" w:rsidRPr="00A72AA3">
        <w:rPr>
          <w:rFonts w:ascii="Arial" w:hAnsi="Arial" w:cs="Arial"/>
        </w:rPr>
        <w:t>respinse</w:t>
      </w:r>
      <w:proofErr w:type="spellEnd"/>
      <w:r w:rsidR="00F404FF" w:rsidRPr="00A72AA3">
        <w:rPr>
          <w:rFonts w:ascii="Arial" w:hAnsi="Arial" w:cs="Arial"/>
        </w:rPr>
        <w:t>.</w:t>
      </w:r>
    </w:p>
    <w:p w14:paraId="2A7D881F" w14:textId="77777777" w:rsidR="00650F69" w:rsidRPr="00A72AA3" w:rsidRDefault="00650F69" w:rsidP="00650F69">
      <w:pPr>
        <w:spacing w:after="0"/>
        <w:jc w:val="both"/>
        <w:rPr>
          <w:rFonts w:ascii="Arial" w:hAnsi="Arial" w:cs="Arial"/>
        </w:rPr>
      </w:pPr>
    </w:p>
    <w:p w14:paraId="2CDBC443" w14:textId="77777777" w:rsidR="00F404FF" w:rsidRPr="00A72AA3" w:rsidRDefault="00F404FF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3. DOMENIUL DE APLICARE AL CAIETULUI DE SARCINI</w:t>
      </w:r>
    </w:p>
    <w:p w14:paraId="49988C77" w14:textId="7D2247D5" w:rsidR="00E9425D" w:rsidRPr="00A72AA3" w:rsidRDefault="00B015F0" w:rsidP="00B015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404FF" w:rsidRPr="00A72AA3">
        <w:rPr>
          <w:rFonts w:ascii="Arial" w:hAnsi="Arial" w:cs="Arial"/>
        </w:rPr>
        <w:t xml:space="preserve">3.1 </w:t>
      </w:r>
      <w:proofErr w:type="spellStart"/>
      <w:r w:rsidR="00F404FF" w:rsidRPr="00A72AA3">
        <w:rPr>
          <w:rFonts w:ascii="Arial" w:hAnsi="Arial" w:cs="Arial"/>
        </w:rPr>
        <w:t>Prevederile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prezentului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se </w:t>
      </w:r>
      <w:proofErr w:type="spellStart"/>
      <w:r w:rsidR="00F404FF" w:rsidRPr="00A72AA3">
        <w:rPr>
          <w:rFonts w:ascii="Arial" w:hAnsi="Arial" w:cs="Arial"/>
        </w:rPr>
        <w:t>aplica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toate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etapele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executie</w:t>
      </w:r>
      <w:proofErr w:type="spellEnd"/>
      <w:r w:rsidR="00F404FF" w:rsidRPr="00A72AA3">
        <w:rPr>
          <w:rFonts w:ascii="Arial" w:hAnsi="Arial" w:cs="Arial"/>
        </w:rPr>
        <w:t xml:space="preserve"> ale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deconstructie</w:t>
      </w:r>
      <w:proofErr w:type="spellEnd"/>
      <w:r w:rsidR="00F404FF" w:rsidRPr="00A72AA3">
        <w:rPr>
          <w:rFonts w:ascii="Arial" w:hAnsi="Arial" w:cs="Arial"/>
        </w:rPr>
        <w:t xml:space="preserve"> a </w:t>
      </w:r>
      <w:proofErr w:type="spellStart"/>
      <w:r w:rsidR="00E9425D" w:rsidRPr="00A72AA3">
        <w:rPr>
          <w:rFonts w:ascii="Arial" w:hAnsi="Arial" w:cs="Arial"/>
        </w:rPr>
        <w:t>cladirilor</w:t>
      </w:r>
      <w:proofErr w:type="spellEnd"/>
      <w:r w:rsidR="00E9425D" w:rsidRPr="00A72AA3">
        <w:rPr>
          <w:rFonts w:ascii="Arial" w:hAnsi="Arial" w:cs="Arial"/>
        </w:rPr>
        <w:t xml:space="preserve"> </w:t>
      </w:r>
      <w:r w:rsidR="00E9425D" w:rsidRPr="00A72AA3">
        <w:rPr>
          <w:rFonts w:ascii="Arial" w:hAnsi="Arial" w:cs="Arial"/>
          <w:bCs/>
        </w:rPr>
        <w:t>GARAJ UTILAJE - CLADIRE VESTIARE</w:t>
      </w:r>
      <w:r w:rsidR="00F404FF" w:rsidRPr="00A72AA3">
        <w:rPr>
          <w:rFonts w:ascii="Arial" w:hAnsi="Arial" w:cs="Arial"/>
        </w:rPr>
        <w:t>.</w:t>
      </w:r>
    </w:p>
    <w:p w14:paraId="37D560D3" w14:textId="7302701A" w:rsidR="00F404FF" w:rsidRPr="00A72AA3" w:rsidRDefault="00650F69" w:rsidP="00650F6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 </w:t>
      </w:r>
      <w:r w:rsidR="00F404FF" w:rsidRPr="00A72AA3">
        <w:rPr>
          <w:rFonts w:ascii="Arial" w:hAnsi="Arial" w:cs="Arial"/>
        </w:rPr>
        <w:t xml:space="preserve">3.2 </w:t>
      </w:r>
      <w:proofErr w:type="spellStart"/>
      <w:r w:rsidR="00F404FF" w:rsidRPr="00A72AA3">
        <w:rPr>
          <w:rFonts w:ascii="Arial" w:hAnsi="Arial" w:cs="Arial"/>
        </w:rPr>
        <w:t>Prevederile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prezentului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sunt </w:t>
      </w:r>
      <w:proofErr w:type="spellStart"/>
      <w:r w:rsidR="00F404FF" w:rsidRPr="00A72AA3">
        <w:rPr>
          <w:rFonts w:ascii="Arial" w:hAnsi="Arial" w:cs="Arial"/>
        </w:rPr>
        <w:t>obligatorii</w:t>
      </w:r>
      <w:proofErr w:type="spellEnd"/>
      <w:r w:rsidR="00CF07FE" w:rsidRPr="00A72AA3">
        <w:rPr>
          <w:rFonts w:ascii="Arial" w:hAnsi="Arial" w:cs="Arial"/>
        </w:rPr>
        <w:t xml:space="preserve"> </w:t>
      </w:r>
      <w:proofErr w:type="spellStart"/>
      <w:r w:rsidR="00CF07FE" w:rsidRPr="00A72AA3">
        <w:rPr>
          <w:rFonts w:ascii="Arial" w:hAnsi="Arial" w:cs="Arial"/>
        </w:rPr>
        <w:t>pentru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executantul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 w:rsidR="00F404FF" w:rsidRPr="00A72AA3">
        <w:rPr>
          <w:rFonts w:ascii="Arial" w:hAnsi="Arial" w:cs="Arial"/>
        </w:rPr>
        <w:t xml:space="preserve"> de</w:t>
      </w:r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constructie</w:t>
      </w:r>
      <w:proofErr w:type="spellEnd"/>
      <w:r w:rsidR="00F404FF" w:rsidRPr="00A72AA3">
        <w:rPr>
          <w:rFonts w:ascii="Arial" w:hAnsi="Arial" w:cs="Arial"/>
        </w:rPr>
        <w:t>.</w:t>
      </w:r>
    </w:p>
    <w:p w14:paraId="0E947895" w14:textId="35F0F1BB" w:rsidR="00F404FF" w:rsidRPr="00A72AA3" w:rsidRDefault="00650F69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 </w:t>
      </w:r>
      <w:r w:rsidR="00F404FF" w:rsidRPr="00A72AA3">
        <w:rPr>
          <w:rFonts w:ascii="Arial" w:hAnsi="Arial" w:cs="Arial"/>
        </w:rPr>
        <w:t xml:space="preserve">3.3 </w:t>
      </w:r>
      <w:proofErr w:type="spellStart"/>
      <w:r w:rsidR="00F404FF" w:rsidRPr="00A72AA3">
        <w:rPr>
          <w:rFonts w:ascii="Arial" w:hAnsi="Arial" w:cs="Arial"/>
        </w:rPr>
        <w:t>Prevederile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prezentului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nu </w:t>
      </w:r>
      <w:proofErr w:type="spellStart"/>
      <w:r w:rsidR="00F404FF" w:rsidRPr="00A72AA3">
        <w:rPr>
          <w:rFonts w:ascii="Arial" w:hAnsi="Arial" w:cs="Arial"/>
        </w:rPr>
        <w:t>anuleaza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obligatiile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constructorului</w:t>
      </w:r>
      <w:proofErr w:type="spellEnd"/>
      <w:r w:rsidR="00F404FF" w:rsidRPr="00A72AA3">
        <w:rPr>
          <w:rFonts w:ascii="Arial" w:hAnsi="Arial" w:cs="Arial"/>
        </w:rPr>
        <w:t xml:space="preserve"> de a </w:t>
      </w:r>
      <w:proofErr w:type="spellStart"/>
      <w:r w:rsidR="00F404FF" w:rsidRPr="00A72AA3">
        <w:rPr>
          <w:rFonts w:ascii="Arial" w:hAnsi="Arial" w:cs="Arial"/>
        </w:rPr>
        <w:t>respecta</w:t>
      </w:r>
      <w:proofErr w:type="spellEnd"/>
      <w:r w:rsidR="009D3D4B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legislatia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normativele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standardele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specifice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aplicabile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aflate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vigoare</w:t>
      </w:r>
      <w:proofErr w:type="spellEnd"/>
      <w:r w:rsidR="00F404FF" w:rsidRPr="00A72AA3">
        <w:rPr>
          <w:rFonts w:ascii="Arial" w:hAnsi="Arial" w:cs="Arial"/>
        </w:rPr>
        <w:t xml:space="preserve"> la data </w:t>
      </w:r>
      <w:proofErr w:type="spellStart"/>
      <w:r w:rsidR="00F404FF" w:rsidRPr="00A72AA3">
        <w:rPr>
          <w:rFonts w:ascii="Arial" w:hAnsi="Arial" w:cs="Arial"/>
        </w:rPr>
        <w:t>executarii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E9425D" w:rsidRPr="00A72AA3">
        <w:rPr>
          <w:rFonts w:ascii="Arial" w:hAnsi="Arial" w:cs="Arial"/>
        </w:rPr>
        <w:t>constructie</w:t>
      </w:r>
      <w:proofErr w:type="spellEnd"/>
      <w:r w:rsidR="00F404FF" w:rsidRPr="00A72AA3">
        <w:rPr>
          <w:rFonts w:ascii="Arial" w:hAnsi="Arial" w:cs="Arial"/>
        </w:rPr>
        <w:t>.</w:t>
      </w:r>
    </w:p>
    <w:p w14:paraId="43D20F4C" w14:textId="7CC8945F" w:rsidR="00F404FF" w:rsidRPr="00A72AA3" w:rsidRDefault="00650F69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 </w:t>
      </w:r>
      <w:r w:rsidR="00F404FF" w:rsidRPr="00A72AA3">
        <w:rPr>
          <w:rFonts w:ascii="Arial" w:hAnsi="Arial" w:cs="Arial"/>
        </w:rPr>
        <w:t xml:space="preserve">3.4 </w:t>
      </w:r>
      <w:proofErr w:type="spellStart"/>
      <w:r w:rsidR="00F404FF" w:rsidRPr="00A72AA3">
        <w:rPr>
          <w:rFonts w:ascii="Arial" w:hAnsi="Arial" w:cs="Arial"/>
        </w:rPr>
        <w:t>Conditiile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calitate</w:t>
      </w:r>
      <w:proofErr w:type="spellEnd"/>
      <w:r w:rsidR="00F404FF" w:rsidRPr="00A72AA3">
        <w:rPr>
          <w:rFonts w:ascii="Arial" w:hAnsi="Arial" w:cs="Arial"/>
        </w:rPr>
        <w:t xml:space="preserve"> stipulate in </w:t>
      </w:r>
      <w:proofErr w:type="spellStart"/>
      <w:r w:rsidR="00F404FF" w:rsidRPr="00A72AA3">
        <w:rPr>
          <w:rFonts w:ascii="Arial" w:hAnsi="Arial" w:cs="Arial"/>
        </w:rPr>
        <w:t>prezentul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Caiet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 xml:space="preserve"> au </w:t>
      </w:r>
      <w:proofErr w:type="spellStart"/>
      <w:r w:rsidR="00F404FF" w:rsidRPr="00A72AA3">
        <w:rPr>
          <w:rFonts w:ascii="Arial" w:hAnsi="Arial" w:cs="Arial"/>
        </w:rPr>
        <w:t>fost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stabilite</w:t>
      </w:r>
      <w:proofErr w:type="spellEnd"/>
      <w:r w:rsidR="00F404FF" w:rsidRPr="00A72AA3">
        <w:rPr>
          <w:rFonts w:ascii="Arial" w:hAnsi="Arial" w:cs="Arial"/>
        </w:rPr>
        <w:t xml:space="preserve"> pe </w:t>
      </w:r>
      <w:proofErr w:type="spellStart"/>
      <w:r w:rsidR="00F404FF" w:rsidRPr="00A72AA3">
        <w:rPr>
          <w:rFonts w:ascii="Arial" w:hAnsi="Arial" w:cs="Arial"/>
        </w:rPr>
        <w:t>baza</w:t>
      </w:r>
      <w:proofErr w:type="spellEnd"/>
      <w:r w:rsidR="009D3D4B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prescriptiilor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normativelor</w:t>
      </w:r>
      <w:proofErr w:type="spellEnd"/>
      <w:r w:rsidR="00F404FF" w:rsidRPr="00A72AA3">
        <w:rPr>
          <w:rFonts w:ascii="Arial" w:hAnsi="Arial" w:cs="Arial"/>
        </w:rPr>
        <w:t xml:space="preserve"> din </w:t>
      </w:r>
      <w:proofErr w:type="spellStart"/>
      <w:r w:rsidR="00F404FF" w:rsidRPr="00A72AA3">
        <w:rPr>
          <w:rFonts w:ascii="Arial" w:hAnsi="Arial" w:cs="Arial"/>
        </w:rPr>
        <w:t>legislatia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specifica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vigoare</w:t>
      </w:r>
      <w:proofErr w:type="spellEnd"/>
      <w:r w:rsidR="00F404FF" w:rsidRPr="00A72AA3">
        <w:rPr>
          <w:rFonts w:ascii="Arial" w:hAnsi="Arial" w:cs="Arial"/>
        </w:rPr>
        <w:t>.</w:t>
      </w:r>
    </w:p>
    <w:p w14:paraId="6CA1A3DC" w14:textId="77777777" w:rsidR="00650F69" w:rsidRPr="00A72AA3" w:rsidRDefault="00650F69" w:rsidP="00712AC1">
      <w:pPr>
        <w:spacing w:after="0"/>
        <w:jc w:val="both"/>
        <w:rPr>
          <w:rFonts w:ascii="Arial" w:hAnsi="Arial" w:cs="Arial"/>
        </w:rPr>
      </w:pPr>
    </w:p>
    <w:p w14:paraId="1018132E" w14:textId="6B1EE95E" w:rsidR="00F404FF" w:rsidRPr="00A72AA3" w:rsidRDefault="00695174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4</w:t>
      </w:r>
      <w:r w:rsidR="00F404FF" w:rsidRPr="00A72AA3">
        <w:rPr>
          <w:rFonts w:ascii="Arial" w:hAnsi="Arial" w:cs="Arial"/>
          <w:b/>
        </w:rPr>
        <w:t>. CERINTE PENTRU EXECUTAREA LUCRARILOR</w:t>
      </w:r>
    </w:p>
    <w:p w14:paraId="06A480B0" w14:textId="44D0F503" w:rsidR="00F404FF" w:rsidRPr="00A72AA3" w:rsidRDefault="00CF07FE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 </w:t>
      </w:r>
      <w:r w:rsidR="00F404FF" w:rsidRPr="00A72AA3">
        <w:rPr>
          <w:rFonts w:ascii="Arial" w:hAnsi="Arial" w:cs="Arial"/>
        </w:rPr>
        <w:t xml:space="preserve"> La </w:t>
      </w:r>
      <w:proofErr w:type="spellStart"/>
      <w:r w:rsidR="00737AA4" w:rsidRPr="00A72AA3">
        <w:rPr>
          <w:rFonts w:ascii="Arial" w:hAnsi="Arial" w:cs="Arial"/>
        </w:rPr>
        <w:t>realizarea</w:t>
      </w:r>
      <w:proofErr w:type="spellEnd"/>
      <w:r w:rsidR="00737AA4" w:rsidRPr="00A72AA3">
        <w:rPr>
          <w:rFonts w:ascii="Arial" w:hAnsi="Arial" w:cs="Arial"/>
        </w:rPr>
        <w:t xml:space="preserve"> </w:t>
      </w:r>
      <w:proofErr w:type="spellStart"/>
      <w:r w:rsidR="00737AA4" w:rsidRPr="00A72AA3">
        <w:rPr>
          <w:rFonts w:ascii="Arial" w:hAnsi="Arial" w:cs="Arial"/>
        </w:rPr>
        <w:t>constructiilor</w:t>
      </w:r>
      <w:proofErr w:type="spellEnd"/>
      <w:r w:rsidR="00F404FF" w:rsidRPr="00A72AA3">
        <w:rPr>
          <w:rFonts w:ascii="Arial" w:hAnsi="Arial" w:cs="Arial"/>
        </w:rPr>
        <w:t xml:space="preserve"> se </w:t>
      </w:r>
      <w:proofErr w:type="spellStart"/>
      <w:r w:rsidR="00F404FF" w:rsidRPr="00A72AA3">
        <w:rPr>
          <w:rFonts w:ascii="Arial" w:hAnsi="Arial" w:cs="Arial"/>
        </w:rPr>
        <w:t>vor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respecta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totalitate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cerintele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legislatiei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vigoare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domeniul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constructiilor</w:t>
      </w:r>
      <w:proofErr w:type="spellEnd"/>
      <w:r w:rsidR="00F404FF" w:rsidRPr="00A72AA3">
        <w:rPr>
          <w:rFonts w:ascii="Arial" w:hAnsi="Arial" w:cs="Arial"/>
        </w:rPr>
        <w:t>:</w:t>
      </w:r>
    </w:p>
    <w:p w14:paraId="6FE9A385" w14:textId="433DEA8B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  <w:b/>
        </w:rPr>
        <w:t>-</w:t>
      </w:r>
      <w:r w:rsidR="00A56158">
        <w:rPr>
          <w:rFonts w:ascii="Arial" w:hAnsi="Arial" w:cs="Arial"/>
          <w:b/>
        </w:rPr>
        <w:t xml:space="preserve"> </w:t>
      </w:r>
      <w:proofErr w:type="spellStart"/>
      <w:r w:rsidRPr="00A72AA3">
        <w:rPr>
          <w:rFonts w:ascii="Arial" w:hAnsi="Arial" w:cs="Arial"/>
          <w:b/>
        </w:rPr>
        <w:t>Legea</w:t>
      </w:r>
      <w:proofErr w:type="spellEnd"/>
      <w:r w:rsidRPr="00A72AA3">
        <w:rPr>
          <w:rFonts w:ascii="Arial" w:hAnsi="Arial" w:cs="Arial"/>
          <w:b/>
        </w:rPr>
        <w:t xml:space="preserve"> nr.10/1995</w:t>
      </w:r>
      <w:r w:rsidRPr="00A72AA3">
        <w:rPr>
          <w:rFonts w:ascii="Arial" w:hAnsi="Arial" w:cs="Arial"/>
        </w:rPr>
        <w:t xml:space="preserve"> –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calitatea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 xml:space="preserve">, cu </w:t>
      </w:r>
      <w:proofErr w:type="spellStart"/>
      <w:r w:rsidRPr="00A72AA3">
        <w:rPr>
          <w:rFonts w:ascii="Arial" w:hAnsi="Arial" w:cs="Arial"/>
        </w:rPr>
        <w:t>completarile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modificarile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ulterioare</w:t>
      </w:r>
      <w:proofErr w:type="spellEnd"/>
      <w:r w:rsidRPr="00A72AA3">
        <w:rPr>
          <w:rFonts w:ascii="Arial" w:hAnsi="Arial" w:cs="Arial"/>
        </w:rPr>
        <w:t>;</w:t>
      </w:r>
    </w:p>
    <w:p w14:paraId="71331F5F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-</w:t>
      </w:r>
      <w:r w:rsidR="00CF07FE" w:rsidRPr="00A72AA3">
        <w:rPr>
          <w:rFonts w:ascii="Arial" w:hAnsi="Arial" w:cs="Arial"/>
        </w:rPr>
        <w:t xml:space="preserve"> </w:t>
      </w:r>
      <w:proofErr w:type="spellStart"/>
      <w:r w:rsidR="00CF07FE" w:rsidRPr="00A72AA3">
        <w:rPr>
          <w:rFonts w:ascii="Arial" w:hAnsi="Arial" w:cs="Arial"/>
          <w:b/>
        </w:rPr>
        <w:t>Legea</w:t>
      </w:r>
      <w:proofErr w:type="spellEnd"/>
      <w:r w:rsidR="00CF07FE" w:rsidRPr="00A72AA3">
        <w:rPr>
          <w:rFonts w:ascii="Arial" w:hAnsi="Arial" w:cs="Arial"/>
          <w:b/>
        </w:rPr>
        <w:t xml:space="preserve"> nr.50/1991</w:t>
      </w:r>
      <w:r w:rsidR="00CF07FE" w:rsidRPr="00A72AA3">
        <w:rPr>
          <w:rFonts w:ascii="Arial" w:hAnsi="Arial" w:cs="Arial"/>
        </w:rPr>
        <w:t xml:space="preserve"> - </w:t>
      </w:r>
      <w:proofErr w:type="spellStart"/>
      <w:r w:rsidRPr="00A72AA3">
        <w:rPr>
          <w:rFonts w:ascii="Arial" w:hAnsi="Arial" w:cs="Arial"/>
        </w:rPr>
        <w:t>republicata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autorizarea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executarii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lucrarilor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>, cu</w:t>
      </w:r>
      <w:r w:rsidR="00CF07FE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completarile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modificarile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ulterioare</w:t>
      </w:r>
      <w:proofErr w:type="spellEnd"/>
      <w:r w:rsidRPr="00A72AA3">
        <w:rPr>
          <w:rFonts w:ascii="Arial" w:hAnsi="Arial" w:cs="Arial"/>
        </w:rPr>
        <w:t>;</w:t>
      </w:r>
    </w:p>
    <w:p w14:paraId="51477BAB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r w:rsidRPr="00A72AA3">
        <w:rPr>
          <w:rFonts w:ascii="Arial" w:hAnsi="Arial" w:cs="Arial"/>
          <w:b/>
        </w:rPr>
        <w:t>HG nr. 28/2008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aprobarea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continutului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cadru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documentatiei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tehnico-economice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aferente</w:t>
      </w:r>
      <w:proofErr w:type="spellEnd"/>
      <w:r w:rsidR="00CF07FE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investitiilor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public</w:t>
      </w:r>
      <w:r w:rsidR="00CF07FE" w:rsidRPr="00A72AA3">
        <w:rPr>
          <w:rFonts w:ascii="Arial" w:hAnsi="Arial" w:cs="Arial"/>
        </w:rPr>
        <w:t>e</w:t>
      </w:r>
      <w:proofErr w:type="spellEnd"/>
      <w:r w:rsidRPr="00A72AA3">
        <w:rPr>
          <w:rFonts w:ascii="Arial" w:hAnsi="Arial" w:cs="Arial"/>
        </w:rPr>
        <w:t xml:space="preserve">, a </w:t>
      </w:r>
      <w:proofErr w:type="spellStart"/>
      <w:r w:rsidRPr="00A72AA3">
        <w:rPr>
          <w:rFonts w:ascii="Arial" w:hAnsi="Arial" w:cs="Arial"/>
        </w:rPr>
        <w:t>structurii</w:t>
      </w:r>
      <w:proofErr w:type="spellEnd"/>
      <w:r w:rsidRPr="00A72AA3">
        <w:rPr>
          <w:rFonts w:ascii="Arial" w:hAnsi="Arial" w:cs="Arial"/>
        </w:rPr>
        <w:t>/</w:t>
      </w:r>
      <w:proofErr w:type="spellStart"/>
      <w:r w:rsidRPr="00A72AA3">
        <w:rPr>
          <w:rFonts w:ascii="Arial" w:hAnsi="Arial" w:cs="Arial"/>
        </w:rPr>
        <w:t>metodologiei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elaborare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devizului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obiective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investitii</w:t>
      </w:r>
      <w:proofErr w:type="spellEnd"/>
      <w:r w:rsidRPr="00A72AA3">
        <w:rPr>
          <w:rFonts w:ascii="Arial" w:hAnsi="Arial" w:cs="Arial"/>
        </w:rPr>
        <w:t>;</w:t>
      </w:r>
    </w:p>
    <w:p w14:paraId="3E602836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r w:rsidRPr="00A72AA3">
        <w:rPr>
          <w:rFonts w:ascii="Arial" w:hAnsi="Arial" w:cs="Arial"/>
          <w:b/>
        </w:rPr>
        <w:t>HG nr. 925/1995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Regulamentul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verificare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expertizare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tehnica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calitate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proiectelor</w:t>
      </w:r>
      <w:proofErr w:type="spellEnd"/>
      <w:r w:rsidRPr="00A72AA3">
        <w:rPr>
          <w:rFonts w:ascii="Arial" w:hAnsi="Arial" w:cs="Arial"/>
        </w:rPr>
        <w:t>,</w:t>
      </w:r>
      <w:r w:rsidR="00CF07FE" w:rsidRPr="00A72AA3">
        <w:rPr>
          <w:rFonts w:ascii="Arial" w:hAnsi="Arial" w:cs="Arial"/>
        </w:rPr>
        <w:t xml:space="preserve"> </w:t>
      </w:r>
      <w:proofErr w:type="gramStart"/>
      <w:r w:rsidRPr="00A72AA3">
        <w:rPr>
          <w:rFonts w:ascii="Arial" w:hAnsi="Arial" w:cs="Arial"/>
        </w:rPr>
        <w:t>a</w:t>
      </w:r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executiei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lucrarilor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constructiilor</w:t>
      </w:r>
      <w:proofErr w:type="spellEnd"/>
      <w:r w:rsidRPr="00A72AA3">
        <w:rPr>
          <w:rFonts w:ascii="Arial" w:hAnsi="Arial" w:cs="Arial"/>
        </w:rPr>
        <w:t>;</w:t>
      </w:r>
    </w:p>
    <w:p w14:paraId="09F37856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r w:rsidRPr="00A72AA3">
        <w:rPr>
          <w:rFonts w:ascii="Arial" w:hAnsi="Arial" w:cs="Arial"/>
          <w:b/>
        </w:rPr>
        <w:t>HG nr. 766/1997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aprobarea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unor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regulamente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calitatea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>;</w:t>
      </w:r>
    </w:p>
    <w:p w14:paraId="5C5C311D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  <w:b/>
        </w:rPr>
        <w:t>Legea</w:t>
      </w:r>
      <w:proofErr w:type="spellEnd"/>
      <w:r w:rsidRPr="00A72AA3">
        <w:rPr>
          <w:rFonts w:ascii="Arial" w:hAnsi="Arial" w:cs="Arial"/>
          <w:b/>
        </w:rPr>
        <w:t xml:space="preserve"> nr. 372/2005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performanta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energetica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cladirilor</w:t>
      </w:r>
      <w:proofErr w:type="spellEnd"/>
      <w:r w:rsidRPr="00A72AA3">
        <w:rPr>
          <w:rFonts w:ascii="Arial" w:hAnsi="Arial" w:cs="Arial"/>
        </w:rPr>
        <w:t>;</w:t>
      </w:r>
    </w:p>
    <w:p w14:paraId="24C84FD9" w14:textId="0712E8EE" w:rsidR="00CF07FE" w:rsidRPr="00A72AA3" w:rsidRDefault="00F404FF" w:rsidP="00A5615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  <w:b/>
        </w:rPr>
        <w:t>- P100-1/2006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Normativ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proiectarea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antiseismica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constructiilor</w:t>
      </w:r>
      <w:proofErr w:type="spellEnd"/>
      <w:r w:rsidRPr="00A72AA3">
        <w:rPr>
          <w:rFonts w:ascii="Arial" w:hAnsi="Arial" w:cs="Arial"/>
        </w:rPr>
        <w:t>;</w:t>
      </w:r>
    </w:p>
    <w:p w14:paraId="33ABEBAF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r w:rsidRPr="00A72AA3">
        <w:rPr>
          <w:rFonts w:ascii="Arial" w:hAnsi="Arial" w:cs="Arial"/>
          <w:b/>
        </w:rPr>
        <w:t>NP068-02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Normativ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privind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proiectarea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cladirilor</w:t>
      </w:r>
      <w:proofErr w:type="spellEnd"/>
      <w:r w:rsidRPr="00A72AA3">
        <w:rPr>
          <w:rFonts w:ascii="Arial" w:hAnsi="Arial" w:cs="Arial"/>
        </w:rPr>
        <w:t xml:space="preserve"> civile din </w:t>
      </w:r>
      <w:proofErr w:type="spellStart"/>
      <w:r w:rsidRPr="00A72AA3">
        <w:rPr>
          <w:rFonts w:ascii="Arial" w:hAnsi="Arial" w:cs="Arial"/>
        </w:rPr>
        <w:t>punct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vedere</w:t>
      </w:r>
      <w:proofErr w:type="spellEnd"/>
      <w:r w:rsidRPr="00A72AA3">
        <w:rPr>
          <w:rFonts w:ascii="Arial" w:hAnsi="Arial" w:cs="Arial"/>
        </w:rPr>
        <w:t xml:space="preserve"> al </w:t>
      </w:r>
      <w:proofErr w:type="spellStart"/>
      <w:r w:rsidRPr="00A72AA3">
        <w:rPr>
          <w:rFonts w:ascii="Arial" w:hAnsi="Arial" w:cs="Arial"/>
        </w:rPr>
        <w:t>cerintei</w:t>
      </w:r>
      <w:proofErr w:type="spellEnd"/>
      <w:r w:rsidRPr="00A72AA3">
        <w:rPr>
          <w:rFonts w:ascii="Arial" w:hAnsi="Arial" w:cs="Arial"/>
        </w:rPr>
        <w:t xml:space="preserve"> de</w:t>
      </w:r>
    </w:p>
    <w:p w14:paraId="657D66B9" w14:textId="77777777" w:rsidR="00F404FF" w:rsidRPr="00A72AA3" w:rsidRDefault="00CF07FE" w:rsidP="00CF07FE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</w:t>
      </w:r>
      <w:proofErr w:type="spellStart"/>
      <w:r w:rsidR="00F404FF" w:rsidRPr="00A72AA3">
        <w:rPr>
          <w:rFonts w:ascii="Arial" w:hAnsi="Arial" w:cs="Arial"/>
        </w:rPr>
        <w:t>siguranta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exploatare</w:t>
      </w:r>
      <w:proofErr w:type="spellEnd"/>
      <w:r w:rsidR="00F404FF" w:rsidRPr="00A72AA3">
        <w:rPr>
          <w:rFonts w:ascii="Arial" w:hAnsi="Arial" w:cs="Arial"/>
        </w:rPr>
        <w:t>;</w:t>
      </w:r>
    </w:p>
    <w:p w14:paraId="16DAB25B" w14:textId="77777777" w:rsidR="00F404FF" w:rsidRPr="00A72AA3" w:rsidRDefault="00F404FF" w:rsidP="00CF07FE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  <w:b/>
        </w:rPr>
        <w:lastRenderedPageBreak/>
        <w:t>- P118/1999</w:t>
      </w:r>
      <w:r w:rsidRPr="00A72AA3">
        <w:rPr>
          <w:rFonts w:ascii="Arial" w:hAnsi="Arial" w:cs="Arial"/>
        </w:rPr>
        <w:t xml:space="preserve"> - </w:t>
      </w:r>
      <w:proofErr w:type="spellStart"/>
      <w:r w:rsidRPr="00A72AA3">
        <w:rPr>
          <w:rFonts w:ascii="Arial" w:hAnsi="Arial" w:cs="Arial"/>
        </w:rPr>
        <w:t>Normativ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siguranta</w:t>
      </w:r>
      <w:proofErr w:type="spellEnd"/>
      <w:r w:rsidRPr="00A72AA3">
        <w:rPr>
          <w:rFonts w:ascii="Arial" w:hAnsi="Arial" w:cs="Arial"/>
        </w:rPr>
        <w:t xml:space="preserve"> la </w:t>
      </w:r>
      <w:proofErr w:type="spellStart"/>
      <w:r w:rsidRPr="00A72AA3">
        <w:rPr>
          <w:rFonts w:ascii="Arial" w:hAnsi="Arial" w:cs="Arial"/>
        </w:rPr>
        <w:t>foc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constructiilor</w:t>
      </w:r>
      <w:proofErr w:type="spellEnd"/>
      <w:r w:rsidRPr="00A72AA3">
        <w:rPr>
          <w:rFonts w:ascii="Arial" w:hAnsi="Arial" w:cs="Arial"/>
        </w:rPr>
        <w:t>.</w:t>
      </w:r>
    </w:p>
    <w:p w14:paraId="5EF91D28" w14:textId="77777777" w:rsidR="00CF07FE" w:rsidRPr="00A72AA3" w:rsidRDefault="00CF07FE" w:rsidP="00CF07FE">
      <w:pPr>
        <w:spacing w:after="0"/>
        <w:ind w:left="720"/>
        <w:jc w:val="both"/>
        <w:rPr>
          <w:rFonts w:ascii="Arial" w:hAnsi="Arial" w:cs="Arial"/>
        </w:rPr>
      </w:pPr>
    </w:p>
    <w:p w14:paraId="15E0680B" w14:textId="7E2D8CED" w:rsidR="00F404FF" w:rsidRPr="00A72AA3" w:rsidRDefault="00695174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5</w:t>
      </w:r>
      <w:r w:rsidR="00F404FF" w:rsidRPr="00A72AA3">
        <w:rPr>
          <w:rFonts w:ascii="Arial" w:hAnsi="Arial" w:cs="Arial"/>
          <w:b/>
        </w:rPr>
        <w:t>. INFORMATII LOCATIE</w:t>
      </w:r>
    </w:p>
    <w:p w14:paraId="5D041FAC" w14:textId="77777777" w:rsidR="00CF07FE" w:rsidRPr="00A72AA3" w:rsidRDefault="00CF07FE" w:rsidP="00712AC1">
      <w:pPr>
        <w:spacing w:after="0"/>
        <w:jc w:val="both"/>
        <w:rPr>
          <w:rFonts w:ascii="Arial" w:hAnsi="Arial" w:cs="Arial"/>
        </w:rPr>
      </w:pPr>
    </w:p>
    <w:p w14:paraId="023FF3BD" w14:textId="013EDFDA" w:rsidR="00F404FF" w:rsidRPr="00A72AA3" w:rsidRDefault="00695174" w:rsidP="00917D89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5</w:t>
      </w:r>
      <w:r w:rsidR="00F404FF" w:rsidRPr="00A72AA3">
        <w:rPr>
          <w:rFonts w:ascii="Arial" w:hAnsi="Arial" w:cs="Arial"/>
        </w:rPr>
        <w:t xml:space="preserve">.1 </w:t>
      </w:r>
      <w:proofErr w:type="spellStart"/>
      <w:r w:rsidR="00F404FF" w:rsidRPr="00A72AA3">
        <w:rPr>
          <w:rFonts w:ascii="Arial" w:hAnsi="Arial" w:cs="Arial"/>
        </w:rPr>
        <w:t>Amplasamentul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investitiei</w:t>
      </w:r>
      <w:proofErr w:type="spellEnd"/>
      <w:r w:rsidR="00F404FF" w:rsidRPr="00A72AA3">
        <w:rPr>
          <w:rFonts w:ascii="Arial" w:hAnsi="Arial" w:cs="Arial"/>
        </w:rPr>
        <w:t xml:space="preserve"> s</w:t>
      </w:r>
      <w:r w:rsidR="00CF07FE" w:rsidRPr="00A72AA3">
        <w:rPr>
          <w:rFonts w:ascii="Arial" w:hAnsi="Arial" w:cs="Arial"/>
        </w:rPr>
        <w:t xml:space="preserve">e </w:t>
      </w:r>
      <w:proofErr w:type="spellStart"/>
      <w:r w:rsidR="00CF07FE" w:rsidRPr="00A72AA3">
        <w:rPr>
          <w:rFonts w:ascii="Arial" w:hAnsi="Arial" w:cs="Arial"/>
        </w:rPr>
        <w:t>afla</w:t>
      </w:r>
      <w:proofErr w:type="spellEnd"/>
      <w:r w:rsidR="00CF07FE" w:rsidRPr="00A72AA3">
        <w:rPr>
          <w:rFonts w:ascii="Arial" w:hAnsi="Arial" w:cs="Arial"/>
        </w:rPr>
        <w:t xml:space="preserve"> in </w:t>
      </w:r>
      <w:proofErr w:type="spellStart"/>
      <w:r w:rsidR="00CF07FE" w:rsidRPr="00A72AA3">
        <w:rPr>
          <w:rFonts w:ascii="Arial" w:hAnsi="Arial" w:cs="Arial"/>
        </w:rPr>
        <w:t>municipiul</w:t>
      </w:r>
      <w:proofErr w:type="spellEnd"/>
      <w:r w:rsidR="00CF07FE" w:rsidRPr="00A72AA3">
        <w:rPr>
          <w:rFonts w:ascii="Arial" w:hAnsi="Arial" w:cs="Arial"/>
        </w:rPr>
        <w:t xml:space="preserve"> </w:t>
      </w:r>
      <w:proofErr w:type="spellStart"/>
      <w:r w:rsidR="00CF07FE" w:rsidRPr="00A72AA3">
        <w:rPr>
          <w:rFonts w:ascii="Arial" w:hAnsi="Arial" w:cs="Arial"/>
        </w:rPr>
        <w:t>Ramnicu</w:t>
      </w:r>
      <w:proofErr w:type="spellEnd"/>
      <w:r w:rsidR="00CF07FE" w:rsidRPr="00A72AA3">
        <w:rPr>
          <w:rFonts w:ascii="Arial" w:hAnsi="Arial" w:cs="Arial"/>
        </w:rPr>
        <w:t xml:space="preserve"> </w:t>
      </w:r>
      <w:proofErr w:type="spellStart"/>
      <w:r w:rsidR="00CF07FE" w:rsidRPr="00A72AA3">
        <w:rPr>
          <w:rFonts w:ascii="Arial" w:hAnsi="Arial" w:cs="Arial"/>
        </w:rPr>
        <w:t>Sarat</w:t>
      </w:r>
      <w:proofErr w:type="spellEnd"/>
      <w:r w:rsidR="00F404FF" w:rsidRPr="00A72AA3">
        <w:rPr>
          <w:rFonts w:ascii="Arial" w:hAnsi="Arial" w:cs="Arial"/>
        </w:rPr>
        <w:t xml:space="preserve">, pe </w:t>
      </w:r>
      <w:proofErr w:type="spellStart"/>
      <w:r w:rsidR="00F404FF" w:rsidRPr="00A72AA3">
        <w:rPr>
          <w:rFonts w:ascii="Arial" w:hAnsi="Arial" w:cs="Arial"/>
        </w:rPr>
        <w:t>strada</w:t>
      </w:r>
      <w:proofErr w:type="spellEnd"/>
      <w:r w:rsidR="00CF07FE" w:rsidRPr="00A72AA3">
        <w:rPr>
          <w:rFonts w:ascii="Arial" w:hAnsi="Arial" w:cs="Arial"/>
        </w:rPr>
        <w:t xml:space="preserve"> </w:t>
      </w:r>
      <w:r w:rsidR="00737AA4" w:rsidRPr="00A72AA3">
        <w:rPr>
          <w:rFonts w:ascii="Arial" w:hAnsi="Arial" w:cs="Arial"/>
        </w:rPr>
        <w:t>Focsani</w:t>
      </w:r>
      <w:r w:rsidR="00917D89" w:rsidRPr="00A72AA3">
        <w:rPr>
          <w:rFonts w:ascii="Arial" w:hAnsi="Arial" w:cs="Arial"/>
        </w:rPr>
        <w:t>, nr.2</w:t>
      </w:r>
      <w:r w:rsidR="00737AA4" w:rsidRPr="00A72AA3">
        <w:rPr>
          <w:rFonts w:ascii="Arial" w:hAnsi="Arial" w:cs="Arial"/>
        </w:rPr>
        <w:t>3</w:t>
      </w:r>
      <w:r w:rsidR="00691C9E">
        <w:rPr>
          <w:rFonts w:ascii="Arial" w:hAnsi="Arial" w:cs="Arial"/>
        </w:rPr>
        <w:t>.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Accesul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incin</w:t>
      </w:r>
      <w:r w:rsidR="00917D89" w:rsidRPr="00A72AA3">
        <w:rPr>
          <w:rFonts w:ascii="Arial" w:hAnsi="Arial" w:cs="Arial"/>
        </w:rPr>
        <w:t>ta</w:t>
      </w:r>
      <w:proofErr w:type="spellEnd"/>
      <w:r w:rsidR="00917D89" w:rsidRPr="00A72AA3">
        <w:rPr>
          <w:rFonts w:ascii="Arial" w:hAnsi="Arial" w:cs="Arial"/>
        </w:rPr>
        <w:t xml:space="preserve"> se face d</w:t>
      </w:r>
      <w:r w:rsidR="00B015F0">
        <w:rPr>
          <w:rFonts w:ascii="Arial" w:hAnsi="Arial" w:cs="Arial"/>
        </w:rPr>
        <w:t>in</w:t>
      </w:r>
      <w:r w:rsidR="00917D89" w:rsidRPr="00A72AA3">
        <w:rPr>
          <w:rFonts w:ascii="Arial" w:hAnsi="Arial" w:cs="Arial"/>
        </w:rPr>
        <w:t xml:space="preserve"> </w:t>
      </w:r>
      <w:proofErr w:type="spellStart"/>
      <w:r w:rsidR="00917D89" w:rsidRPr="00A72AA3">
        <w:rPr>
          <w:rFonts w:ascii="Arial" w:hAnsi="Arial" w:cs="Arial"/>
        </w:rPr>
        <w:t>strada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="00737AA4" w:rsidRPr="00A72AA3">
        <w:rPr>
          <w:rFonts w:ascii="Arial" w:hAnsi="Arial" w:cs="Arial"/>
        </w:rPr>
        <w:t>Focsani</w:t>
      </w:r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strada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legatura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dintre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strada</w:t>
      </w:r>
      <w:proofErr w:type="spellEnd"/>
      <w:r w:rsidR="00917D89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Calea</w:t>
      </w:r>
      <w:proofErr w:type="spellEnd"/>
      <w:r w:rsidR="00DE577B" w:rsidRPr="00A72AA3">
        <w:rPr>
          <w:rFonts w:ascii="Arial" w:hAnsi="Arial" w:cs="Arial"/>
        </w:rPr>
        <w:t xml:space="preserve"> Focsani</w:t>
      </w:r>
      <w:r w:rsidR="00917D89" w:rsidRPr="00A72AA3">
        <w:rPr>
          <w:rFonts w:ascii="Arial" w:hAnsi="Arial" w:cs="Arial"/>
        </w:rPr>
        <w:t xml:space="preserve"> </w:t>
      </w:r>
      <w:proofErr w:type="spellStart"/>
      <w:r w:rsidR="00917D89" w:rsidRPr="00A72AA3">
        <w:rPr>
          <w:rFonts w:ascii="Arial" w:hAnsi="Arial" w:cs="Arial"/>
        </w:rPr>
        <w:t>si</w:t>
      </w:r>
      <w:proofErr w:type="spellEnd"/>
      <w:r w:rsidR="00917D89" w:rsidRPr="00A72AA3">
        <w:rPr>
          <w:rFonts w:ascii="Arial" w:hAnsi="Arial" w:cs="Arial"/>
        </w:rPr>
        <w:t xml:space="preserve"> </w:t>
      </w:r>
      <w:proofErr w:type="spellStart"/>
      <w:r w:rsidR="00917D89" w:rsidRPr="00A72AA3">
        <w:rPr>
          <w:rFonts w:ascii="Arial" w:hAnsi="Arial" w:cs="Arial"/>
        </w:rPr>
        <w:t>strada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="00DE577B" w:rsidRPr="00A72AA3">
        <w:rPr>
          <w:rFonts w:ascii="Arial" w:hAnsi="Arial" w:cs="Arial"/>
        </w:rPr>
        <w:t xml:space="preserve">Al. I. </w:t>
      </w:r>
      <w:proofErr w:type="spellStart"/>
      <w:r w:rsidR="00DE577B" w:rsidRPr="00A72AA3">
        <w:rPr>
          <w:rFonts w:ascii="Arial" w:hAnsi="Arial" w:cs="Arial"/>
        </w:rPr>
        <w:t>Cuza</w:t>
      </w:r>
      <w:proofErr w:type="spellEnd"/>
      <w:r w:rsidR="00F404FF" w:rsidRPr="00A72AA3">
        <w:rPr>
          <w:rFonts w:ascii="Arial" w:hAnsi="Arial" w:cs="Arial"/>
        </w:rPr>
        <w:t>.</w:t>
      </w:r>
    </w:p>
    <w:p w14:paraId="6A763C80" w14:textId="76800156" w:rsidR="00F404FF" w:rsidRPr="00A72AA3" w:rsidRDefault="00F404FF" w:rsidP="00917D89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Pe </w:t>
      </w:r>
      <w:proofErr w:type="spellStart"/>
      <w:r w:rsidRPr="00A72AA3">
        <w:rPr>
          <w:rFonts w:ascii="Arial" w:hAnsi="Arial" w:cs="Arial"/>
        </w:rPr>
        <w:t>amplasament</w:t>
      </w:r>
      <w:r w:rsidR="00DE577B" w:rsidRPr="00A72AA3">
        <w:rPr>
          <w:rFonts w:ascii="Arial" w:hAnsi="Arial" w:cs="Arial"/>
        </w:rPr>
        <w:t>e</w:t>
      </w:r>
      <w:proofErr w:type="spellEnd"/>
      <w:r w:rsidRPr="00A72AA3">
        <w:rPr>
          <w:rFonts w:ascii="Arial" w:hAnsi="Arial" w:cs="Arial"/>
        </w:rPr>
        <w:t xml:space="preserve"> </w:t>
      </w:r>
      <w:r w:rsidR="00DE577B" w:rsidRPr="00A72AA3">
        <w:rPr>
          <w:rFonts w:ascii="Arial" w:hAnsi="Arial" w:cs="Arial"/>
        </w:rPr>
        <w:t xml:space="preserve">nu </w:t>
      </w:r>
      <w:r w:rsidRPr="00A72AA3">
        <w:rPr>
          <w:rFonts w:ascii="Arial" w:hAnsi="Arial" w:cs="Arial"/>
        </w:rPr>
        <w:t xml:space="preserve">se </w:t>
      </w:r>
      <w:proofErr w:type="spellStart"/>
      <w:r w:rsidRPr="00A72AA3">
        <w:rPr>
          <w:rFonts w:ascii="Arial" w:hAnsi="Arial" w:cs="Arial"/>
        </w:rPr>
        <w:t>afla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construtii</w:t>
      </w:r>
      <w:proofErr w:type="spellEnd"/>
      <w:r w:rsidRPr="00A72AA3">
        <w:rPr>
          <w:rFonts w:ascii="Arial" w:hAnsi="Arial" w:cs="Arial"/>
        </w:rPr>
        <w:t xml:space="preserve"> </w:t>
      </w:r>
      <w:r w:rsidR="00DE577B" w:rsidRPr="00A72AA3">
        <w:rPr>
          <w:rFonts w:ascii="Arial" w:hAnsi="Arial" w:cs="Arial"/>
        </w:rPr>
        <w:t>,</w:t>
      </w:r>
      <w:proofErr w:type="gram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spatiile</w:t>
      </w:r>
      <w:proofErr w:type="spellEnd"/>
      <w:r w:rsidR="00DE577B" w:rsidRPr="00A72AA3">
        <w:rPr>
          <w:rFonts w:ascii="Arial" w:hAnsi="Arial" w:cs="Arial"/>
        </w:rPr>
        <w:t xml:space="preserve"> in </w:t>
      </w:r>
      <w:proofErr w:type="spellStart"/>
      <w:r w:rsidR="00DE577B" w:rsidRPr="00A72AA3">
        <w:rPr>
          <w:rFonts w:ascii="Arial" w:hAnsi="Arial" w:cs="Arial"/>
        </w:rPr>
        <w:t>cauza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fiind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utilizate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în</w:t>
      </w:r>
      <w:proofErr w:type="spellEnd"/>
      <w:r w:rsidRPr="00A72AA3">
        <w:rPr>
          <w:rFonts w:ascii="Arial" w:hAnsi="Arial" w:cs="Arial"/>
        </w:rPr>
        <w:t xml:space="preserve"> principal </w:t>
      </w:r>
      <w:proofErr w:type="spellStart"/>
      <w:r w:rsidR="00DE577B" w:rsidRPr="00A72AA3">
        <w:rPr>
          <w:rFonts w:ascii="Arial" w:hAnsi="Arial" w:cs="Arial"/>
        </w:rPr>
        <w:t>pentru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activitat</w:t>
      </w:r>
      <w:r w:rsidR="00DE577B" w:rsidRPr="00A72AA3">
        <w:rPr>
          <w:rFonts w:ascii="Arial" w:hAnsi="Arial" w:cs="Arial"/>
        </w:rPr>
        <w:t>i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>de</w:t>
      </w:r>
      <w:r w:rsidR="00917D89" w:rsidRPr="00A72AA3">
        <w:rPr>
          <w:rFonts w:ascii="Arial" w:hAnsi="Arial" w:cs="Arial"/>
        </w:rPr>
        <w:t xml:space="preserve"> </w:t>
      </w:r>
      <w:proofErr w:type="spellStart"/>
      <w:r w:rsidR="00917D89" w:rsidRPr="00A72AA3">
        <w:rPr>
          <w:rFonts w:ascii="Arial" w:hAnsi="Arial" w:cs="Arial"/>
        </w:rPr>
        <w:t>depozitare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si</w:t>
      </w:r>
      <w:proofErr w:type="spellEnd"/>
      <w:r w:rsidR="00DE577B" w:rsidRPr="00A72AA3">
        <w:rPr>
          <w:rFonts w:ascii="Arial" w:hAnsi="Arial" w:cs="Arial"/>
        </w:rPr>
        <w:t>/</w:t>
      </w:r>
      <w:proofErr w:type="spellStart"/>
      <w:r w:rsidR="00DE577B" w:rsidRPr="00A72AA3">
        <w:rPr>
          <w:rFonts w:ascii="Arial" w:hAnsi="Arial" w:cs="Arial"/>
        </w:rPr>
        <w:t>sau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parcare</w:t>
      </w:r>
      <w:proofErr w:type="spellEnd"/>
      <w:r w:rsidRPr="00A72AA3">
        <w:rPr>
          <w:rFonts w:ascii="Arial" w:hAnsi="Arial" w:cs="Arial"/>
        </w:rPr>
        <w:t xml:space="preserve">. </w:t>
      </w:r>
      <w:proofErr w:type="spellStart"/>
      <w:r w:rsidRPr="00A72AA3">
        <w:rPr>
          <w:rFonts w:ascii="Arial" w:hAnsi="Arial" w:cs="Arial"/>
        </w:rPr>
        <w:t>În</w:t>
      </w:r>
      <w:proofErr w:type="spellEnd"/>
      <w:r w:rsidRPr="00A72AA3">
        <w:rPr>
          <w:rFonts w:ascii="Arial" w:hAnsi="Arial" w:cs="Arial"/>
        </w:rPr>
        <w:t xml:space="preserve"> zona </w:t>
      </w:r>
      <w:proofErr w:type="spellStart"/>
      <w:proofErr w:type="gramStart"/>
      <w:r w:rsidRPr="00A72AA3">
        <w:rPr>
          <w:rFonts w:ascii="Arial" w:hAnsi="Arial" w:cs="Arial"/>
        </w:rPr>
        <w:t>exista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dotarile</w:t>
      </w:r>
      <w:proofErr w:type="spellEnd"/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tehnico-edilitare</w:t>
      </w:r>
      <w:proofErr w:type="spellEnd"/>
      <w:r w:rsidRPr="00A72AA3">
        <w:rPr>
          <w:rFonts w:ascii="Arial" w:hAnsi="Arial" w:cs="Arial"/>
        </w:rPr>
        <w:t xml:space="preserve"> (</w:t>
      </w:r>
      <w:proofErr w:type="spellStart"/>
      <w:r w:rsidRPr="00A72AA3">
        <w:rPr>
          <w:rFonts w:ascii="Arial" w:hAnsi="Arial" w:cs="Arial"/>
        </w:rPr>
        <w:t>apa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gaz</w:t>
      </w:r>
      <w:proofErr w:type="spellEnd"/>
      <w:r w:rsidRPr="00A72AA3">
        <w:rPr>
          <w:rFonts w:ascii="Arial" w:hAnsi="Arial" w:cs="Arial"/>
        </w:rPr>
        <w:t>,</w:t>
      </w:r>
      <w:r w:rsidR="00917D89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electricitate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telefonie</w:t>
      </w:r>
      <w:proofErr w:type="spellEnd"/>
      <w:r w:rsidRPr="00A72AA3">
        <w:rPr>
          <w:rFonts w:ascii="Arial" w:hAnsi="Arial" w:cs="Arial"/>
        </w:rPr>
        <w:t>).</w:t>
      </w:r>
    </w:p>
    <w:p w14:paraId="54FBE619" w14:textId="12C135B4" w:rsidR="008A29F3" w:rsidRPr="00A72AA3" w:rsidRDefault="00695174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5</w:t>
      </w:r>
      <w:r w:rsidR="00917D89" w:rsidRPr="00A72AA3">
        <w:rPr>
          <w:rFonts w:ascii="Arial" w:hAnsi="Arial" w:cs="Arial"/>
        </w:rPr>
        <w:t xml:space="preserve">.2 </w:t>
      </w:r>
      <w:proofErr w:type="spellStart"/>
      <w:r w:rsidR="00917D89" w:rsidRPr="00A72AA3">
        <w:rPr>
          <w:rFonts w:ascii="Arial" w:hAnsi="Arial" w:cs="Arial"/>
        </w:rPr>
        <w:t>Cladirea</w:t>
      </w:r>
      <w:proofErr w:type="spellEnd"/>
      <w:r w:rsidR="00917D89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Garaj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proofErr w:type="gramStart"/>
      <w:r w:rsidR="00DE577B" w:rsidRPr="00A72AA3">
        <w:rPr>
          <w:rFonts w:ascii="Arial" w:hAnsi="Arial" w:cs="Arial"/>
        </w:rPr>
        <w:t>Utilaje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proofErr w:type="gramEnd"/>
      <w:r w:rsidR="00766DF0" w:rsidRPr="00A72AA3">
        <w:rPr>
          <w:rFonts w:ascii="Arial" w:hAnsi="Arial" w:cs="Arial"/>
        </w:rPr>
        <w:t xml:space="preserve"> fi </w:t>
      </w:r>
      <w:proofErr w:type="spellStart"/>
      <w:r w:rsidR="00766DF0" w:rsidRPr="00A72AA3">
        <w:rPr>
          <w:rFonts w:ascii="Arial" w:hAnsi="Arial" w:cs="Arial"/>
        </w:rPr>
        <w:t>amplasata</w:t>
      </w:r>
      <w:proofErr w:type="spellEnd"/>
      <w:r w:rsidR="00F404FF" w:rsidRPr="00A72AA3">
        <w:rPr>
          <w:rFonts w:ascii="Arial" w:hAnsi="Arial" w:cs="Arial"/>
        </w:rPr>
        <w:t xml:space="preserve">  in </w:t>
      </w:r>
      <w:proofErr w:type="spellStart"/>
      <w:r w:rsidR="00F404FF" w:rsidRPr="00A72AA3">
        <w:rPr>
          <w:rFonts w:ascii="Arial" w:hAnsi="Arial" w:cs="Arial"/>
        </w:rPr>
        <w:t>parte</w:t>
      </w:r>
      <w:r w:rsidR="00917D89" w:rsidRPr="00A72AA3">
        <w:rPr>
          <w:rFonts w:ascii="Arial" w:hAnsi="Arial" w:cs="Arial"/>
        </w:rPr>
        <w:t>a</w:t>
      </w:r>
      <w:proofErr w:type="spellEnd"/>
      <w:r w:rsidR="00917D89" w:rsidRPr="00A72AA3">
        <w:rPr>
          <w:rFonts w:ascii="Arial" w:hAnsi="Arial" w:cs="Arial"/>
        </w:rPr>
        <w:t xml:space="preserve"> de </w:t>
      </w:r>
      <w:proofErr w:type="spellStart"/>
      <w:r w:rsidR="00DE577B" w:rsidRPr="00A72AA3">
        <w:rPr>
          <w:rFonts w:ascii="Arial" w:hAnsi="Arial" w:cs="Arial"/>
        </w:rPr>
        <w:t>nord</w:t>
      </w:r>
      <w:proofErr w:type="spellEnd"/>
      <w:r w:rsidR="00917D89" w:rsidRPr="00A72AA3">
        <w:rPr>
          <w:rFonts w:ascii="Arial" w:hAnsi="Arial" w:cs="Arial"/>
        </w:rPr>
        <w:t xml:space="preserve"> a </w:t>
      </w:r>
      <w:proofErr w:type="spellStart"/>
      <w:r w:rsidR="00917D89" w:rsidRPr="00A72AA3">
        <w:rPr>
          <w:rFonts w:ascii="Arial" w:hAnsi="Arial" w:cs="Arial"/>
        </w:rPr>
        <w:t>incintei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="00DE577B" w:rsidRPr="00A72AA3">
        <w:rPr>
          <w:rFonts w:ascii="Arial" w:hAnsi="Arial" w:cs="Arial"/>
        </w:rPr>
        <w:t xml:space="preserve">, </w:t>
      </w:r>
      <w:proofErr w:type="spellStart"/>
      <w:r w:rsidR="00DE577B" w:rsidRPr="00A72AA3">
        <w:rPr>
          <w:rFonts w:ascii="Arial" w:hAnsi="Arial" w:cs="Arial"/>
        </w:rPr>
        <w:t>iar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Cladirea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DE577B" w:rsidRPr="00A72AA3">
        <w:rPr>
          <w:rFonts w:ascii="Arial" w:hAnsi="Arial" w:cs="Arial"/>
        </w:rPr>
        <w:t>Vestiare</w:t>
      </w:r>
      <w:proofErr w:type="spellEnd"/>
      <w:r w:rsidR="00DE577B" w:rsidRPr="00A72AA3">
        <w:rPr>
          <w:rFonts w:ascii="Arial" w:hAnsi="Arial" w:cs="Arial"/>
        </w:rPr>
        <w:t xml:space="preserve"> se </w:t>
      </w:r>
      <w:proofErr w:type="spellStart"/>
      <w:r w:rsidR="00DE577B" w:rsidRPr="00A72AA3">
        <w:rPr>
          <w:rFonts w:ascii="Arial" w:hAnsi="Arial" w:cs="Arial"/>
        </w:rPr>
        <w:t>va</w:t>
      </w:r>
      <w:proofErr w:type="spellEnd"/>
      <w:r w:rsidR="00DE577B" w:rsidRPr="00A72AA3">
        <w:rPr>
          <w:rFonts w:ascii="Arial" w:hAnsi="Arial" w:cs="Arial"/>
        </w:rPr>
        <w:t xml:space="preserve"> </w:t>
      </w:r>
      <w:proofErr w:type="spellStart"/>
      <w:r w:rsidR="00766DF0" w:rsidRPr="00A72AA3">
        <w:rPr>
          <w:rFonts w:ascii="Arial" w:hAnsi="Arial" w:cs="Arial"/>
        </w:rPr>
        <w:t>construi</w:t>
      </w:r>
      <w:proofErr w:type="spellEnd"/>
      <w:r w:rsidR="00766DF0" w:rsidRPr="00A72AA3">
        <w:rPr>
          <w:rFonts w:ascii="Arial" w:hAnsi="Arial" w:cs="Arial"/>
        </w:rPr>
        <w:t xml:space="preserve"> in </w:t>
      </w:r>
      <w:proofErr w:type="spellStart"/>
      <w:r w:rsidR="00766DF0" w:rsidRPr="00A72AA3">
        <w:rPr>
          <w:rFonts w:ascii="Arial" w:hAnsi="Arial" w:cs="Arial"/>
        </w:rPr>
        <w:t>partea</w:t>
      </w:r>
      <w:proofErr w:type="spellEnd"/>
      <w:r w:rsidR="00766DF0" w:rsidRPr="00A72AA3">
        <w:rPr>
          <w:rFonts w:ascii="Arial" w:hAnsi="Arial" w:cs="Arial"/>
        </w:rPr>
        <w:t xml:space="preserve"> de vest a </w:t>
      </w:r>
      <w:proofErr w:type="spellStart"/>
      <w:r w:rsidR="00766DF0" w:rsidRPr="00A72AA3">
        <w:rPr>
          <w:rFonts w:ascii="Arial" w:hAnsi="Arial" w:cs="Arial"/>
        </w:rPr>
        <w:t>incintei</w:t>
      </w:r>
      <w:proofErr w:type="spellEnd"/>
      <w:r w:rsidR="00766DF0" w:rsidRPr="00A72AA3">
        <w:rPr>
          <w:rFonts w:ascii="Arial" w:hAnsi="Arial" w:cs="Arial"/>
        </w:rPr>
        <w:t xml:space="preserve"> </w:t>
      </w:r>
      <w:proofErr w:type="spellStart"/>
      <w:r w:rsidR="00917D89" w:rsidRPr="00A72AA3">
        <w:rPr>
          <w:rFonts w:ascii="Arial" w:hAnsi="Arial" w:cs="Arial"/>
        </w:rPr>
        <w:t>detinute</w:t>
      </w:r>
      <w:proofErr w:type="spellEnd"/>
      <w:r w:rsidR="00917D89" w:rsidRPr="00A72AA3">
        <w:rPr>
          <w:rFonts w:ascii="Arial" w:hAnsi="Arial" w:cs="Arial"/>
        </w:rPr>
        <w:t xml:space="preserve"> de</w:t>
      </w:r>
      <w:r w:rsidR="00DE577B" w:rsidRPr="00A72AA3">
        <w:rPr>
          <w:rFonts w:ascii="Arial" w:hAnsi="Arial" w:cs="Arial"/>
        </w:rPr>
        <w:t xml:space="preserve"> </w:t>
      </w:r>
      <w:r w:rsidR="00DE577B" w:rsidRPr="00A72AA3">
        <w:rPr>
          <w:rFonts w:ascii="Arial" w:hAnsi="Arial" w:cs="Arial"/>
          <w:b/>
        </w:rPr>
        <w:t xml:space="preserve">S.C. ACVATERM S.A. </w:t>
      </w:r>
      <w:proofErr w:type="spellStart"/>
      <w:r w:rsidR="00DE577B" w:rsidRPr="00A72AA3">
        <w:rPr>
          <w:rFonts w:ascii="Arial" w:hAnsi="Arial" w:cs="Arial"/>
          <w:b/>
        </w:rPr>
        <w:t>R</w:t>
      </w:r>
      <w:r w:rsidR="00223C3D">
        <w:rPr>
          <w:rFonts w:ascii="Arial" w:hAnsi="Arial" w:cs="Arial"/>
          <w:b/>
        </w:rPr>
        <w:t>amnicu</w:t>
      </w:r>
      <w:proofErr w:type="spellEnd"/>
      <w:r w:rsidR="00223C3D">
        <w:rPr>
          <w:rFonts w:ascii="Arial" w:hAnsi="Arial" w:cs="Arial"/>
          <w:b/>
        </w:rPr>
        <w:t xml:space="preserve"> </w:t>
      </w:r>
      <w:proofErr w:type="spellStart"/>
      <w:r w:rsidR="00DE577B" w:rsidRPr="00A72AA3">
        <w:rPr>
          <w:rFonts w:ascii="Arial" w:hAnsi="Arial" w:cs="Arial"/>
          <w:b/>
        </w:rPr>
        <w:t>Sarat</w:t>
      </w:r>
      <w:proofErr w:type="spellEnd"/>
      <w:r w:rsidR="00917D89"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>.</w:t>
      </w:r>
    </w:p>
    <w:p w14:paraId="5EB737A1" w14:textId="18439173" w:rsidR="008A29F3" w:rsidRPr="00A72AA3" w:rsidRDefault="00AF0D48" w:rsidP="008A29F3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</w:t>
      </w:r>
      <w:r w:rsidR="00695174" w:rsidRPr="00A72AA3">
        <w:rPr>
          <w:rFonts w:ascii="Arial" w:hAnsi="Arial" w:cs="Arial"/>
        </w:rPr>
        <w:t>5</w:t>
      </w:r>
      <w:r w:rsidRPr="00A72AA3">
        <w:rPr>
          <w:rFonts w:ascii="Arial" w:hAnsi="Arial" w:cs="Arial"/>
        </w:rPr>
        <w:t xml:space="preserve">.3 </w:t>
      </w:r>
      <w:proofErr w:type="spellStart"/>
      <w:r w:rsidRPr="00A72AA3">
        <w:rPr>
          <w:rFonts w:ascii="Arial" w:hAnsi="Arial" w:cs="Arial"/>
        </w:rPr>
        <w:t>Caracteristici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geofizice</w:t>
      </w:r>
      <w:proofErr w:type="spellEnd"/>
      <w:r w:rsidRPr="00A72AA3">
        <w:rPr>
          <w:rFonts w:ascii="Arial" w:hAnsi="Arial" w:cs="Arial"/>
        </w:rPr>
        <w:t xml:space="preserve"> ale </w:t>
      </w:r>
      <w:proofErr w:type="spellStart"/>
      <w:r w:rsidRPr="00A72AA3">
        <w:rPr>
          <w:rFonts w:ascii="Arial" w:hAnsi="Arial" w:cs="Arial"/>
        </w:rPr>
        <w:t>terenului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amplasament</w:t>
      </w:r>
      <w:proofErr w:type="spellEnd"/>
    </w:p>
    <w:p w14:paraId="35DE0091" w14:textId="3F29F4A1" w:rsidR="008A29F3" w:rsidRPr="00A72AA3" w:rsidRDefault="008A29F3" w:rsidP="008A29F3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Conform </w:t>
      </w:r>
      <w:proofErr w:type="spellStart"/>
      <w:r w:rsidRPr="00A72AA3">
        <w:rPr>
          <w:rFonts w:ascii="Arial" w:hAnsi="Arial" w:cs="Arial"/>
        </w:rPr>
        <w:t>prevederilor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Normativului</w:t>
      </w:r>
      <w:proofErr w:type="spellEnd"/>
      <w:r w:rsidRPr="00A72AA3">
        <w:rPr>
          <w:rFonts w:ascii="Arial" w:hAnsi="Arial" w:cs="Arial"/>
        </w:rPr>
        <w:t xml:space="preserve"> P100</w:t>
      </w:r>
      <w:r w:rsidR="00766DF0" w:rsidRPr="00A72AA3">
        <w:rPr>
          <w:rFonts w:ascii="Arial" w:hAnsi="Arial" w:cs="Arial"/>
        </w:rPr>
        <w:t>-1/2013</w:t>
      </w:r>
      <w:r w:rsidRPr="00A72AA3">
        <w:rPr>
          <w:rFonts w:ascii="Arial" w:hAnsi="Arial" w:cs="Arial"/>
        </w:rPr>
        <w:t>:</w:t>
      </w:r>
    </w:p>
    <w:p w14:paraId="20C895CA" w14:textId="77777777" w:rsidR="008A29F3" w:rsidRPr="00A72AA3" w:rsidRDefault="00551ADF" w:rsidP="008A29F3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Zona </w:t>
      </w:r>
      <w:proofErr w:type="spellStart"/>
      <w:r w:rsidRPr="00A72AA3">
        <w:rPr>
          <w:rFonts w:ascii="Arial" w:hAnsi="Arial" w:cs="Arial"/>
        </w:rPr>
        <w:t>seismica</w:t>
      </w:r>
      <w:proofErr w:type="spellEnd"/>
      <w:r w:rsidRPr="00A72AA3">
        <w:rPr>
          <w:rFonts w:ascii="Arial" w:hAnsi="Arial" w:cs="Arial"/>
        </w:rPr>
        <w:t xml:space="preserve"> A</w:t>
      </w:r>
      <w:r w:rsidR="008A29F3" w:rsidRPr="00A72AA3">
        <w:rPr>
          <w:rFonts w:ascii="Arial" w:hAnsi="Arial" w:cs="Arial"/>
        </w:rPr>
        <w:t>;</w:t>
      </w:r>
    </w:p>
    <w:p w14:paraId="4A273B6D" w14:textId="3BED8841" w:rsidR="008A29F3" w:rsidRPr="00A72AA3" w:rsidRDefault="008A29F3" w:rsidP="008A29F3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Valoarea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acceleratiei</w:t>
      </w:r>
      <w:proofErr w:type="spellEnd"/>
      <w:r w:rsidR="00551ADF" w:rsidRPr="00A72AA3">
        <w:rPr>
          <w:rFonts w:ascii="Arial" w:hAnsi="Arial" w:cs="Arial"/>
        </w:rPr>
        <w:t xml:space="preserve"> de </w:t>
      </w:r>
      <w:proofErr w:type="spellStart"/>
      <w:r w:rsidR="00551ADF" w:rsidRPr="00A72AA3">
        <w:rPr>
          <w:rFonts w:ascii="Arial" w:hAnsi="Arial" w:cs="Arial"/>
        </w:rPr>
        <w:t>calcul</w:t>
      </w:r>
      <w:proofErr w:type="spellEnd"/>
      <w:r w:rsidR="00551ADF" w:rsidRPr="00A72AA3">
        <w:rPr>
          <w:rFonts w:ascii="Arial" w:hAnsi="Arial" w:cs="Arial"/>
        </w:rPr>
        <w:t xml:space="preserve"> a </w:t>
      </w:r>
      <w:proofErr w:type="spellStart"/>
      <w:r w:rsidR="00551ADF" w:rsidRPr="00A72AA3">
        <w:rPr>
          <w:rFonts w:ascii="Arial" w:hAnsi="Arial" w:cs="Arial"/>
        </w:rPr>
        <w:t>terenului</w:t>
      </w:r>
      <w:proofErr w:type="spellEnd"/>
      <w:r w:rsidR="00551ADF" w:rsidRPr="00A72AA3">
        <w:rPr>
          <w:rFonts w:ascii="Arial" w:hAnsi="Arial" w:cs="Arial"/>
        </w:rPr>
        <w:t xml:space="preserve"> ag = 0,</w:t>
      </w:r>
      <w:r w:rsidR="00766DF0" w:rsidRPr="00A72AA3">
        <w:rPr>
          <w:rFonts w:ascii="Arial" w:hAnsi="Arial" w:cs="Arial"/>
        </w:rPr>
        <w:t>35</w:t>
      </w:r>
      <w:r w:rsidRPr="00A72AA3">
        <w:rPr>
          <w:rFonts w:ascii="Arial" w:hAnsi="Arial" w:cs="Arial"/>
        </w:rPr>
        <w:t>g;</w:t>
      </w:r>
    </w:p>
    <w:p w14:paraId="5E1FA4A7" w14:textId="3F297FCB" w:rsidR="008A29F3" w:rsidRPr="00A72AA3" w:rsidRDefault="008A29F3" w:rsidP="008A29F3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Perioada</w:t>
      </w:r>
      <w:proofErr w:type="spellEnd"/>
      <w:r w:rsidRPr="00A72AA3">
        <w:rPr>
          <w:rFonts w:ascii="Arial" w:hAnsi="Arial" w:cs="Arial"/>
        </w:rPr>
        <w:t xml:space="preserve"> de colt a </w:t>
      </w:r>
      <w:proofErr w:type="spellStart"/>
      <w:r w:rsidRPr="00A72AA3">
        <w:rPr>
          <w:rFonts w:ascii="Arial" w:hAnsi="Arial" w:cs="Arial"/>
        </w:rPr>
        <w:t>spectr</w:t>
      </w:r>
      <w:r w:rsidR="00551ADF" w:rsidRPr="00A72AA3">
        <w:rPr>
          <w:rFonts w:ascii="Arial" w:hAnsi="Arial" w:cs="Arial"/>
        </w:rPr>
        <w:t>ului</w:t>
      </w:r>
      <w:proofErr w:type="spellEnd"/>
      <w:r w:rsidR="00551ADF" w:rsidRPr="00A72AA3">
        <w:rPr>
          <w:rFonts w:ascii="Arial" w:hAnsi="Arial" w:cs="Arial"/>
        </w:rPr>
        <w:t xml:space="preserve"> de </w:t>
      </w:r>
      <w:proofErr w:type="spellStart"/>
      <w:r w:rsidR="00551ADF" w:rsidRPr="00A72AA3">
        <w:rPr>
          <w:rFonts w:ascii="Arial" w:hAnsi="Arial" w:cs="Arial"/>
        </w:rPr>
        <w:t>raspuns</w:t>
      </w:r>
      <w:proofErr w:type="spellEnd"/>
      <w:r w:rsidR="00551ADF" w:rsidRPr="00A72AA3">
        <w:rPr>
          <w:rFonts w:ascii="Arial" w:hAnsi="Arial" w:cs="Arial"/>
        </w:rPr>
        <w:t xml:space="preserve"> seismic Tc = 1,6</w:t>
      </w:r>
      <w:r w:rsidRPr="00A72AA3">
        <w:rPr>
          <w:rFonts w:ascii="Arial" w:hAnsi="Arial" w:cs="Arial"/>
        </w:rPr>
        <w:t>s</w:t>
      </w:r>
      <w:r w:rsidR="00766DF0" w:rsidRPr="00A72AA3">
        <w:rPr>
          <w:rFonts w:ascii="Arial" w:hAnsi="Arial" w:cs="Arial"/>
        </w:rPr>
        <w:t xml:space="preserve"> sec </w:t>
      </w:r>
      <w:proofErr w:type="spellStart"/>
      <w:r w:rsidR="00766DF0" w:rsidRPr="00A72AA3">
        <w:rPr>
          <w:rFonts w:ascii="Arial" w:hAnsi="Arial" w:cs="Arial"/>
        </w:rPr>
        <w:t>pentru</w:t>
      </w:r>
      <w:proofErr w:type="spellEnd"/>
      <w:r w:rsidR="00766DF0" w:rsidRPr="00A72AA3">
        <w:rPr>
          <w:rFonts w:ascii="Arial" w:hAnsi="Arial" w:cs="Arial"/>
        </w:rPr>
        <w:t xml:space="preserve"> I.M.R. = 100 ani</w:t>
      </w:r>
    </w:p>
    <w:p w14:paraId="7EFC959F" w14:textId="07645A71" w:rsidR="008A29F3" w:rsidRPr="00A72AA3" w:rsidRDefault="008A29F3" w:rsidP="008A29F3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 </w:t>
      </w:r>
      <w:r w:rsidR="00695174" w:rsidRPr="00A72AA3">
        <w:rPr>
          <w:rFonts w:ascii="Arial" w:hAnsi="Arial" w:cs="Arial"/>
        </w:rPr>
        <w:t>5</w:t>
      </w:r>
      <w:r w:rsidR="00AF0D48" w:rsidRPr="00A72AA3">
        <w:rPr>
          <w:rFonts w:ascii="Arial" w:hAnsi="Arial" w:cs="Arial"/>
        </w:rPr>
        <w:t>.4</w:t>
      </w:r>
      <w:r w:rsidR="00AF0D48" w:rsidRPr="00A72AA3">
        <w:rPr>
          <w:rFonts w:ascii="Arial" w:hAnsi="Arial" w:cs="Arial"/>
          <w:b/>
        </w:rPr>
        <w:t xml:space="preserve"> </w:t>
      </w:r>
      <w:proofErr w:type="spellStart"/>
      <w:r w:rsidRPr="00A72AA3">
        <w:rPr>
          <w:rFonts w:ascii="Arial" w:hAnsi="Arial" w:cs="Arial"/>
        </w:rPr>
        <w:t>Indicatori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globali</w:t>
      </w:r>
      <w:proofErr w:type="spellEnd"/>
    </w:p>
    <w:p w14:paraId="3B04F7BD" w14:textId="40B9CD9B" w:rsidR="008A29F3" w:rsidRPr="00A72AA3" w:rsidRDefault="008A29F3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(</w:t>
      </w:r>
      <w:proofErr w:type="spellStart"/>
      <w:r w:rsidRPr="00A72AA3">
        <w:rPr>
          <w:rFonts w:ascii="Arial" w:hAnsi="Arial" w:cs="Arial"/>
        </w:rPr>
        <w:t>i</w:t>
      </w:r>
      <w:proofErr w:type="spellEnd"/>
      <w:r w:rsidRPr="00A72AA3">
        <w:rPr>
          <w:rFonts w:ascii="Arial" w:hAnsi="Arial" w:cs="Arial"/>
        </w:rPr>
        <w:t xml:space="preserve">) </w:t>
      </w:r>
      <w:proofErr w:type="spellStart"/>
      <w:r w:rsidRPr="00A72AA3">
        <w:rPr>
          <w:rFonts w:ascii="Arial" w:hAnsi="Arial" w:cs="Arial"/>
        </w:rPr>
        <w:t>Functiune</w:t>
      </w:r>
      <w:proofErr w:type="spellEnd"/>
      <w:r w:rsidRPr="00A72AA3">
        <w:rPr>
          <w:rFonts w:ascii="Arial" w:hAnsi="Arial" w:cs="Arial"/>
        </w:rPr>
        <w:t xml:space="preserve">: </w:t>
      </w:r>
      <w:proofErr w:type="spellStart"/>
      <w:r w:rsidRPr="00A72AA3">
        <w:rPr>
          <w:rFonts w:ascii="Arial" w:hAnsi="Arial" w:cs="Arial"/>
        </w:rPr>
        <w:t>cladir</w:t>
      </w:r>
      <w:r w:rsidR="00766DF0" w:rsidRPr="00A72AA3">
        <w:rPr>
          <w:rFonts w:ascii="Arial" w:hAnsi="Arial" w:cs="Arial"/>
        </w:rPr>
        <w:t>i</w:t>
      </w:r>
      <w:proofErr w:type="spellEnd"/>
      <w:r w:rsidRPr="00A72AA3">
        <w:rPr>
          <w:rFonts w:ascii="Arial" w:hAnsi="Arial" w:cs="Arial"/>
        </w:rPr>
        <w:t xml:space="preserve"> destinat</w:t>
      </w:r>
      <w:r w:rsidR="00766DF0" w:rsidRPr="00A72AA3">
        <w:rPr>
          <w:rFonts w:ascii="Arial" w:hAnsi="Arial" w:cs="Arial"/>
        </w:rPr>
        <w:t>e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activitatilor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mentenanta</w:t>
      </w:r>
      <w:proofErr w:type="spellEnd"/>
      <w:r w:rsidR="00766DF0" w:rsidRPr="00A72AA3">
        <w:rPr>
          <w:rFonts w:ascii="Arial" w:hAnsi="Arial" w:cs="Arial"/>
        </w:rPr>
        <w:t xml:space="preserve"> auto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nevoi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sociale</w:t>
      </w:r>
      <w:proofErr w:type="spellEnd"/>
      <w:r w:rsidRPr="00A72AA3">
        <w:rPr>
          <w:rFonts w:ascii="Arial" w:hAnsi="Arial" w:cs="Arial"/>
        </w:rPr>
        <w:t xml:space="preserve"> </w:t>
      </w:r>
      <w:r w:rsidR="00766DF0" w:rsidRPr="00A72AA3">
        <w:rPr>
          <w:rFonts w:ascii="Arial" w:hAnsi="Arial" w:cs="Arial"/>
        </w:rPr>
        <w:t xml:space="preserve">ale </w:t>
      </w:r>
      <w:proofErr w:type="spellStart"/>
      <w:r w:rsidR="00766DF0" w:rsidRPr="00A72AA3">
        <w:rPr>
          <w:rFonts w:ascii="Arial" w:hAnsi="Arial" w:cs="Arial"/>
        </w:rPr>
        <w:t>lucratorilor</w:t>
      </w:r>
      <w:proofErr w:type="spellEnd"/>
      <w:r w:rsidR="00766DF0" w:rsidRPr="00A72AA3">
        <w:rPr>
          <w:rFonts w:ascii="Arial" w:hAnsi="Arial" w:cs="Arial"/>
        </w:rPr>
        <w:t xml:space="preserve"> din</w:t>
      </w:r>
      <w:r w:rsidR="0084203C" w:rsidRPr="00A72AA3">
        <w:rPr>
          <w:rFonts w:ascii="Arial" w:hAnsi="Arial" w:cs="Arial"/>
        </w:rPr>
        <w:t xml:space="preserve"> </w:t>
      </w:r>
      <w:proofErr w:type="spellStart"/>
      <w:r w:rsidR="0084203C" w:rsidRPr="00A72AA3">
        <w:rPr>
          <w:rFonts w:ascii="Arial" w:hAnsi="Arial" w:cs="Arial"/>
        </w:rPr>
        <w:t>domeniul</w:t>
      </w:r>
      <w:proofErr w:type="spellEnd"/>
      <w:r w:rsidR="0084203C" w:rsidRPr="00A72AA3">
        <w:rPr>
          <w:rFonts w:ascii="Arial" w:hAnsi="Arial" w:cs="Arial"/>
        </w:rPr>
        <w:t xml:space="preserve"> </w:t>
      </w:r>
      <w:proofErr w:type="spellStart"/>
      <w:proofErr w:type="gramStart"/>
      <w:r w:rsidR="0084203C" w:rsidRPr="00A72AA3">
        <w:rPr>
          <w:rFonts w:ascii="Arial" w:hAnsi="Arial" w:cs="Arial"/>
        </w:rPr>
        <w:t>serviciilor</w:t>
      </w:r>
      <w:proofErr w:type="spellEnd"/>
      <w:r w:rsidR="0084203C" w:rsidRPr="00A72AA3">
        <w:rPr>
          <w:rFonts w:ascii="Arial" w:hAnsi="Arial" w:cs="Arial"/>
        </w:rPr>
        <w:t xml:space="preserve">  </w:t>
      </w:r>
      <w:proofErr w:type="spellStart"/>
      <w:r w:rsidR="0084203C" w:rsidRPr="00A72AA3">
        <w:rPr>
          <w:rFonts w:ascii="Arial" w:hAnsi="Arial" w:cs="Arial"/>
        </w:rPr>
        <w:t>publice</w:t>
      </w:r>
      <w:proofErr w:type="spellEnd"/>
      <w:proofErr w:type="gramEnd"/>
      <w:r w:rsidR="0084203C" w:rsidRPr="00A72AA3">
        <w:rPr>
          <w:rFonts w:ascii="Arial" w:hAnsi="Arial" w:cs="Arial"/>
        </w:rPr>
        <w:t xml:space="preserve"> de </w:t>
      </w:r>
      <w:proofErr w:type="spellStart"/>
      <w:r w:rsidR="00766DF0" w:rsidRPr="00A72AA3">
        <w:rPr>
          <w:rFonts w:ascii="Arial" w:hAnsi="Arial" w:cs="Arial"/>
        </w:rPr>
        <w:t>salubritate</w:t>
      </w:r>
      <w:proofErr w:type="spellEnd"/>
      <w:r w:rsidRPr="00A72AA3">
        <w:rPr>
          <w:rFonts w:ascii="Arial" w:hAnsi="Arial" w:cs="Arial"/>
        </w:rPr>
        <w:t>;</w:t>
      </w:r>
    </w:p>
    <w:p w14:paraId="48A0D49E" w14:textId="77777777" w:rsidR="008A29F3" w:rsidRPr="00A72AA3" w:rsidRDefault="00551ADF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(ii) </w:t>
      </w:r>
      <w:proofErr w:type="spellStart"/>
      <w:r w:rsidRPr="00A72AA3">
        <w:rPr>
          <w:rFonts w:ascii="Arial" w:hAnsi="Arial" w:cs="Arial"/>
        </w:rPr>
        <w:t>Categoria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importanta</w:t>
      </w:r>
      <w:proofErr w:type="spellEnd"/>
      <w:r w:rsidRPr="00A72AA3">
        <w:rPr>
          <w:rFonts w:ascii="Arial" w:hAnsi="Arial" w:cs="Arial"/>
        </w:rPr>
        <w:t>: D</w:t>
      </w:r>
      <w:r w:rsidR="008A29F3" w:rsidRPr="00A72AA3">
        <w:rPr>
          <w:rFonts w:ascii="Arial" w:hAnsi="Arial" w:cs="Arial"/>
        </w:rPr>
        <w:t xml:space="preserve"> – NORMALA (conform HG 766/1997);</w:t>
      </w:r>
    </w:p>
    <w:p w14:paraId="5D098BC3" w14:textId="77777777" w:rsidR="008A29F3" w:rsidRPr="00A72AA3" w:rsidRDefault="008A29F3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(iii)</w:t>
      </w:r>
      <w:r w:rsidR="00551ADF" w:rsidRPr="00A72AA3">
        <w:rPr>
          <w:rFonts w:ascii="Arial" w:hAnsi="Arial" w:cs="Arial"/>
        </w:rPr>
        <w:t xml:space="preserve"> </w:t>
      </w:r>
      <w:proofErr w:type="spellStart"/>
      <w:r w:rsidR="00551ADF" w:rsidRPr="00A72AA3">
        <w:rPr>
          <w:rFonts w:ascii="Arial" w:hAnsi="Arial" w:cs="Arial"/>
        </w:rPr>
        <w:t>Gradul</w:t>
      </w:r>
      <w:proofErr w:type="spellEnd"/>
      <w:r w:rsidR="00551ADF" w:rsidRPr="00A72AA3">
        <w:rPr>
          <w:rFonts w:ascii="Arial" w:hAnsi="Arial" w:cs="Arial"/>
        </w:rPr>
        <w:t xml:space="preserve"> de </w:t>
      </w:r>
      <w:proofErr w:type="spellStart"/>
      <w:r w:rsidR="00551ADF" w:rsidRPr="00A72AA3">
        <w:rPr>
          <w:rFonts w:ascii="Arial" w:hAnsi="Arial" w:cs="Arial"/>
        </w:rPr>
        <w:t>rezistenta</w:t>
      </w:r>
      <w:proofErr w:type="spellEnd"/>
      <w:r w:rsidR="00551ADF" w:rsidRPr="00A72AA3">
        <w:rPr>
          <w:rFonts w:ascii="Arial" w:hAnsi="Arial" w:cs="Arial"/>
        </w:rPr>
        <w:t xml:space="preserve"> la </w:t>
      </w:r>
      <w:proofErr w:type="spellStart"/>
      <w:r w:rsidR="00551ADF" w:rsidRPr="00A72AA3">
        <w:rPr>
          <w:rFonts w:ascii="Arial" w:hAnsi="Arial" w:cs="Arial"/>
        </w:rPr>
        <w:t>foc</w:t>
      </w:r>
      <w:proofErr w:type="spellEnd"/>
      <w:r w:rsidR="00551ADF" w:rsidRPr="00A72AA3">
        <w:rPr>
          <w:rFonts w:ascii="Arial" w:hAnsi="Arial" w:cs="Arial"/>
        </w:rPr>
        <w:t>: IV</w:t>
      </w:r>
      <w:r w:rsidRPr="00A72AA3">
        <w:rPr>
          <w:rFonts w:ascii="Arial" w:hAnsi="Arial" w:cs="Arial"/>
        </w:rPr>
        <w:t xml:space="preserve"> (conform P118/1999);</w:t>
      </w:r>
    </w:p>
    <w:p w14:paraId="524393ED" w14:textId="46D0A5F9" w:rsidR="008A29F3" w:rsidRPr="00A72AA3" w:rsidRDefault="008A29F3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(iv) </w:t>
      </w:r>
      <w:proofErr w:type="spellStart"/>
      <w:r w:rsidRPr="00A72AA3">
        <w:rPr>
          <w:rFonts w:ascii="Arial" w:hAnsi="Arial" w:cs="Arial"/>
        </w:rPr>
        <w:t>Clasa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importanta</w:t>
      </w:r>
      <w:proofErr w:type="spellEnd"/>
      <w:r w:rsidRPr="00A72AA3">
        <w:rPr>
          <w:rFonts w:ascii="Arial" w:hAnsi="Arial" w:cs="Arial"/>
        </w:rPr>
        <w:t>: I</w:t>
      </w:r>
      <w:r w:rsidR="00766DF0" w:rsidRPr="00A72AA3">
        <w:rPr>
          <w:rFonts w:ascii="Arial" w:hAnsi="Arial" w:cs="Arial"/>
        </w:rPr>
        <w:t>V</w:t>
      </w:r>
      <w:r w:rsidRPr="00A72AA3">
        <w:rPr>
          <w:rFonts w:ascii="Arial" w:hAnsi="Arial" w:cs="Arial"/>
        </w:rPr>
        <w:t xml:space="preserve"> (conform P100-1/20</w:t>
      </w:r>
      <w:r w:rsidR="00766DF0" w:rsidRPr="00A72AA3">
        <w:rPr>
          <w:rFonts w:ascii="Arial" w:hAnsi="Arial" w:cs="Arial"/>
        </w:rPr>
        <w:t>13</w:t>
      </w:r>
      <w:r w:rsidRPr="00A72AA3">
        <w:rPr>
          <w:rFonts w:ascii="Arial" w:hAnsi="Arial" w:cs="Arial"/>
        </w:rPr>
        <w:t>);</w:t>
      </w:r>
    </w:p>
    <w:p w14:paraId="058ECE02" w14:textId="77777777" w:rsidR="008A29F3" w:rsidRPr="00A72AA3" w:rsidRDefault="008A29F3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(v) </w:t>
      </w:r>
      <w:proofErr w:type="spellStart"/>
      <w:r w:rsidRPr="00A72AA3">
        <w:rPr>
          <w:rFonts w:ascii="Arial" w:hAnsi="Arial" w:cs="Arial"/>
        </w:rPr>
        <w:t>Risc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incediu</w:t>
      </w:r>
      <w:proofErr w:type="spellEnd"/>
      <w:r w:rsidRPr="00A72AA3">
        <w:rPr>
          <w:rFonts w:ascii="Arial" w:hAnsi="Arial" w:cs="Arial"/>
        </w:rPr>
        <w:t>: MIC;</w:t>
      </w:r>
    </w:p>
    <w:p w14:paraId="5281CD36" w14:textId="77777777" w:rsidR="008A29F3" w:rsidRPr="00A72AA3" w:rsidRDefault="00551ADF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(vi) </w:t>
      </w:r>
      <w:proofErr w:type="spellStart"/>
      <w:r w:rsidRPr="00A72AA3">
        <w:rPr>
          <w:rFonts w:ascii="Arial" w:hAnsi="Arial" w:cs="Arial"/>
        </w:rPr>
        <w:t>Regim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inaltime</w:t>
      </w:r>
      <w:proofErr w:type="spellEnd"/>
      <w:r w:rsidRPr="00A72AA3">
        <w:rPr>
          <w:rFonts w:ascii="Arial" w:hAnsi="Arial" w:cs="Arial"/>
        </w:rPr>
        <w:t>: P</w:t>
      </w:r>
      <w:r w:rsidR="008A29F3" w:rsidRPr="00A72AA3">
        <w:rPr>
          <w:rFonts w:ascii="Arial" w:hAnsi="Arial" w:cs="Arial"/>
        </w:rPr>
        <w:t>;</w:t>
      </w:r>
    </w:p>
    <w:p w14:paraId="58AA6A15" w14:textId="6184F818" w:rsidR="008A29F3" w:rsidRPr="00A72AA3" w:rsidRDefault="00551ADF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(vii) </w:t>
      </w: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construita</w:t>
      </w:r>
      <w:proofErr w:type="spellEnd"/>
      <w:r w:rsidRPr="00A72AA3">
        <w:rPr>
          <w:rFonts w:ascii="Arial" w:hAnsi="Arial" w:cs="Arial"/>
        </w:rPr>
        <w:t>: 2</w:t>
      </w:r>
      <w:r w:rsidR="00766DF0" w:rsidRPr="00A72AA3">
        <w:rPr>
          <w:rFonts w:ascii="Arial" w:hAnsi="Arial" w:cs="Arial"/>
        </w:rPr>
        <w:t>01,25</w:t>
      </w:r>
      <w:r w:rsidR="008A29F3" w:rsidRPr="00A72AA3">
        <w:rPr>
          <w:rFonts w:ascii="Arial" w:hAnsi="Arial" w:cs="Arial"/>
        </w:rPr>
        <w:t xml:space="preserve"> </w:t>
      </w:r>
      <w:proofErr w:type="spellStart"/>
      <w:r w:rsidR="008A29F3" w:rsidRPr="00A72AA3">
        <w:rPr>
          <w:rFonts w:ascii="Arial" w:hAnsi="Arial" w:cs="Arial"/>
        </w:rPr>
        <w:t>mp</w:t>
      </w:r>
      <w:proofErr w:type="spellEnd"/>
      <w:r w:rsidR="00766DF0" w:rsidRPr="00A72AA3">
        <w:rPr>
          <w:rFonts w:ascii="Arial" w:hAnsi="Arial" w:cs="Arial"/>
        </w:rPr>
        <w:t xml:space="preserve"> (</w:t>
      </w:r>
      <w:proofErr w:type="spellStart"/>
      <w:r w:rsidR="00766DF0" w:rsidRPr="00A72AA3">
        <w:rPr>
          <w:rFonts w:ascii="Arial" w:hAnsi="Arial" w:cs="Arial"/>
        </w:rPr>
        <w:t>garaj</w:t>
      </w:r>
      <w:proofErr w:type="spellEnd"/>
      <w:r w:rsidR="00766DF0" w:rsidRPr="00A72AA3">
        <w:rPr>
          <w:rFonts w:ascii="Arial" w:hAnsi="Arial" w:cs="Arial"/>
        </w:rPr>
        <w:t xml:space="preserve"> auto) + 28,80mp (</w:t>
      </w:r>
      <w:proofErr w:type="spellStart"/>
      <w:r w:rsidR="00766DF0" w:rsidRPr="00A72AA3">
        <w:rPr>
          <w:rFonts w:ascii="Arial" w:hAnsi="Arial" w:cs="Arial"/>
        </w:rPr>
        <w:t>vestiare</w:t>
      </w:r>
      <w:proofErr w:type="spellEnd"/>
      <w:r w:rsidR="00766DF0" w:rsidRPr="00A72AA3">
        <w:rPr>
          <w:rFonts w:ascii="Arial" w:hAnsi="Arial" w:cs="Arial"/>
        </w:rPr>
        <w:t>)</w:t>
      </w:r>
    </w:p>
    <w:p w14:paraId="1CB47CD3" w14:textId="73F949AC" w:rsidR="008A29F3" w:rsidRPr="00A72AA3" w:rsidRDefault="008A29F3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(viii) </w:t>
      </w: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construit</w:t>
      </w:r>
      <w:r w:rsidR="00551ADF" w:rsidRPr="00A72AA3">
        <w:rPr>
          <w:rFonts w:ascii="Arial" w:hAnsi="Arial" w:cs="Arial"/>
        </w:rPr>
        <w:t>a</w:t>
      </w:r>
      <w:proofErr w:type="spellEnd"/>
      <w:r w:rsidR="00551ADF" w:rsidRPr="00A72AA3">
        <w:rPr>
          <w:rFonts w:ascii="Arial" w:hAnsi="Arial" w:cs="Arial"/>
        </w:rPr>
        <w:t xml:space="preserve"> </w:t>
      </w:r>
      <w:proofErr w:type="spellStart"/>
      <w:r w:rsidR="00551ADF" w:rsidRPr="00A72AA3">
        <w:rPr>
          <w:rFonts w:ascii="Arial" w:hAnsi="Arial" w:cs="Arial"/>
        </w:rPr>
        <w:t>desfasurata</w:t>
      </w:r>
      <w:proofErr w:type="spellEnd"/>
      <w:r w:rsidR="00551ADF" w:rsidRPr="00A72AA3">
        <w:rPr>
          <w:rFonts w:ascii="Arial" w:hAnsi="Arial" w:cs="Arial"/>
        </w:rPr>
        <w:t xml:space="preserve">: </w:t>
      </w:r>
      <w:r w:rsidRPr="00A72AA3">
        <w:rPr>
          <w:rFonts w:ascii="Arial" w:hAnsi="Arial" w:cs="Arial"/>
        </w:rPr>
        <w:t>2</w:t>
      </w:r>
      <w:r w:rsidR="00285DBB" w:rsidRPr="00A72AA3">
        <w:rPr>
          <w:rFonts w:ascii="Arial" w:hAnsi="Arial" w:cs="Arial"/>
        </w:rPr>
        <w:t>30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;</w:t>
      </w:r>
    </w:p>
    <w:p w14:paraId="53257248" w14:textId="2B6A3CD8" w:rsidR="008A29F3" w:rsidRPr="00A72AA3" w:rsidRDefault="00551ADF" w:rsidP="00AF0D4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(ix) </w:t>
      </w:r>
      <w:proofErr w:type="spellStart"/>
      <w:r w:rsidRPr="00A72AA3">
        <w:rPr>
          <w:rFonts w:ascii="Arial" w:hAnsi="Arial" w:cs="Arial"/>
        </w:rPr>
        <w:t>Inaltimea</w:t>
      </w:r>
      <w:proofErr w:type="spellEnd"/>
      <w:r w:rsidRPr="00A72AA3">
        <w:rPr>
          <w:rFonts w:ascii="Arial" w:hAnsi="Arial" w:cs="Arial"/>
        </w:rPr>
        <w:t xml:space="preserve"> maxima: </w:t>
      </w:r>
      <w:r w:rsidR="00285DBB" w:rsidRPr="00A72AA3">
        <w:rPr>
          <w:rFonts w:ascii="Arial" w:hAnsi="Arial" w:cs="Arial"/>
        </w:rPr>
        <w:t>5,61</w:t>
      </w:r>
      <w:r w:rsidR="008A29F3" w:rsidRPr="00A72AA3">
        <w:rPr>
          <w:rFonts w:ascii="Arial" w:hAnsi="Arial" w:cs="Arial"/>
        </w:rPr>
        <w:t xml:space="preserve"> m;</w:t>
      </w:r>
    </w:p>
    <w:p w14:paraId="5E9E26DF" w14:textId="77777777" w:rsidR="00917D89" w:rsidRPr="00A72AA3" w:rsidRDefault="00917D89" w:rsidP="00551ADF">
      <w:pPr>
        <w:spacing w:after="0"/>
        <w:jc w:val="both"/>
        <w:rPr>
          <w:rFonts w:ascii="Arial" w:hAnsi="Arial" w:cs="Arial"/>
        </w:rPr>
      </w:pPr>
    </w:p>
    <w:p w14:paraId="7446165F" w14:textId="6378A45F" w:rsidR="00F404FF" w:rsidRPr="00A72AA3" w:rsidRDefault="00695174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6</w:t>
      </w:r>
      <w:r w:rsidR="00EC0903" w:rsidRPr="00A72AA3">
        <w:rPr>
          <w:rFonts w:ascii="Arial" w:hAnsi="Arial" w:cs="Arial"/>
          <w:b/>
        </w:rPr>
        <w:t xml:space="preserve">. </w:t>
      </w:r>
      <w:proofErr w:type="gramStart"/>
      <w:r w:rsidR="00EC0903" w:rsidRPr="00A72AA3">
        <w:rPr>
          <w:rFonts w:ascii="Arial" w:hAnsi="Arial" w:cs="Arial"/>
          <w:b/>
        </w:rPr>
        <w:t>ETAPE  DE</w:t>
      </w:r>
      <w:proofErr w:type="gramEnd"/>
      <w:r w:rsidR="00EC0903" w:rsidRPr="00A72AA3">
        <w:rPr>
          <w:rFonts w:ascii="Arial" w:hAnsi="Arial" w:cs="Arial"/>
          <w:b/>
        </w:rPr>
        <w:t xml:space="preserve">  EXECUTIE</w:t>
      </w:r>
      <w:r w:rsidR="00A92C8D" w:rsidRPr="00A72AA3">
        <w:rPr>
          <w:rFonts w:ascii="Arial" w:hAnsi="Arial" w:cs="Arial"/>
          <w:b/>
        </w:rPr>
        <w:t xml:space="preserve">  A  PROIECTULUI</w:t>
      </w:r>
    </w:p>
    <w:p w14:paraId="3FD520CA" w14:textId="77777777" w:rsidR="00A92C8D" w:rsidRPr="00A72AA3" w:rsidRDefault="00A92C8D" w:rsidP="00712AC1">
      <w:pPr>
        <w:spacing w:after="0"/>
        <w:jc w:val="both"/>
        <w:rPr>
          <w:rFonts w:ascii="Arial" w:hAnsi="Arial" w:cs="Arial"/>
          <w:b/>
        </w:rPr>
      </w:pPr>
    </w:p>
    <w:p w14:paraId="1951F406" w14:textId="2E5D7344" w:rsidR="002579AB" w:rsidRPr="00A72AA3" w:rsidRDefault="00EC0903" w:rsidP="002579AB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</w:t>
      </w:r>
      <w:r w:rsidR="00695174" w:rsidRPr="00A72AA3">
        <w:rPr>
          <w:rFonts w:ascii="Arial" w:hAnsi="Arial" w:cs="Arial"/>
        </w:rPr>
        <w:t>6</w:t>
      </w:r>
      <w:r w:rsidR="004F6E1A" w:rsidRPr="00A72AA3">
        <w:rPr>
          <w:rFonts w:ascii="Arial" w:hAnsi="Arial" w:cs="Arial"/>
        </w:rPr>
        <w:t xml:space="preserve">.1 </w:t>
      </w:r>
      <w:proofErr w:type="spellStart"/>
      <w:r w:rsidR="002579AB" w:rsidRPr="00A72AA3">
        <w:rPr>
          <w:rFonts w:ascii="Arial" w:hAnsi="Arial" w:cs="Arial"/>
        </w:rPr>
        <w:t>Documentatia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tehnica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proiectare</w:t>
      </w:r>
      <w:proofErr w:type="spellEnd"/>
      <w:r w:rsidR="002579AB" w:rsidRPr="00A72AA3">
        <w:rPr>
          <w:rFonts w:ascii="Arial" w:hAnsi="Arial" w:cs="Arial"/>
        </w:rPr>
        <w:t xml:space="preserve"> a </w:t>
      </w:r>
      <w:proofErr w:type="spellStart"/>
      <w:r w:rsidR="002579AB" w:rsidRPr="00A72AA3">
        <w:rPr>
          <w:rFonts w:ascii="Arial" w:hAnsi="Arial" w:cs="Arial"/>
        </w:rPr>
        <w:t>noii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cladiri</w:t>
      </w:r>
      <w:proofErr w:type="spellEnd"/>
      <w:r w:rsidR="002579AB" w:rsidRPr="00A72AA3">
        <w:rPr>
          <w:rFonts w:ascii="Arial" w:hAnsi="Arial" w:cs="Arial"/>
        </w:rPr>
        <w:t xml:space="preserve"> pe </w:t>
      </w:r>
      <w:proofErr w:type="spellStart"/>
      <w:r w:rsidR="002579AB" w:rsidRPr="00A72AA3">
        <w:rPr>
          <w:rFonts w:ascii="Arial" w:hAnsi="Arial" w:cs="Arial"/>
        </w:rPr>
        <w:t>baza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careia</w:t>
      </w:r>
      <w:proofErr w:type="spellEnd"/>
      <w:r w:rsidR="002579AB" w:rsidRPr="00A72AA3">
        <w:rPr>
          <w:rFonts w:ascii="Arial" w:hAnsi="Arial" w:cs="Arial"/>
        </w:rPr>
        <w:t xml:space="preserve"> s-a </w:t>
      </w:r>
      <w:proofErr w:type="spellStart"/>
      <w:r w:rsidR="002579AB" w:rsidRPr="00A72AA3">
        <w:rPr>
          <w:rFonts w:ascii="Arial" w:hAnsi="Arial" w:cs="Arial"/>
        </w:rPr>
        <w:t>obtint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Certificatul</w:t>
      </w:r>
      <w:proofErr w:type="spellEnd"/>
      <w:r w:rsidR="002579AB" w:rsidRPr="00A72AA3">
        <w:rPr>
          <w:rFonts w:ascii="Arial" w:hAnsi="Arial" w:cs="Arial"/>
        </w:rPr>
        <w:t xml:space="preserve"> de urbanism a </w:t>
      </w:r>
      <w:proofErr w:type="spellStart"/>
      <w:r w:rsidR="002579AB" w:rsidRPr="00A72AA3">
        <w:rPr>
          <w:rFonts w:ascii="Arial" w:hAnsi="Arial" w:cs="Arial"/>
        </w:rPr>
        <w:t>revenit</w:t>
      </w:r>
      <w:proofErr w:type="spellEnd"/>
      <w:r w:rsidR="002579AB" w:rsidRPr="00A72AA3">
        <w:rPr>
          <w:rFonts w:ascii="Arial" w:hAnsi="Arial" w:cs="Arial"/>
        </w:rPr>
        <w:t xml:space="preserve"> in </w:t>
      </w:r>
      <w:proofErr w:type="spellStart"/>
      <w:r w:rsidR="002579AB" w:rsidRPr="00A72AA3">
        <w:rPr>
          <w:rFonts w:ascii="Arial" w:hAnsi="Arial" w:cs="Arial"/>
        </w:rPr>
        <w:t>sarcina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beneficiarului</w:t>
      </w:r>
      <w:proofErr w:type="spellEnd"/>
      <w:r w:rsidR="002579AB" w:rsidRPr="00A72AA3">
        <w:rPr>
          <w:rFonts w:ascii="Arial" w:hAnsi="Arial" w:cs="Arial"/>
        </w:rPr>
        <w:t xml:space="preserve"> </w:t>
      </w:r>
      <w:r w:rsidR="002579AB" w:rsidRPr="00A72AA3">
        <w:rPr>
          <w:rFonts w:ascii="Arial" w:hAnsi="Arial" w:cs="Arial"/>
          <w:b/>
        </w:rPr>
        <w:t xml:space="preserve">S.C. ACVATERM S.A. </w:t>
      </w:r>
      <w:proofErr w:type="spellStart"/>
      <w:r w:rsidR="002579AB" w:rsidRPr="00A72AA3">
        <w:rPr>
          <w:rFonts w:ascii="Arial" w:hAnsi="Arial" w:cs="Arial"/>
          <w:b/>
        </w:rPr>
        <w:t>R</w:t>
      </w:r>
      <w:r w:rsidR="00223C3D">
        <w:rPr>
          <w:rFonts w:ascii="Arial" w:hAnsi="Arial" w:cs="Arial"/>
          <w:b/>
        </w:rPr>
        <w:t>amnicu</w:t>
      </w:r>
      <w:proofErr w:type="spellEnd"/>
      <w:r w:rsidR="00223C3D">
        <w:rPr>
          <w:rFonts w:ascii="Arial" w:hAnsi="Arial" w:cs="Arial"/>
          <w:b/>
        </w:rPr>
        <w:t xml:space="preserve"> </w:t>
      </w:r>
      <w:proofErr w:type="spellStart"/>
      <w:proofErr w:type="gramStart"/>
      <w:r w:rsidR="002579AB" w:rsidRPr="00A72AA3">
        <w:rPr>
          <w:rFonts w:ascii="Arial" w:hAnsi="Arial" w:cs="Arial"/>
          <w:b/>
        </w:rPr>
        <w:t>Sarat</w:t>
      </w:r>
      <w:proofErr w:type="spellEnd"/>
      <w:r w:rsidR="002579AB" w:rsidRPr="00A72AA3">
        <w:rPr>
          <w:rFonts w:ascii="Arial" w:hAnsi="Arial" w:cs="Arial"/>
          <w:b/>
        </w:rPr>
        <w:t xml:space="preserve"> ,</w:t>
      </w:r>
      <w:proofErr w:type="gramEnd"/>
      <w:r w:rsidR="002579AB" w:rsidRPr="00A72AA3">
        <w:rPr>
          <w:rFonts w:ascii="Arial" w:hAnsi="Arial" w:cs="Arial"/>
          <w:b/>
        </w:rPr>
        <w:t xml:space="preserve"> </w:t>
      </w:r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existand</w:t>
      </w:r>
      <w:proofErr w:type="spellEnd"/>
      <w:r w:rsidR="002579AB" w:rsidRPr="00A72AA3">
        <w:rPr>
          <w:rFonts w:ascii="Arial" w:hAnsi="Arial" w:cs="Arial"/>
        </w:rPr>
        <w:t xml:space="preserve"> la data </w:t>
      </w:r>
      <w:proofErr w:type="spellStart"/>
      <w:r w:rsidR="002579AB" w:rsidRPr="00A72AA3">
        <w:rPr>
          <w:rFonts w:ascii="Arial" w:hAnsi="Arial" w:cs="Arial"/>
        </w:rPr>
        <w:t>prezentului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Caiet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sarcini</w:t>
      </w:r>
      <w:proofErr w:type="spellEnd"/>
      <w:r w:rsidR="002579AB" w:rsidRPr="00A72AA3">
        <w:rPr>
          <w:rFonts w:ascii="Arial" w:hAnsi="Arial" w:cs="Arial"/>
        </w:rPr>
        <w:t xml:space="preserve"> – </w:t>
      </w:r>
      <w:proofErr w:type="spellStart"/>
      <w:r w:rsidR="002579AB" w:rsidRPr="00A72AA3">
        <w:rPr>
          <w:rFonts w:ascii="Arial" w:hAnsi="Arial" w:cs="Arial"/>
        </w:rPr>
        <w:t>Documentatie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tehnica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Construire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Garaj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utilaje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si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Cladire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vestiare</w:t>
      </w:r>
      <w:proofErr w:type="spellEnd"/>
      <w:r w:rsidR="002579AB" w:rsidRPr="00A72AA3">
        <w:rPr>
          <w:rFonts w:ascii="Arial" w:hAnsi="Arial" w:cs="Arial"/>
        </w:rPr>
        <w:t xml:space="preserve"> Nr. 70/2020 </w:t>
      </w:r>
      <w:proofErr w:type="spellStart"/>
      <w:r w:rsidR="002579AB" w:rsidRPr="00A72AA3">
        <w:rPr>
          <w:rFonts w:ascii="Arial" w:hAnsi="Arial" w:cs="Arial"/>
        </w:rPr>
        <w:t>si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Certificatul</w:t>
      </w:r>
      <w:proofErr w:type="spellEnd"/>
      <w:r w:rsidR="002579AB" w:rsidRPr="00A72AA3">
        <w:rPr>
          <w:rFonts w:ascii="Arial" w:hAnsi="Arial" w:cs="Arial"/>
        </w:rPr>
        <w:t xml:space="preserve"> de urbanism nr. 160/21.12.2020</w:t>
      </w:r>
    </w:p>
    <w:p w14:paraId="6E57BCF9" w14:textId="43B4712B" w:rsidR="00EC0903" w:rsidRPr="00A72AA3" w:rsidRDefault="00EC0903" w:rsidP="00EC0903">
      <w:pPr>
        <w:spacing w:after="0"/>
        <w:jc w:val="both"/>
        <w:rPr>
          <w:rFonts w:ascii="Arial" w:hAnsi="Arial" w:cs="Arial"/>
        </w:rPr>
      </w:pPr>
    </w:p>
    <w:p w14:paraId="54BFA808" w14:textId="0C907AA1" w:rsidR="002579AB" w:rsidRPr="00A72AA3" w:rsidRDefault="00EC0903" w:rsidP="002579AB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</w:t>
      </w:r>
      <w:r w:rsidR="00695174" w:rsidRPr="00A72AA3">
        <w:rPr>
          <w:rFonts w:ascii="Arial" w:hAnsi="Arial" w:cs="Arial"/>
        </w:rPr>
        <w:t>6</w:t>
      </w:r>
      <w:r w:rsidR="00F404FF" w:rsidRPr="00A72AA3">
        <w:rPr>
          <w:rFonts w:ascii="Arial" w:hAnsi="Arial" w:cs="Arial"/>
        </w:rPr>
        <w:t xml:space="preserve">.2 </w:t>
      </w:r>
      <w:proofErr w:type="spellStart"/>
      <w:r w:rsidR="002579AB" w:rsidRPr="00A72AA3">
        <w:rPr>
          <w:rFonts w:ascii="Arial" w:hAnsi="Arial" w:cs="Arial"/>
        </w:rPr>
        <w:t>Documentatia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tehnica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realizare</w:t>
      </w:r>
      <w:proofErr w:type="spellEnd"/>
      <w:r w:rsidR="002579AB" w:rsidRPr="00A72AA3">
        <w:rPr>
          <w:rFonts w:ascii="Arial" w:hAnsi="Arial" w:cs="Arial"/>
        </w:rPr>
        <w:t xml:space="preserve"> a </w:t>
      </w:r>
      <w:proofErr w:type="spellStart"/>
      <w:r w:rsidR="002579AB" w:rsidRPr="00A72AA3">
        <w:rPr>
          <w:rFonts w:ascii="Arial" w:hAnsi="Arial" w:cs="Arial"/>
        </w:rPr>
        <w:t>constructiilor</w:t>
      </w:r>
      <w:proofErr w:type="spellEnd"/>
      <w:r w:rsidR="002579AB" w:rsidRPr="00A72AA3">
        <w:rPr>
          <w:rFonts w:ascii="Arial" w:hAnsi="Arial" w:cs="Arial"/>
        </w:rPr>
        <w:t xml:space="preserve"> precum </w:t>
      </w:r>
      <w:proofErr w:type="spellStart"/>
      <w:r w:rsidR="002579AB" w:rsidRPr="00A72AA3">
        <w:rPr>
          <w:rFonts w:ascii="Arial" w:hAnsi="Arial" w:cs="Arial"/>
        </w:rPr>
        <w:t>si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obtinere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autorizatiei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constructie</w:t>
      </w:r>
      <w:proofErr w:type="spellEnd"/>
      <w:r w:rsidR="002579AB" w:rsidRPr="00A72AA3">
        <w:rPr>
          <w:rFonts w:ascii="Arial" w:hAnsi="Arial" w:cs="Arial"/>
        </w:rPr>
        <w:t xml:space="preserve"> au </w:t>
      </w:r>
      <w:proofErr w:type="spellStart"/>
      <w:r w:rsidR="002579AB" w:rsidRPr="00A72AA3">
        <w:rPr>
          <w:rFonts w:ascii="Arial" w:hAnsi="Arial" w:cs="Arial"/>
        </w:rPr>
        <w:t>revenit</w:t>
      </w:r>
      <w:proofErr w:type="spellEnd"/>
      <w:r w:rsidR="002579AB" w:rsidRPr="00A72AA3">
        <w:rPr>
          <w:rFonts w:ascii="Arial" w:hAnsi="Arial" w:cs="Arial"/>
        </w:rPr>
        <w:t xml:space="preserve"> in </w:t>
      </w:r>
      <w:proofErr w:type="spellStart"/>
      <w:r w:rsidR="002579AB" w:rsidRPr="00A72AA3">
        <w:rPr>
          <w:rFonts w:ascii="Arial" w:hAnsi="Arial" w:cs="Arial"/>
        </w:rPr>
        <w:t>sarcina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beneficiarului</w:t>
      </w:r>
      <w:proofErr w:type="spellEnd"/>
      <w:r w:rsidR="002579AB" w:rsidRPr="00A72AA3">
        <w:rPr>
          <w:rFonts w:ascii="Arial" w:hAnsi="Arial" w:cs="Arial"/>
        </w:rPr>
        <w:t xml:space="preserve"> </w:t>
      </w:r>
      <w:r w:rsidR="002579AB" w:rsidRPr="00A72AA3">
        <w:rPr>
          <w:rFonts w:ascii="Arial" w:hAnsi="Arial" w:cs="Arial"/>
          <w:b/>
        </w:rPr>
        <w:t xml:space="preserve">S.C. ACVATERM S.A. </w:t>
      </w:r>
      <w:proofErr w:type="spellStart"/>
      <w:r w:rsidR="002579AB" w:rsidRPr="00A72AA3">
        <w:rPr>
          <w:rFonts w:ascii="Arial" w:hAnsi="Arial" w:cs="Arial"/>
          <w:b/>
        </w:rPr>
        <w:t>R</w:t>
      </w:r>
      <w:r w:rsidR="00223C3D">
        <w:rPr>
          <w:rFonts w:ascii="Arial" w:hAnsi="Arial" w:cs="Arial"/>
          <w:b/>
        </w:rPr>
        <w:t>amnicu</w:t>
      </w:r>
      <w:proofErr w:type="spellEnd"/>
      <w:r w:rsidR="00223C3D">
        <w:rPr>
          <w:rFonts w:ascii="Arial" w:hAnsi="Arial" w:cs="Arial"/>
          <w:b/>
        </w:rPr>
        <w:t xml:space="preserve"> </w:t>
      </w:r>
      <w:proofErr w:type="spellStart"/>
      <w:proofErr w:type="gramStart"/>
      <w:r w:rsidR="002579AB" w:rsidRPr="00A72AA3">
        <w:rPr>
          <w:rFonts w:ascii="Arial" w:hAnsi="Arial" w:cs="Arial"/>
          <w:b/>
        </w:rPr>
        <w:t>Sarat</w:t>
      </w:r>
      <w:proofErr w:type="spellEnd"/>
      <w:r w:rsidR="002579AB" w:rsidRPr="00A72AA3">
        <w:rPr>
          <w:rFonts w:ascii="Arial" w:hAnsi="Arial" w:cs="Arial"/>
          <w:b/>
        </w:rPr>
        <w:t xml:space="preserve"> ,</w:t>
      </w:r>
      <w:proofErr w:type="gramEnd"/>
      <w:r w:rsidR="002579AB" w:rsidRPr="00A72AA3">
        <w:rPr>
          <w:rFonts w:ascii="Arial" w:hAnsi="Arial" w:cs="Arial"/>
          <w:b/>
        </w:rPr>
        <w:t xml:space="preserve"> </w:t>
      </w:r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existand</w:t>
      </w:r>
      <w:proofErr w:type="spellEnd"/>
      <w:r w:rsidR="002579AB" w:rsidRPr="00A72AA3">
        <w:rPr>
          <w:rFonts w:ascii="Arial" w:hAnsi="Arial" w:cs="Arial"/>
        </w:rPr>
        <w:t xml:space="preserve"> la data </w:t>
      </w:r>
      <w:proofErr w:type="spellStart"/>
      <w:r w:rsidR="002579AB" w:rsidRPr="00A72AA3">
        <w:rPr>
          <w:rFonts w:ascii="Arial" w:hAnsi="Arial" w:cs="Arial"/>
        </w:rPr>
        <w:t>prezentului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Caiet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sarcini</w:t>
      </w:r>
      <w:proofErr w:type="spellEnd"/>
      <w:r w:rsidR="002579AB" w:rsidRPr="00A72AA3">
        <w:rPr>
          <w:rFonts w:ascii="Arial" w:hAnsi="Arial" w:cs="Arial"/>
        </w:rPr>
        <w:t xml:space="preserve"> – </w:t>
      </w:r>
      <w:proofErr w:type="spellStart"/>
      <w:r w:rsidR="002579AB" w:rsidRPr="00A72AA3">
        <w:rPr>
          <w:rFonts w:ascii="Arial" w:hAnsi="Arial" w:cs="Arial"/>
        </w:rPr>
        <w:t>Documentatie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tehnica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Construire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Garaj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utilaje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si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Cladire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vestiare</w:t>
      </w:r>
      <w:proofErr w:type="spellEnd"/>
      <w:r w:rsidR="002579AB" w:rsidRPr="00A72AA3">
        <w:rPr>
          <w:rFonts w:ascii="Arial" w:hAnsi="Arial" w:cs="Arial"/>
        </w:rPr>
        <w:t xml:space="preserve"> Nr. 70/2020 </w:t>
      </w:r>
      <w:proofErr w:type="spellStart"/>
      <w:r w:rsidR="002579AB" w:rsidRPr="00A72AA3">
        <w:rPr>
          <w:rFonts w:ascii="Arial" w:hAnsi="Arial" w:cs="Arial"/>
        </w:rPr>
        <w:t>si</w:t>
      </w:r>
      <w:proofErr w:type="spellEnd"/>
      <w:r w:rsidR="002579AB" w:rsidRPr="00A72AA3">
        <w:rPr>
          <w:rFonts w:ascii="Arial" w:hAnsi="Arial" w:cs="Arial"/>
        </w:rPr>
        <w:t xml:space="preserve"> </w:t>
      </w:r>
      <w:proofErr w:type="spellStart"/>
      <w:r w:rsidR="002579AB" w:rsidRPr="00A72AA3">
        <w:rPr>
          <w:rFonts w:ascii="Arial" w:hAnsi="Arial" w:cs="Arial"/>
        </w:rPr>
        <w:t>Autorizatie</w:t>
      </w:r>
      <w:proofErr w:type="spellEnd"/>
      <w:r w:rsidR="002579AB" w:rsidRPr="00A72AA3">
        <w:rPr>
          <w:rFonts w:ascii="Arial" w:hAnsi="Arial" w:cs="Arial"/>
        </w:rPr>
        <w:t xml:space="preserve"> de </w:t>
      </w:r>
      <w:proofErr w:type="spellStart"/>
      <w:r w:rsidR="002579AB" w:rsidRPr="00A72AA3">
        <w:rPr>
          <w:rFonts w:ascii="Arial" w:hAnsi="Arial" w:cs="Arial"/>
        </w:rPr>
        <w:t>constructie</w:t>
      </w:r>
      <w:proofErr w:type="spellEnd"/>
      <w:r w:rsidR="002579AB" w:rsidRPr="00A72AA3">
        <w:rPr>
          <w:rFonts w:ascii="Arial" w:hAnsi="Arial" w:cs="Arial"/>
        </w:rPr>
        <w:t xml:space="preserve"> nr. 24/18.03.2022   </w:t>
      </w:r>
    </w:p>
    <w:p w14:paraId="705219A1" w14:textId="5BF7A7BD" w:rsidR="008669A4" w:rsidRPr="00A72AA3" w:rsidRDefault="008669A4" w:rsidP="00675F76">
      <w:pPr>
        <w:spacing w:after="0"/>
        <w:jc w:val="both"/>
        <w:rPr>
          <w:rFonts w:ascii="Arial" w:hAnsi="Arial" w:cs="Arial"/>
        </w:rPr>
      </w:pPr>
    </w:p>
    <w:p w14:paraId="18AE1E2A" w14:textId="0459D42F" w:rsidR="008669A4" w:rsidRPr="00A72AA3" w:rsidRDefault="00675F76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</w:t>
      </w:r>
      <w:r w:rsidR="00EC0903" w:rsidRPr="00A72AA3">
        <w:rPr>
          <w:rFonts w:ascii="Arial" w:hAnsi="Arial" w:cs="Arial"/>
        </w:rPr>
        <w:t xml:space="preserve">       </w:t>
      </w:r>
      <w:r w:rsidRPr="00A72AA3">
        <w:rPr>
          <w:rFonts w:ascii="Arial" w:hAnsi="Arial" w:cs="Arial"/>
        </w:rPr>
        <w:t xml:space="preserve"> - </w:t>
      </w:r>
      <w:proofErr w:type="spellStart"/>
      <w:r w:rsidRPr="00A72AA3">
        <w:rPr>
          <w:rFonts w:ascii="Arial" w:hAnsi="Arial" w:cs="Arial"/>
        </w:rPr>
        <w:t>Executantul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prezentului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caiet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sarcini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realiza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constructiile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prevazute</w:t>
      </w:r>
      <w:proofErr w:type="spellEnd"/>
      <w:r w:rsidR="00DD0C65" w:rsidRPr="00A72AA3">
        <w:rPr>
          <w:rFonts w:ascii="Arial" w:hAnsi="Arial" w:cs="Arial"/>
        </w:rPr>
        <w:t xml:space="preserve"> in </w:t>
      </w:r>
      <w:proofErr w:type="spellStart"/>
      <w:r w:rsidR="00DD0C65" w:rsidRPr="00A72AA3">
        <w:rPr>
          <w:rFonts w:ascii="Arial" w:hAnsi="Arial" w:cs="Arial"/>
        </w:rPr>
        <w:t>Documentatia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tehnica</w:t>
      </w:r>
      <w:proofErr w:type="spellEnd"/>
      <w:r w:rsidR="00DD0C65" w:rsidRPr="00A72AA3">
        <w:rPr>
          <w:rFonts w:ascii="Arial" w:hAnsi="Arial" w:cs="Arial"/>
        </w:rPr>
        <w:t xml:space="preserve"> pe </w:t>
      </w:r>
      <w:proofErr w:type="spellStart"/>
      <w:r w:rsidR="00DD0C65" w:rsidRPr="00A72AA3">
        <w:rPr>
          <w:rFonts w:ascii="Arial" w:hAnsi="Arial" w:cs="Arial"/>
        </w:rPr>
        <w:t>baza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careia</w:t>
      </w:r>
      <w:proofErr w:type="spellEnd"/>
      <w:r w:rsidR="00DD0C65" w:rsidRPr="00A72AA3">
        <w:rPr>
          <w:rFonts w:ascii="Arial" w:hAnsi="Arial" w:cs="Arial"/>
        </w:rPr>
        <w:t xml:space="preserve"> s-a </w:t>
      </w:r>
      <w:proofErr w:type="spellStart"/>
      <w:r w:rsidR="00DD0C65" w:rsidRPr="00A72AA3">
        <w:rPr>
          <w:rFonts w:ascii="Arial" w:hAnsi="Arial" w:cs="Arial"/>
        </w:rPr>
        <w:t>obtin</w:t>
      </w:r>
      <w:r w:rsidR="006D5441">
        <w:rPr>
          <w:rFonts w:ascii="Arial" w:hAnsi="Arial" w:cs="Arial"/>
        </w:rPr>
        <w:t>u</w:t>
      </w:r>
      <w:r w:rsidR="00DD0C65" w:rsidRPr="00A72AA3">
        <w:rPr>
          <w:rFonts w:ascii="Arial" w:hAnsi="Arial" w:cs="Arial"/>
        </w:rPr>
        <w:t>t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Certificatul</w:t>
      </w:r>
      <w:proofErr w:type="spellEnd"/>
      <w:r w:rsidR="00DD0C65" w:rsidRPr="00A72AA3">
        <w:rPr>
          <w:rFonts w:ascii="Arial" w:hAnsi="Arial" w:cs="Arial"/>
        </w:rPr>
        <w:t xml:space="preserve"> de urbanism nr.160/21</w:t>
      </w:r>
      <w:r w:rsidR="00B015F0">
        <w:rPr>
          <w:rFonts w:ascii="Arial" w:hAnsi="Arial" w:cs="Arial"/>
        </w:rPr>
        <w:t>.</w:t>
      </w:r>
      <w:r w:rsidR="00DD0C65" w:rsidRPr="00A72AA3">
        <w:rPr>
          <w:rFonts w:ascii="Arial" w:hAnsi="Arial" w:cs="Arial"/>
        </w:rPr>
        <w:t>12</w:t>
      </w:r>
      <w:r w:rsidR="00B015F0">
        <w:rPr>
          <w:rFonts w:ascii="Arial" w:hAnsi="Arial" w:cs="Arial"/>
        </w:rPr>
        <w:t>.</w:t>
      </w:r>
      <w:r w:rsidR="00DD0C65" w:rsidRPr="00A72AA3">
        <w:rPr>
          <w:rFonts w:ascii="Arial" w:hAnsi="Arial" w:cs="Arial"/>
        </w:rPr>
        <w:t xml:space="preserve">2020 </w:t>
      </w:r>
      <w:proofErr w:type="spellStart"/>
      <w:r w:rsidR="00DD0C65" w:rsidRPr="00A72AA3">
        <w:rPr>
          <w:rFonts w:ascii="Arial" w:hAnsi="Arial" w:cs="Arial"/>
        </w:rPr>
        <w:t>si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Autorizatia</w:t>
      </w:r>
      <w:proofErr w:type="spellEnd"/>
      <w:r w:rsidR="00DD0C65" w:rsidRPr="00A72AA3">
        <w:rPr>
          <w:rFonts w:ascii="Arial" w:hAnsi="Arial" w:cs="Arial"/>
        </w:rPr>
        <w:t xml:space="preserve"> de </w:t>
      </w:r>
      <w:proofErr w:type="spellStart"/>
      <w:r w:rsidR="00DD0C65" w:rsidRPr="00A72AA3">
        <w:rPr>
          <w:rFonts w:ascii="Arial" w:hAnsi="Arial" w:cs="Arial"/>
        </w:rPr>
        <w:t>construire</w:t>
      </w:r>
      <w:proofErr w:type="spellEnd"/>
      <w:r w:rsidR="00DD0C65" w:rsidRPr="00A72AA3">
        <w:rPr>
          <w:rFonts w:ascii="Arial" w:hAnsi="Arial" w:cs="Arial"/>
        </w:rPr>
        <w:t xml:space="preserve"> nr. 24/18.03.</w:t>
      </w:r>
      <w:proofErr w:type="gramStart"/>
      <w:r w:rsidR="00DD0C65" w:rsidRPr="00A72AA3">
        <w:rPr>
          <w:rFonts w:ascii="Arial" w:hAnsi="Arial" w:cs="Arial"/>
        </w:rPr>
        <w:t xml:space="preserve">2022 </w:t>
      </w:r>
      <w:r w:rsidR="00DD0C65" w:rsidRPr="00A72AA3">
        <w:rPr>
          <w:rFonts w:ascii="Arial" w:hAnsi="Arial" w:cs="Arial"/>
          <w:b/>
        </w:rPr>
        <w:t>,</w:t>
      </w:r>
      <w:proofErr w:type="gramEnd"/>
      <w:r w:rsidR="00DD0C65" w:rsidRPr="00A72AA3">
        <w:rPr>
          <w:rFonts w:ascii="Arial" w:hAnsi="Arial" w:cs="Arial"/>
          <w:b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asigurand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inclusiv</w:t>
      </w:r>
      <w:proofErr w:type="spellEnd"/>
      <w:r w:rsidR="00DD0C65" w:rsidRPr="00A72AA3">
        <w:rPr>
          <w:rFonts w:ascii="Arial" w:hAnsi="Arial" w:cs="Arial"/>
        </w:rPr>
        <w:t xml:space="preserve"> </w:t>
      </w:r>
      <w:proofErr w:type="spellStart"/>
      <w:r w:rsidR="00DD0C65" w:rsidRPr="00A72AA3">
        <w:rPr>
          <w:rFonts w:ascii="Arial" w:hAnsi="Arial" w:cs="Arial"/>
        </w:rPr>
        <w:t>racordarea</w:t>
      </w:r>
      <w:proofErr w:type="spellEnd"/>
      <w:r w:rsidR="00DD0C65" w:rsidRPr="00A72AA3">
        <w:rPr>
          <w:rFonts w:ascii="Arial" w:hAnsi="Arial" w:cs="Arial"/>
        </w:rPr>
        <w:t xml:space="preserve"> la </w:t>
      </w:r>
      <w:proofErr w:type="spellStart"/>
      <w:r w:rsidR="00EC0903" w:rsidRPr="00A72AA3">
        <w:rPr>
          <w:rFonts w:ascii="Arial" w:hAnsi="Arial" w:cs="Arial"/>
        </w:rPr>
        <w:t>utilitati</w:t>
      </w:r>
      <w:proofErr w:type="spellEnd"/>
      <w:r w:rsidR="00EC0903" w:rsidRPr="00A72AA3">
        <w:rPr>
          <w:rFonts w:ascii="Arial" w:hAnsi="Arial" w:cs="Arial"/>
        </w:rPr>
        <w:t xml:space="preserve"> </w:t>
      </w:r>
      <w:r w:rsidR="00DD0C65" w:rsidRPr="00A72AA3">
        <w:rPr>
          <w:rFonts w:ascii="Arial" w:hAnsi="Arial" w:cs="Arial"/>
        </w:rPr>
        <w:t>a</w:t>
      </w:r>
      <w:r w:rsidR="00EC0903" w:rsidRPr="00A72AA3">
        <w:rPr>
          <w:rFonts w:ascii="Arial" w:hAnsi="Arial" w:cs="Arial"/>
        </w:rPr>
        <w:t xml:space="preserve"> </w:t>
      </w:r>
      <w:proofErr w:type="spellStart"/>
      <w:r w:rsidR="00EC0903" w:rsidRPr="00A72AA3">
        <w:rPr>
          <w:rFonts w:ascii="Arial" w:hAnsi="Arial" w:cs="Arial"/>
        </w:rPr>
        <w:t>noi</w:t>
      </w:r>
      <w:r w:rsidR="00DD0C65" w:rsidRPr="00A72AA3">
        <w:rPr>
          <w:rFonts w:ascii="Arial" w:hAnsi="Arial" w:cs="Arial"/>
        </w:rPr>
        <w:t>lor</w:t>
      </w:r>
      <w:proofErr w:type="spellEnd"/>
      <w:r w:rsidR="00EC0903" w:rsidRPr="00A72AA3">
        <w:rPr>
          <w:rFonts w:ascii="Arial" w:hAnsi="Arial" w:cs="Arial"/>
        </w:rPr>
        <w:t xml:space="preserve"> </w:t>
      </w:r>
      <w:proofErr w:type="spellStart"/>
      <w:r w:rsidR="00EC0903" w:rsidRPr="00A72AA3">
        <w:rPr>
          <w:rFonts w:ascii="Arial" w:hAnsi="Arial" w:cs="Arial"/>
        </w:rPr>
        <w:t>constructii</w:t>
      </w:r>
      <w:proofErr w:type="spellEnd"/>
      <w:r w:rsidR="00EC0903" w:rsidRPr="00A72AA3">
        <w:rPr>
          <w:rFonts w:ascii="Arial" w:hAnsi="Arial" w:cs="Arial"/>
        </w:rPr>
        <w:t xml:space="preserve"> (</w:t>
      </w:r>
      <w:proofErr w:type="spellStart"/>
      <w:r w:rsidR="00EC0903" w:rsidRPr="00A72AA3">
        <w:rPr>
          <w:rFonts w:ascii="Arial" w:hAnsi="Arial" w:cs="Arial"/>
        </w:rPr>
        <w:t>electricitate</w:t>
      </w:r>
      <w:proofErr w:type="spellEnd"/>
      <w:r w:rsidR="00EC0903" w:rsidRPr="00A72AA3">
        <w:rPr>
          <w:rFonts w:ascii="Arial" w:hAnsi="Arial" w:cs="Arial"/>
        </w:rPr>
        <w:t xml:space="preserve"> , </w:t>
      </w:r>
      <w:proofErr w:type="spellStart"/>
      <w:r w:rsidR="00EC0903" w:rsidRPr="00A72AA3">
        <w:rPr>
          <w:rFonts w:ascii="Arial" w:hAnsi="Arial" w:cs="Arial"/>
        </w:rPr>
        <w:t>apa</w:t>
      </w:r>
      <w:proofErr w:type="spellEnd"/>
      <w:r w:rsidR="00EC0903" w:rsidRPr="00A72AA3">
        <w:rPr>
          <w:rFonts w:ascii="Arial" w:hAnsi="Arial" w:cs="Arial"/>
        </w:rPr>
        <w:t>-cana</w:t>
      </w:r>
      <w:r w:rsidR="00790AAD" w:rsidRPr="00A72AA3">
        <w:rPr>
          <w:rFonts w:ascii="Arial" w:hAnsi="Arial" w:cs="Arial"/>
        </w:rPr>
        <w:t>l</w:t>
      </w:r>
      <w:r w:rsidR="00A92C8D" w:rsidRPr="00A72AA3">
        <w:rPr>
          <w:rFonts w:ascii="Arial" w:hAnsi="Arial" w:cs="Arial"/>
        </w:rPr>
        <w:t>).</w:t>
      </w:r>
    </w:p>
    <w:p w14:paraId="6AC801A7" w14:textId="77777777" w:rsidR="00A92C8D" w:rsidRPr="00A72AA3" w:rsidRDefault="00A92C8D" w:rsidP="00712AC1">
      <w:pPr>
        <w:spacing w:after="0"/>
        <w:jc w:val="both"/>
        <w:rPr>
          <w:rFonts w:ascii="Arial" w:hAnsi="Arial" w:cs="Arial"/>
        </w:rPr>
      </w:pPr>
    </w:p>
    <w:p w14:paraId="15F4600D" w14:textId="48EEFCFD" w:rsidR="00F404FF" w:rsidRPr="00A72AA3" w:rsidRDefault="00A92C8D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lastRenderedPageBreak/>
        <w:t xml:space="preserve">            </w:t>
      </w:r>
      <w:r w:rsidR="00695174" w:rsidRPr="00A72AA3">
        <w:rPr>
          <w:rFonts w:ascii="Arial" w:hAnsi="Arial" w:cs="Arial"/>
        </w:rPr>
        <w:t>6</w:t>
      </w:r>
      <w:r w:rsidRPr="00A72AA3">
        <w:rPr>
          <w:rFonts w:ascii="Arial" w:hAnsi="Arial" w:cs="Arial"/>
        </w:rPr>
        <w:t>.3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Descriere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functionala</w:t>
      </w:r>
      <w:proofErr w:type="spellEnd"/>
    </w:p>
    <w:p w14:paraId="2C2CE121" w14:textId="13FD77DF" w:rsidR="00A548D8" w:rsidRPr="00A72AA3" w:rsidRDefault="00A548D8" w:rsidP="00A548D8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Se </w:t>
      </w:r>
      <w:proofErr w:type="spellStart"/>
      <w:r w:rsidRPr="00A72AA3">
        <w:rPr>
          <w:rFonts w:ascii="Arial" w:hAnsi="Arial" w:cs="Arial"/>
        </w:rPr>
        <w:t>propune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realizarea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unor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constructii</w:t>
      </w:r>
      <w:proofErr w:type="spellEnd"/>
      <w:r w:rsidR="0069585F" w:rsidRPr="00A72AA3">
        <w:rPr>
          <w:rFonts w:ascii="Arial" w:hAnsi="Arial" w:cs="Arial"/>
        </w:rPr>
        <w:t xml:space="preserve"> </w:t>
      </w:r>
      <w:proofErr w:type="gramStart"/>
      <w:r w:rsidR="0069585F" w:rsidRPr="00A72AA3">
        <w:rPr>
          <w:rFonts w:ascii="Arial" w:hAnsi="Arial" w:cs="Arial"/>
        </w:rPr>
        <w:t>( A</w:t>
      </w:r>
      <w:proofErr w:type="gramEnd"/>
      <w:r w:rsidR="0069585F" w:rsidRPr="00A72AA3">
        <w:rPr>
          <w:rFonts w:ascii="Arial" w:hAnsi="Arial" w:cs="Arial"/>
        </w:rPr>
        <w:t xml:space="preserve"> + B )</w:t>
      </w:r>
      <w:r w:rsidRPr="00A72AA3">
        <w:rPr>
          <w:rFonts w:ascii="Arial" w:hAnsi="Arial" w:cs="Arial"/>
        </w:rPr>
        <w:t xml:space="preserve"> cu </w:t>
      </w:r>
      <w:proofErr w:type="spellStart"/>
      <w:r w:rsidRPr="00A72AA3">
        <w:rPr>
          <w:rFonts w:ascii="Arial" w:hAnsi="Arial" w:cs="Arial"/>
        </w:rPr>
        <w:t>regimul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inaltime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parter</w:t>
      </w:r>
      <w:proofErr w:type="spellEnd"/>
      <w:r w:rsidRPr="00A72AA3">
        <w:rPr>
          <w:rFonts w:ascii="Arial" w:hAnsi="Arial" w:cs="Arial"/>
        </w:rPr>
        <w:t xml:space="preserve"> cu </w:t>
      </w:r>
      <w:proofErr w:type="spellStart"/>
      <w:r w:rsidRPr="00A72AA3">
        <w:rPr>
          <w:rFonts w:ascii="Arial" w:hAnsi="Arial" w:cs="Arial"/>
        </w:rPr>
        <w:t>functiunea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garaj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utilaje</w:t>
      </w:r>
      <w:proofErr w:type="spellEnd"/>
      <w:r w:rsidR="00864151" w:rsidRPr="00A72AA3">
        <w:rPr>
          <w:rFonts w:ascii="Arial" w:hAnsi="Arial" w:cs="Arial"/>
        </w:rPr>
        <w:t xml:space="preserve"> </w:t>
      </w:r>
      <w:proofErr w:type="spellStart"/>
      <w:r w:rsidR="00864151" w:rsidRPr="00A72AA3">
        <w:rPr>
          <w:rFonts w:ascii="Arial" w:hAnsi="Arial" w:cs="Arial"/>
        </w:rPr>
        <w:t>si</w:t>
      </w:r>
      <w:proofErr w:type="spellEnd"/>
      <w:r w:rsidR="00864151" w:rsidRPr="00A72AA3">
        <w:rPr>
          <w:rFonts w:ascii="Arial" w:hAnsi="Arial" w:cs="Arial"/>
        </w:rPr>
        <w:t xml:space="preserve"> </w:t>
      </w:r>
      <w:proofErr w:type="spellStart"/>
      <w:r w:rsidR="00864151" w:rsidRPr="00A72AA3">
        <w:rPr>
          <w:rFonts w:ascii="Arial" w:hAnsi="Arial" w:cs="Arial"/>
        </w:rPr>
        <w:t>respectiv</w:t>
      </w:r>
      <w:proofErr w:type="spellEnd"/>
      <w:r w:rsidR="00864151" w:rsidRPr="00A72AA3">
        <w:rPr>
          <w:rFonts w:ascii="Arial" w:hAnsi="Arial" w:cs="Arial"/>
        </w:rPr>
        <w:t xml:space="preserve"> </w:t>
      </w:r>
      <w:proofErr w:type="spellStart"/>
      <w:r w:rsidR="00864151" w:rsidRPr="00A72AA3">
        <w:rPr>
          <w:rFonts w:ascii="Arial" w:hAnsi="Arial" w:cs="Arial"/>
        </w:rPr>
        <w:t>cladire</w:t>
      </w:r>
      <w:proofErr w:type="spellEnd"/>
      <w:r w:rsidR="00864151" w:rsidRPr="00A72AA3">
        <w:rPr>
          <w:rFonts w:ascii="Arial" w:hAnsi="Arial" w:cs="Arial"/>
        </w:rPr>
        <w:t xml:space="preserve"> </w:t>
      </w:r>
      <w:proofErr w:type="spellStart"/>
      <w:r w:rsidR="00864151" w:rsidRPr="00A72AA3">
        <w:rPr>
          <w:rFonts w:ascii="Arial" w:hAnsi="Arial" w:cs="Arial"/>
        </w:rPr>
        <w:t>vestiare</w:t>
      </w:r>
      <w:proofErr w:type="spellEnd"/>
      <w:r w:rsidR="00864151" w:rsidRPr="00A72AA3">
        <w:rPr>
          <w:rFonts w:ascii="Arial" w:hAnsi="Arial" w:cs="Arial"/>
        </w:rPr>
        <w:t xml:space="preserve"> </w:t>
      </w:r>
      <w:proofErr w:type="spellStart"/>
      <w:r w:rsidR="00864151" w:rsidRPr="00A72AA3">
        <w:rPr>
          <w:rFonts w:ascii="Arial" w:hAnsi="Arial" w:cs="Arial"/>
        </w:rPr>
        <w:t>dupa</w:t>
      </w:r>
      <w:proofErr w:type="spellEnd"/>
      <w:r w:rsidR="00864151" w:rsidRPr="00A72AA3">
        <w:rPr>
          <w:rFonts w:ascii="Arial" w:hAnsi="Arial" w:cs="Arial"/>
        </w:rPr>
        <w:t xml:space="preserve"> cum </w:t>
      </w:r>
      <w:proofErr w:type="spellStart"/>
      <w:r w:rsidR="00864151" w:rsidRPr="00A72AA3">
        <w:rPr>
          <w:rFonts w:ascii="Arial" w:hAnsi="Arial" w:cs="Arial"/>
        </w:rPr>
        <w:t>urmeaza</w:t>
      </w:r>
      <w:proofErr w:type="spellEnd"/>
      <w:r w:rsidR="00864151" w:rsidRPr="00A72AA3">
        <w:rPr>
          <w:rFonts w:ascii="Arial" w:hAnsi="Arial" w:cs="Arial"/>
        </w:rPr>
        <w:t>:</w:t>
      </w:r>
    </w:p>
    <w:p w14:paraId="66CC818A" w14:textId="4F05CEE0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(</w:t>
      </w:r>
      <w:proofErr w:type="spellStart"/>
      <w:r w:rsidRPr="00A72AA3">
        <w:rPr>
          <w:rFonts w:ascii="Arial" w:hAnsi="Arial" w:cs="Arial"/>
        </w:rPr>
        <w:t>i</w:t>
      </w:r>
      <w:proofErr w:type="spellEnd"/>
      <w:r w:rsidRPr="00A72AA3">
        <w:rPr>
          <w:rFonts w:ascii="Arial" w:hAnsi="Arial" w:cs="Arial"/>
        </w:rPr>
        <w:t xml:space="preserve">) </w:t>
      </w:r>
      <w:proofErr w:type="spellStart"/>
      <w:r w:rsidRPr="00A72AA3">
        <w:rPr>
          <w:rFonts w:ascii="Arial" w:hAnsi="Arial" w:cs="Arial"/>
        </w:rPr>
        <w:t>Constructia</w:t>
      </w:r>
      <w:proofErr w:type="spellEnd"/>
      <w:r w:rsidR="0069585F" w:rsidRPr="00A72AA3">
        <w:rPr>
          <w:rFonts w:ascii="Arial" w:hAnsi="Arial" w:cs="Arial"/>
        </w:rPr>
        <w:t xml:space="preserve"> A -</w:t>
      </w:r>
      <w:r w:rsidRPr="00A72AA3">
        <w:rPr>
          <w:rFonts w:ascii="Arial" w:hAnsi="Arial" w:cs="Arial"/>
        </w:rPr>
        <w:t xml:space="preserve"> </w:t>
      </w:r>
      <w:proofErr w:type="spellStart"/>
      <w:r w:rsidR="00575664" w:rsidRPr="00A72AA3">
        <w:rPr>
          <w:rFonts w:ascii="Arial" w:hAnsi="Arial" w:cs="Arial"/>
        </w:rPr>
        <w:t>Garaj</w:t>
      </w:r>
      <w:proofErr w:type="spellEnd"/>
      <w:r w:rsidR="00575664" w:rsidRPr="00A72AA3">
        <w:rPr>
          <w:rFonts w:ascii="Arial" w:hAnsi="Arial" w:cs="Arial"/>
        </w:rPr>
        <w:t xml:space="preserve"> </w:t>
      </w:r>
      <w:proofErr w:type="spellStart"/>
      <w:r w:rsidR="00575664" w:rsidRPr="00A72AA3">
        <w:rPr>
          <w:rFonts w:ascii="Arial" w:hAnsi="Arial" w:cs="Arial"/>
        </w:rPr>
        <w:t>utilaje</w:t>
      </w:r>
      <w:proofErr w:type="spellEnd"/>
      <w:r w:rsidR="00A548D8" w:rsidRPr="00A72AA3">
        <w:rPr>
          <w:rFonts w:ascii="Arial" w:hAnsi="Arial" w:cs="Arial"/>
        </w:rPr>
        <w:t xml:space="preserve"> </w:t>
      </w:r>
    </w:p>
    <w:p w14:paraId="3FAF13A3" w14:textId="395BAA7E" w:rsidR="00A548D8" w:rsidRPr="00A72AA3" w:rsidRDefault="00A548D8" w:rsidP="00A548D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construita</w:t>
      </w:r>
      <w:proofErr w:type="spellEnd"/>
      <w:r w:rsidRPr="00A72AA3">
        <w:rPr>
          <w:rFonts w:ascii="Arial" w:hAnsi="Arial" w:cs="Arial"/>
        </w:rPr>
        <w:t xml:space="preserve">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>=</w:t>
      </w:r>
      <w:proofErr w:type="gramEnd"/>
      <w:r w:rsidRPr="00A72AA3">
        <w:rPr>
          <w:rFonts w:ascii="Arial" w:hAnsi="Arial" w:cs="Arial"/>
        </w:rPr>
        <w:t xml:space="preserve"> 201,25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="00864151" w:rsidRPr="00A72AA3">
        <w:rPr>
          <w:rFonts w:ascii="Arial" w:hAnsi="Arial" w:cs="Arial"/>
        </w:rPr>
        <w:t>.</w:t>
      </w:r>
    </w:p>
    <w:p w14:paraId="6E6D23F5" w14:textId="54184F43" w:rsidR="00A548D8" w:rsidRPr="00A72AA3" w:rsidRDefault="00A548D8" w:rsidP="00A548D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utila</w:t>
      </w:r>
      <w:proofErr w:type="spellEnd"/>
      <w:r w:rsidR="00864151" w:rsidRPr="00A72AA3">
        <w:rPr>
          <w:rFonts w:ascii="Arial" w:hAnsi="Arial" w:cs="Arial"/>
        </w:rPr>
        <w:t xml:space="preserve">           = 195,49 </w:t>
      </w:r>
      <w:proofErr w:type="spellStart"/>
      <w:r w:rsidR="00864151" w:rsidRPr="00A72AA3">
        <w:rPr>
          <w:rFonts w:ascii="Arial" w:hAnsi="Arial" w:cs="Arial"/>
        </w:rPr>
        <w:t>mp</w:t>
      </w:r>
      <w:proofErr w:type="spellEnd"/>
      <w:r w:rsidR="00864151" w:rsidRPr="00A72AA3">
        <w:rPr>
          <w:rFonts w:ascii="Arial" w:hAnsi="Arial" w:cs="Arial"/>
        </w:rPr>
        <w:t>.</w:t>
      </w:r>
    </w:p>
    <w:p w14:paraId="71940D4B" w14:textId="0CA86F01" w:rsidR="00864151" w:rsidRPr="00A72AA3" w:rsidRDefault="00864151" w:rsidP="00A548D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locuibila</w:t>
      </w:r>
      <w:proofErr w:type="spellEnd"/>
      <w:r w:rsidRPr="00A72AA3">
        <w:rPr>
          <w:rFonts w:ascii="Arial" w:hAnsi="Arial" w:cs="Arial"/>
        </w:rPr>
        <w:t xml:space="preserve">  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 = 0,00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.</w:t>
      </w:r>
    </w:p>
    <w:p w14:paraId="3CE18CF2" w14:textId="13E9FB57" w:rsidR="00864151" w:rsidRPr="00A72AA3" w:rsidRDefault="00864151" w:rsidP="00A548D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Inaltime</w:t>
      </w:r>
      <w:proofErr w:type="spellEnd"/>
      <w:r w:rsidRPr="00A72AA3">
        <w:rPr>
          <w:rFonts w:ascii="Arial" w:hAnsi="Arial" w:cs="Arial"/>
        </w:rPr>
        <w:t xml:space="preserve"> la </w:t>
      </w:r>
      <w:proofErr w:type="spellStart"/>
      <w:r w:rsidRPr="00A72AA3">
        <w:rPr>
          <w:rFonts w:ascii="Arial" w:hAnsi="Arial" w:cs="Arial"/>
        </w:rPr>
        <w:t>cornisa</w:t>
      </w:r>
      <w:proofErr w:type="spellEnd"/>
      <w:r w:rsidRPr="00A72AA3">
        <w:rPr>
          <w:rFonts w:ascii="Arial" w:hAnsi="Arial" w:cs="Arial"/>
        </w:rPr>
        <w:t xml:space="preserve">     = 4,40 m.</w:t>
      </w:r>
    </w:p>
    <w:p w14:paraId="7D720BE2" w14:textId="34B73AED" w:rsidR="00864151" w:rsidRPr="00A72AA3" w:rsidRDefault="00864151" w:rsidP="00A548D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Inaltime</w:t>
      </w:r>
      <w:proofErr w:type="spellEnd"/>
      <w:r w:rsidRPr="00A72AA3">
        <w:rPr>
          <w:rFonts w:ascii="Arial" w:hAnsi="Arial" w:cs="Arial"/>
        </w:rPr>
        <w:t xml:space="preserve"> totala         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 = 5</w:t>
      </w:r>
      <w:r w:rsidR="002E5B2D" w:rsidRPr="00A72AA3">
        <w:rPr>
          <w:rFonts w:ascii="Arial" w:hAnsi="Arial" w:cs="Arial"/>
        </w:rPr>
        <w:t>,</w:t>
      </w:r>
      <w:r w:rsidRPr="00A72AA3">
        <w:rPr>
          <w:rFonts w:ascii="Arial" w:hAnsi="Arial" w:cs="Arial"/>
        </w:rPr>
        <w:t>61 m.</w:t>
      </w:r>
    </w:p>
    <w:p w14:paraId="4E926C9D" w14:textId="1FF909D3" w:rsidR="00DB0986" w:rsidRPr="00A72AA3" w:rsidRDefault="00F404FF" w:rsidP="00DB0986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(ii) </w:t>
      </w:r>
      <w:proofErr w:type="spellStart"/>
      <w:r w:rsidR="00DB0986" w:rsidRPr="00A72AA3">
        <w:rPr>
          <w:rFonts w:ascii="Arial" w:hAnsi="Arial" w:cs="Arial"/>
        </w:rPr>
        <w:t>Constructia</w:t>
      </w:r>
      <w:proofErr w:type="spellEnd"/>
      <w:r w:rsidR="00DB0986" w:rsidRPr="00A72AA3">
        <w:rPr>
          <w:rFonts w:ascii="Arial" w:hAnsi="Arial" w:cs="Arial"/>
        </w:rPr>
        <w:t xml:space="preserve"> B</w:t>
      </w:r>
      <w:r w:rsidR="0069585F" w:rsidRPr="00A72AA3">
        <w:rPr>
          <w:rFonts w:ascii="Arial" w:hAnsi="Arial" w:cs="Arial"/>
        </w:rPr>
        <w:t xml:space="preserve"> -  </w:t>
      </w:r>
      <w:r w:rsidR="00DB0986" w:rsidRPr="00A72AA3">
        <w:rPr>
          <w:rFonts w:ascii="Arial" w:hAnsi="Arial" w:cs="Arial"/>
        </w:rPr>
        <w:t xml:space="preserve"> </w:t>
      </w:r>
      <w:proofErr w:type="spellStart"/>
      <w:r w:rsidR="002E5B2D" w:rsidRPr="00A72AA3">
        <w:rPr>
          <w:rFonts w:ascii="Arial" w:hAnsi="Arial" w:cs="Arial"/>
        </w:rPr>
        <w:t>Vestiare</w:t>
      </w:r>
      <w:proofErr w:type="spellEnd"/>
      <w:r w:rsidR="002E5B2D" w:rsidRPr="00A72AA3">
        <w:rPr>
          <w:rFonts w:ascii="Arial" w:hAnsi="Arial" w:cs="Arial"/>
        </w:rPr>
        <w:t xml:space="preserve"> </w:t>
      </w:r>
      <w:proofErr w:type="spellStart"/>
      <w:r w:rsidR="002E5B2D" w:rsidRPr="00A72AA3">
        <w:rPr>
          <w:rFonts w:ascii="Arial" w:hAnsi="Arial" w:cs="Arial"/>
        </w:rPr>
        <w:t>angajati</w:t>
      </w:r>
      <w:proofErr w:type="spellEnd"/>
    </w:p>
    <w:p w14:paraId="3E9B1B19" w14:textId="745C6D76" w:rsidR="002E5B2D" w:rsidRPr="00A72AA3" w:rsidRDefault="002E5B2D" w:rsidP="002E5B2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construita</w:t>
      </w:r>
      <w:proofErr w:type="spellEnd"/>
      <w:r w:rsidRPr="00A72AA3">
        <w:rPr>
          <w:rFonts w:ascii="Arial" w:hAnsi="Arial" w:cs="Arial"/>
        </w:rPr>
        <w:t xml:space="preserve">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>=</w:t>
      </w:r>
      <w:proofErr w:type="gramEnd"/>
      <w:r w:rsidRPr="00A72AA3">
        <w:rPr>
          <w:rFonts w:ascii="Arial" w:hAnsi="Arial" w:cs="Arial"/>
        </w:rPr>
        <w:t xml:space="preserve"> 28,80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.</w:t>
      </w:r>
    </w:p>
    <w:p w14:paraId="5F6B52B7" w14:textId="467462BF" w:rsidR="002E5B2D" w:rsidRPr="00A72AA3" w:rsidRDefault="002E5B2D" w:rsidP="002E5B2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utila</w:t>
      </w:r>
      <w:proofErr w:type="spellEnd"/>
      <w:r w:rsidRPr="00A72AA3">
        <w:rPr>
          <w:rFonts w:ascii="Arial" w:hAnsi="Arial" w:cs="Arial"/>
        </w:rPr>
        <w:t xml:space="preserve">           = 26,90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.</w:t>
      </w:r>
    </w:p>
    <w:p w14:paraId="4A1F521D" w14:textId="18E04021" w:rsidR="002E5B2D" w:rsidRPr="00A72AA3" w:rsidRDefault="002E5B2D" w:rsidP="002E5B2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Suprafata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locuibila</w:t>
      </w:r>
      <w:proofErr w:type="spellEnd"/>
      <w:r w:rsidRPr="00A72AA3">
        <w:rPr>
          <w:rFonts w:ascii="Arial" w:hAnsi="Arial" w:cs="Arial"/>
        </w:rPr>
        <w:t xml:space="preserve">   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= 0,00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.</w:t>
      </w:r>
    </w:p>
    <w:p w14:paraId="2FFAABBC" w14:textId="6E08F9FE" w:rsidR="002E5B2D" w:rsidRPr="00A72AA3" w:rsidRDefault="002E5B2D" w:rsidP="00DB098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Inaltime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totala</w:t>
      </w:r>
      <w:proofErr w:type="spellEnd"/>
      <w:r w:rsidRPr="00A72AA3">
        <w:rPr>
          <w:rFonts w:ascii="Arial" w:hAnsi="Arial" w:cs="Arial"/>
        </w:rPr>
        <w:t xml:space="preserve">           </w:t>
      </w:r>
      <w:r w:rsidR="00A56158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>= 2,55 m.</w:t>
      </w:r>
    </w:p>
    <w:p w14:paraId="625DA8F0" w14:textId="0BF1905A" w:rsidR="00F404FF" w:rsidRPr="00A72AA3" w:rsidRDefault="008A29F3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 xml:space="preserve">(iii) </w:t>
      </w:r>
      <w:proofErr w:type="spellStart"/>
      <w:r w:rsidR="00F404FF" w:rsidRPr="00A72AA3">
        <w:rPr>
          <w:rFonts w:ascii="Arial" w:hAnsi="Arial" w:cs="Arial"/>
        </w:rPr>
        <w:t>Amenajarile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exterioare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C86020" w:rsidRPr="00A72AA3">
        <w:rPr>
          <w:rFonts w:ascii="Arial" w:hAnsi="Arial" w:cs="Arial"/>
        </w:rPr>
        <w:t>noi</w:t>
      </w:r>
      <w:r w:rsidR="00A548D8" w:rsidRPr="00A72AA3">
        <w:rPr>
          <w:rFonts w:ascii="Arial" w:hAnsi="Arial" w:cs="Arial"/>
        </w:rPr>
        <w:t>lor</w:t>
      </w:r>
      <w:proofErr w:type="spellEnd"/>
      <w:r w:rsidR="00C86020" w:rsidRPr="00A72AA3">
        <w:rPr>
          <w:rFonts w:ascii="Arial" w:hAnsi="Arial" w:cs="Arial"/>
        </w:rPr>
        <w:t xml:space="preserve"> </w:t>
      </w:r>
      <w:proofErr w:type="spellStart"/>
      <w:proofErr w:type="gramStart"/>
      <w:r w:rsidR="00F404FF" w:rsidRPr="00A72AA3">
        <w:rPr>
          <w:rFonts w:ascii="Arial" w:hAnsi="Arial" w:cs="Arial"/>
        </w:rPr>
        <w:t>cladirii</w:t>
      </w:r>
      <w:proofErr w:type="spellEnd"/>
      <w:r w:rsidR="00F404FF" w:rsidRPr="00A72AA3">
        <w:rPr>
          <w:rFonts w:ascii="Arial" w:hAnsi="Arial" w:cs="Arial"/>
        </w:rPr>
        <w:t xml:space="preserve"> </w:t>
      </w:r>
      <w:r w:rsidR="00C86020" w:rsidRPr="00A72AA3">
        <w:rPr>
          <w:rFonts w:ascii="Arial" w:hAnsi="Arial" w:cs="Arial"/>
        </w:rPr>
        <w:t xml:space="preserve"> </w:t>
      </w:r>
      <w:proofErr w:type="spellStart"/>
      <w:r w:rsidR="00C86020" w:rsidRPr="00A72AA3">
        <w:rPr>
          <w:rFonts w:ascii="Arial" w:hAnsi="Arial" w:cs="Arial"/>
        </w:rPr>
        <w:t>vor</w:t>
      </w:r>
      <w:proofErr w:type="spellEnd"/>
      <w:proofErr w:type="gramEnd"/>
      <w:r w:rsidR="00C86020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contin</w:t>
      </w:r>
      <w:r w:rsidR="00C86020" w:rsidRPr="00A72AA3">
        <w:rPr>
          <w:rFonts w:ascii="Arial" w:hAnsi="Arial" w:cs="Arial"/>
        </w:rPr>
        <w:t>e</w:t>
      </w:r>
      <w:proofErr w:type="spellEnd"/>
      <w:r w:rsidR="00F404FF" w:rsidRPr="00A72AA3">
        <w:rPr>
          <w:rFonts w:ascii="Arial" w:hAnsi="Arial" w:cs="Arial"/>
        </w:rPr>
        <w:t>:</w:t>
      </w:r>
    </w:p>
    <w:p w14:paraId="3E26DA3A" w14:textId="60D9C481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Un </w:t>
      </w:r>
      <w:proofErr w:type="spellStart"/>
      <w:r w:rsidRPr="00A72AA3">
        <w:rPr>
          <w:rFonts w:ascii="Arial" w:hAnsi="Arial" w:cs="Arial"/>
        </w:rPr>
        <w:t>trotuar</w:t>
      </w:r>
      <w:proofErr w:type="spellEnd"/>
      <w:r w:rsidRPr="00A72AA3">
        <w:rPr>
          <w:rFonts w:ascii="Arial" w:hAnsi="Arial" w:cs="Arial"/>
        </w:rPr>
        <w:t xml:space="preserve"> de </w:t>
      </w:r>
      <w:proofErr w:type="gramStart"/>
      <w:r w:rsidRPr="00A72AA3">
        <w:rPr>
          <w:rFonts w:ascii="Arial" w:hAnsi="Arial" w:cs="Arial"/>
        </w:rPr>
        <w:t>gard</w:t>
      </w:r>
      <w:r w:rsidR="00C86020" w:rsidRPr="00A72AA3">
        <w:rPr>
          <w:rFonts w:ascii="Arial" w:hAnsi="Arial" w:cs="Arial"/>
        </w:rPr>
        <w:t>a</w:t>
      </w:r>
      <w:r w:rsidR="006B08DB">
        <w:rPr>
          <w:rFonts w:ascii="Arial" w:hAnsi="Arial" w:cs="Arial"/>
        </w:rPr>
        <w:t xml:space="preserve"> ,</w:t>
      </w:r>
      <w:proofErr w:type="gramEnd"/>
      <w:r w:rsidR="006B08DB">
        <w:rPr>
          <w:rFonts w:ascii="Arial" w:hAnsi="Arial" w:cs="Arial"/>
        </w:rPr>
        <w:t xml:space="preserve"> de </w:t>
      </w:r>
      <w:proofErr w:type="spellStart"/>
      <w:r w:rsidR="006B08DB">
        <w:rPr>
          <w:rFonts w:ascii="Arial" w:hAnsi="Arial" w:cs="Arial"/>
        </w:rPr>
        <w:t>latime</w:t>
      </w:r>
      <w:proofErr w:type="spellEnd"/>
      <w:r w:rsidR="006B08DB">
        <w:rPr>
          <w:rFonts w:ascii="Arial" w:hAnsi="Arial" w:cs="Arial"/>
        </w:rPr>
        <w:t xml:space="preserve"> 20 cm ,</w:t>
      </w:r>
      <w:r w:rsidR="00C86020" w:rsidRPr="00A72AA3">
        <w:rPr>
          <w:rFonts w:ascii="Arial" w:hAnsi="Arial" w:cs="Arial"/>
        </w:rPr>
        <w:t xml:space="preserve"> </w:t>
      </w:r>
      <w:proofErr w:type="spellStart"/>
      <w:r w:rsidR="00C86020" w:rsidRPr="00A72AA3">
        <w:rPr>
          <w:rFonts w:ascii="Arial" w:hAnsi="Arial" w:cs="Arial"/>
        </w:rPr>
        <w:t>în</w:t>
      </w:r>
      <w:proofErr w:type="spellEnd"/>
      <w:r w:rsidR="00C86020" w:rsidRPr="00A72AA3">
        <w:rPr>
          <w:rFonts w:ascii="Arial" w:hAnsi="Arial" w:cs="Arial"/>
        </w:rPr>
        <w:t xml:space="preserve"> </w:t>
      </w:r>
      <w:proofErr w:type="spellStart"/>
      <w:r w:rsidR="00C86020" w:rsidRPr="00A72AA3">
        <w:rPr>
          <w:rFonts w:ascii="Arial" w:hAnsi="Arial" w:cs="Arial"/>
        </w:rPr>
        <w:t>jurul</w:t>
      </w:r>
      <w:proofErr w:type="spellEnd"/>
      <w:r w:rsidR="00C86020" w:rsidRPr="00A72AA3">
        <w:rPr>
          <w:rFonts w:ascii="Arial" w:hAnsi="Arial" w:cs="Arial"/>
        </w:rPr>
        <w:t xml:space="preserve"> </w:t>
      </w:r>
      <w:proofErr w:type="spellStart"/>
      <w:r w:rsidR="00C86020" w:rsidRPr="00A72AA3">
        <w:rPr>
          <w:rFonts w:ascii="Arial" w:hAnsi="Arial" w:cs="Arial"/>
        </w:rPr>
        <w:t>clădirii</w:t>
      </w:r>
      <w:proofErr w:type="spellEnd"/>
      <w:r w:rsidR="00C86020" w:rsidRPr="00A72AA3">
        <w:rPr>
          <w:rFonts w:ascii="Arial" w:hAnsi="Arial" w:cs="Arial"/>
        </w:rPr>
        <w:t xml:space="preserve"> </w:t>
      </w:r>
      <w:proofErr w:type="spellStart"/>
      <w:r w:rsidR="002E5B2D" w:rsidRPr="00A72AA3">
        <w:rPr>
          <w:rFonts w:ascii="Arial" w:hAnsi="Arial" w:cs="Arial"/>
        </w:rPr>
        <w:t>garajului</w:t>
      </w:r>
      <w:proofErr w:type="spellEnd"/>
      <w:r w:rsidR="002E5B2D" w:rsidRPr="00A72AA3">
        <w:rPr>
          <w:rFonts w:ascii="Arial" w:hAnsi="Arial" w:cs="Arial"/>
        </w:rPr>
        <w:t xml:space="preserve"> </w:t>
      </w:r>
      <w:proofErr w:type="spellStart"/>
      <w:r w:rsidR="006B08DB">
        <w:rPr>
          <w:rFonts w:ascii="Arial" w:hAnsi="Arial" w:cs="Arial"/>
        </w:rPr>
        <w:t>insumand</w:t>
      </w:r>
      <w:proofErr w:type="spellEnd"/>
      <w:r w:rsidR="00C86020" w:rsidRPr="00A72AA3">
        <w:rPr>
          <w:rFonts w:ascii="Arial" w:hAnsi="Arial" w:cs="Arial"/>
        </w:rPr>
        <w:t xml:space="preserve"> circa </w:t>
      </w:r>
      <w:r w:rsidR="006B08DB">
        <w:rPr>
          <w:rFonts w:ascii="Arial" w:hAnsi="Arial" w:cs="Arial"/>
        </w:rPr>
        <w:t>12,50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mp</w:t>
      </w:r>
      <w:proofErr w:type="spellEnd"/>
      <w:r w:rsidRPr="00A72AA3">
        <w:rPr>
          <w:rFonts w:ascii="Arial" w:hAnsi="Arial" w:cs="Arial"/>
        </w:rPr>
        <w:t>;</w:t>
      </w:r>
    </w:p>
    <w:p w14:paraId="738EB125" w14:textId="56BDC1F7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r w:rsidR="00781C17" w:rsidRPr="00A72AA3">
        <w:rPr>
          <w:rFonts w:ascii="Arial" w:hAnsi="Arial" w:cs="Arial"/>
        </w:rPr>
        <w:t xml:space="preserve">Un </w:t>
      </w:r>
      <w:proofErr w:type="spellStart"/>
      <w:r w:rsidR="00781C17" w:rsidRPr="00A72AA3">
        <w:rPr>
          <w:rFonts w:ascii="Arial" w:hAnsi="Arial" w:cs="Arial"/>
        </w:rPr>
        <w:t>trotuar</w:t>
      </w:r>
      <w:proofErr w:type="spellEnd"/>
      <w:r w:rsidR="00781C17" w:rsidRPr="00A72AA3">
        <w:rPr>
          <w:rFonts w:ascii="Arial" w:hAnsi="Arial" w:cs="Arial"/>
        </w:rPr>
        <w:t xml:space="preserve"> de </w:t>
      </w:r>
      <w:proofErr w:type="gramStart"/>
      <w:r w:rsidR="00781C17" w:rsidRPr="00A72AA3">
        <w:rPr>
          <w:rFonts w:ascii="Arial" w:hAnsi="Arial" w:cs="Arial"/>
        </w:rPr>
        <w:t>garda</w:t>
      </w:r>
      <w:r w:rsidR="006B08DB">
        <w:rPr>
          <w:rFonts w:ascii="Arial" w:hAnsi="Arial" w:cs="Arial"/>
        </w:rPr>
        <w:t xml:space="preserve"> ,</w:t>
      </w:r>
      <w:proofErr w:type="gramEnd"/>
      <w:r w:rsidR="006B08DB">
        <w:rPr>
          <w:rFonts w:ascii="Arial" w:hAnsi="Arial" w:cs="Arial"/>
        </w:rPr>
        <w:t xml:space="preserve"> de </w:t>
      </w:r>
      <w:proofErr w:type="spellStart"/>
      <w:r w:rsidR="006B08DB">
        <w:rPr>
          <w:rFonts w:ascii="Arial" w:hAnsi="Arial" w:cs="Arial"/>
        </w:rPr>
        <w:t>latime</w:t>
      </w:r>
      <w:proofErr w:type="spellEnd"/>
      <w:r w:rsidR="006B08DB">
        <w:rPr>
          <w:rFonts w:ascii="Arial" w:hAnsi="Arial" w:cs="Arial"/>
        </w:rPr>
        <w:t xml:space="preserve"> 20 cm ,</w:t>
      </w:r>
      <w:r w:rsidR="00781C17" w:rsidRPr="00A72AA3">
        <w:rPr>
          <w:rFonts w:ascii="Arial" w:hAnsi="Arial" w:cs="Arial"/>
        </w:rPr>
        <w:t xml:space="preserve"> </w:t>
      </w:r>
      <w:proofErr w:type="spellStart"/>
      <w:r w:rsidR="00781C17" w:rsidRPr="00A72AA3">
        <w:rPr>
          <w:rFonts w:ascii="Arial" w:hAnsi="Arial" w:cs="Arial"/>
        </w:rPr>
        <w:t>în</w:t>
      </w:r>
      <w:proofErr w:type="spellEnd"/>
      <w:r w:rsidR="00781C17" w:rsidRPr="00A72AA3">
        <w:rPr>
          <w:rFonts w:ascii="Arial" w:hAnsi="Arial" w:cs="Arial"/>
        </w:rPr>
        <w:t xml:space="preserve"> </w:t>
      </w:r>
      <w:proofErr w:type="spellStart"/>
      <w:r w:rsidR="00781C17" w:rsidRPr="00A72AA3">
        <w:rPr>
          <w:rFonts w:ascii="Arial" w:hAnsi="Arial" w:cs="Arial"/>
        </w:rPr>
        <w:t>jurul</w:t>
      </w:r>
      <w:proofErr w:type="spellEnd"/>
      <w:r w:rsidR="00781C17" w:rsidRPr="00A72AA3">
        <w:rPr>
          <w:rFonts w:ascii="Arial" w:hAnsi="Arial" w:cs="Arial"/>
        </w:rPr>
        <w:t xml:space="preserve"> </w:t>
      </w:r>
      <w:proofErr w:type="spellStart"/>
      <w:r w:rsidR="00781C17" w:rsidRPr="00A72AA3">
        <w:rPr>
          <w:rFonts w:ascii="Arial" w:hAnsi="Arial" w:cs="Arial"/>
        </w:rPr>
        <w:t>clădirii</w:t>
      </w:r>
      <w:proofErr w:type="spellEnd"/>
      <w:r w:rsidR="00781C17" w:rsidRPr="00A72AA3">
        <w:rPr>
          <w:rFonts w:ascii="Arial" w:hAnsi="Arial" w:cs="Arial"/>
        </w:rPr>
        <w:t xml:space="preserve"> </w:t>
      </w:r>
      <w:proofErr w:type="spellStart"/>
      <w:r w:rsidR="006B08DB">
        <w:rPr>
          <w:rFonts w:ascii="Arial" w:hAnsi="Arial" w:cs="Arial"/>
        </w:rPr>
        <w:t>vestiarelor</w:t>
      </w:r>
      <w:proofErr w:type="spellEnd"/>
      <w:r w:rsidR="006B08DB">
        <w:rPr>
          <w:rFonts w:ascii="Arial" w:hAnsi="Arial" w:cs="Arial"/>
        </w:rPr>
        <w:t xml:space="preserve"> </w:t>
      </w:r>
      <w:proofErr w:type="spellStart"/>
      <w:r w:rsidR="006B08DB">
        <w:rPr>
          <w:rFonts w:ascii="Arial" w:hAnsi="Arial" w:cs="Arial"/>
        </w:rPr>
        <w:t>insumand</w:t>
      </w:r>
      <w:proofErr w:type="spellEnd"/>
      <w:r w:rsidR="00781C17" w:rsidRPr="00A72AA3">
        <w:rPr>
          <w:rFonts w:ascii="Arial" w:hAnsi="Arial" w:cs="Arial"/>
        </w:rPr>
        <w:t xml:space="preserve"> circa </w:t>
      </w:r>
      <w:r w:rsidR="006B08DB">
        <w:rPr>
          <w:rFonts w:ascii="Arial" w:hAnsi="Arial" w:cs="Arial"/>
        </w:rPr>
        <w:t>6</w:t>
      </w:r>
      <w:r w:rsidR="00406153">
        <w:rPr>
          <w:rFonts w:ascii="Arial" w:hAnsi="Arial" w:cs="Arial"/>
        </w:rPr>
        <w:t>,00</w:t>
      </w:r>
      <w:r w:rsidR="00781C17" w:rsidRPr="00A72AA3">
        <w:rPr>
          <w:rFonts w:ascii="Arial" w:hAnsi="Arial" w:cs="Arial"/>
        </w:rPr>
        <w:t xml:space="preserve"> </w:t>
      </w:r>
      <w:proofErr w:type="spellStart"/>
      <w:r w:rsidR="00781C17" w:rsidRPr="00A72AA3">
        <w:rPr>
          <w:rFonts w:ascii="Arial" w:hAnsi="Arial" w:cs="Arial"/>
        </w:rPr>
        <w:t>mp</w:t>
      </w:r>
      <w:proofErr w:type="spellEnd"/>
      <w:r w:rsidR="00781C17" w:rsidRPr="00A72AA3">
        <w:rPr>
          <w:rFonts w:ascii="Arial" w:hAnsi="Arial" w:cs="Arial"/>
        </w:rPr>
        <w:t>;</w:t>
      </w:r>
    </w:p>
    <w:p w14:paraId="442EBC9F" w14:textId="77777777" w:rsidR="00B324E7" w:rsidRPr="00A72AA3" w:rsidRDefault="00B324E7" w:rsidP="00712AC1">
      <w:pPr>
        <w:spacing w:after="0"/>
        <w:jc w:val="both"/>
        <w:rPr>
          <w:rFonts w:ascii="Arial" w:hAnsi="Arial" w:cs="Arial"/>
        </w:rPr>
      </w:pPr>
    </w:p>
    <w:p w14:paraId="5006F40E" w14:textId="597554CB" w:rsidR="00F404FF" w:rsidRPr="00A72AA3" w:rsidRDefault="00695174" w:rsidP="00B324E7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6</w:t>
      </w:r>
      <w:r w:rsidR="00B324E7" w:rsidRPr="00A72AA3">
        <w:rPr>
          <w:rFonts w:ascii="Arial" w:hAnsi="Arial" w:cs="Arial"/>
        </w:rPr>
        <w:t>.4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Situatia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propusa</w:t>
      </w:r>
      <w:proofErr w:type="spellEnd"/>
    </w:p>
    <w:p w14:paraId="15D124FE" w14:textId="77777777" w:rsidR="00695174" w:rsidRPr="00A72AA3" w:rsidRDefault="00695174" w:rsidP="00B324E7">
      <w:pPr>
        <w:spacing w:after="0"/>
        <w:ind w:left="720"/>
        <w:jc w:val="both"/>
        <w:rPr>
          <w:rFonts w:ascii="Arial" w:hAnsi="Arial" w:cs="Arial"/>
        </w:rPr>
      </w:pPr>
    </w:p>
    <w:p w14:paraId="35CDA430" w14:textId="6F7882F0" w:rsidR="00F404FF" w:rsidRPr="00A72AA3" w:rsidRDefault="00695174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6</w:t>
      </w:r>
      <w:r w:rsidR="00B324E7" w:rsidRPr="00A72AA3">
        <w:rPr>
          <w:rFonts w:ascii="Arial" w:hAnsi="Arial" w:cs="Arial"/>
        </w:rPr>
        <w:t>.4</w:t>
      </w:r>
      <w:r w:rsidR="00F404FF" w:rsidRPr="00A72AA3">
        <w:rPr>
          <w:rFonts w:ascii="Arial" w:hAnsi="Arial" w:cs="Arial"/>
        </w:rPr>
        <w:t xml:space="preserve">.1 </w:t>
      </w:r>
      <w:proofErr w:type="spellStart"/>
      <w:r w:rsidR="00F404FF" w:rsidRPr="00A72AA3">
        <w:rPr>
          <w:rFonts w:ascii="Arial" w:hAnsi="Arial" w:cs="Arial"/>
        </w:rPr>
        <w:t>Pentru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realizarea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9B40D3" w:rsidRPr="00A72AA3">
        <w:rPr>
          <w:rFonts w:ascii="Arial" w:hAnsi="Arial" w:cs="Arial"/>
        </w:rPr>
        <w:t>constructiilor</w:t>
      </w:r>
      <w:proofErr w:type="spellEnd"/>
      <w:r w:rsidR="009B40D3" w:rsidRPr="00A72AA3">
        <w:rPr>
          <w:rFonts w:ascii="Arial" w:hAnsi="Arial" w:cs="Arial"/>
        </w:rPr>
        <w:t xml:space="preserve"> din </w:t>
      </w:r>
      <w:proofErr w:type="spellStart"/>
      <w:r w:rsidR="009B40D3" w:rsidRPr="00A72AA3">
        <w:rPr>
          <w:rFonts w:ascii="Arial" w:hAnsi="Arial" w:cs="Arial"/>
        </w:rPr>
        <w:t>Proiectul</w:t>
      </w:r>
      <w:proofErr w:type="spellEnd"/>
      <w:r w:rsidR="009B40D3" w:rsidRPr="00A72AA3">
        <w:rPr>
          <w:rFonts w:ascii="Arial" w:hAnsi="Arial" w:cs="Arial"/>
        </w:rPr>
        <w:t xml:space="preserve"> de </w:t>
      </w:r>
      <w:proofErr w:type="spellStart"/>
      <w:r w:rsidR="009B40D3" w:rsidRPr="00A72AA3">
        <w:rPr>
          <w:rFonts w:ascii="Arial" w:hAnsi="Arial" w:cs="Arial"/>
        </w:rPr>
        <w:t>arhitectura</w:t>
      </w:r>
      <w:proofErr w:type="spellEnd"/>
      <w:r w:rsidR="00F404FF" w:rsidRPr="00A72AA3">
        <w:rPr>
          <w:rFonts w:ascii="Arial" w:hAnsi="Arial" w:cs="Arial"/>
        </w:rPr>
        <w:t xml:space="preserve"> se </w:t>
      </w:r>
      <w:proofErr w:type="spellStart"/>
      <w:r w:rsidR="00F404FF" w:rsidRPr="00A72AA3">
        <w:rPr>
          <w:rFonts w:ascii="Arial" w:hAnsi="Arial" w:cs="Arial"/>
        </w:rPr>
        <w:t>propun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următoarele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lucrări</w:t>
      </w:r>
      <w:proofErr w:type="spellEnd"/>
      <w:r w:rsidR="00F404FF" w:rsidRPr="00A72AA3">
        <w:rPr>
          <w:rFonts w:ascii="Arial" w:hAnsi="Arial" w:cs="Arial"/>
        </w:rPr>
        <w:t>:</w:t>
      </w:r>
    </w:p>
    <w:p w14:paraId="572F3C9A" w14:textId="080FF6A1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(</w:t>
      </w:r>
      <w:proofErr w:type="spellStart"/>
      <w:r w:rsidRPr="00A72AA3">
        <w:rPr>
          <w:rFonts w:ascii="Arial" w:hAnsi="Arial" w:cs="Arial"/>
        </w:rPr>
        <w:t>i</w:t>
      </w:r>
      <w:proofErr w:type="spellEnd"/>
      <w:r w:rsidRPr="00A72AA3">
        <w:rPr>
          <w:rFonts w:ascii="Arial" w:hAnsi="Arial" w:cs="Arial"/>
        </w:rPr>
        <w:t xml:space="preserve">) </w:t>
      </w:r>
      <w:proofErr w:type="spellStart"/>
      <w:r w:rsidR="009B40D3" w:rsidRPr="00A72AA3">
        <w:rPr>
          <w:rFonts w:ascii="Arial" w:hAnsi="Arial" w:cs="Arial"/>
        </w:rPr>
        <w:t>Eliberarea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si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nivelarea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proofErr w:type="gramStart"/>
      <w:r w:rsidR="009B40D3" w:rsidRPr="00A72AA3">
        <w:rPr>
          <w:rFonts w:ascii="Arial" w:hAnsi="Arial" w:cs="Arial"/>
        </w:rPr>
        <w:t>zonelor</w:t>
      </w:r>
      <w:proofErr w:type="spellEnd"/>
      <w:r w:rsidR="009B40D3" w:rsidRPr="00A72AA3">
        <w:rPr>
          <w:rFonts w:ascii="Arial" w:hAnsi="Arial" w:cs="Arial"/>
        </w:rPr>
        <w:t xml:space="preserve"> </w:t>
      </w:r>
      <w:r w:rsidR="00E8485D" w:rsidRPr="00A72AA3">
        <w:rPr>
          <w:rFonts w:ascii="Arial" w:hAnsi="Arial" w:cs="Arial"/>
        </w:rPr>
        <w:t>,</w:t>
      </w:r>
      <w:proofErr w:type="gramEnd"/>
      <w:r w:rsidR="00E8485D" w:rsidRPr="00A72AA3">
        <w:rPr>
          <w:rFonts w:ascii="Arial" w:hAnsi="Arial" w:cs="Arial"/>
        </w:rPr>
        <w:t xml:space="preserve"> </w:t>
      </w:r>
      <w:r w:rsidR="009B40D3" w:rsidRPr="00A72AA3">
        <w:rPr>
          <w:rFonts w:ascii="Arial" w:hAnsi="Arial" w:cs="Arial"/>
        </w:rPr>
        <w:t xml:space="preserve">din </w:t>
      </w:r>
      <w:proofErr w:type="spellStart"/>
      <w:r w:rsidR="009B40D3" w:rsidRPr="00A72AA3">
        <w:rPr>
          <w:rFonts w:ascii="Arial" w:hAnsi="Arial" w:cs="Arial"/>
        </w:rPr>
        <w:t>incinta</w:t>
      </w:r>
      <w:proofErr w:type="spellEnd"/>
      <w:r w:rsidR="009B40D3" w:rsidRPr="00A72AA3">
        <w:rPr>
          <w:rFonts w:ascii="Arial" w:hAnsi="Arial" w:cs="Arial"/>
        </w:rPr>
        <w:t xml:space="preserve"> </w:t>
      </w:r>
      <w:proofErr w:type="spellStart"/>
      <w:r w:rsidR="009B40D3" w:rsidRPr="00A72AA3">
        <w:rPr>
          <w:rFonts w:ascii="Arial" w:hAnsi="Arial" w:cs="Arial"/>
        </w:rPr>
        <w:t>detinuta</w:t>
      </w:r>
      <w:proofErr w:type="spellEnd"/>
      <w:r w:rsidR="009B40D3" w:rsidRPr="00A72AA3">
        <w:rPr>
          <w:rFonts w:ascii="Arial" w:hAnsi="Arial" w:cs="Arial"/>
        </w:rPr>
        <w:t xml:space="preserve"> de SC AC</w:t>
      </w:r>
      <w:r w:rsidR="00E8485D" w:rsidRPr="00A72AA3">
        <w:rPr>
          <w:rFonts w:ascii="Arial" w:hAnsi="Arial" w:cs="Arial"/>
        </w:rPr>
        <w:t xml:space="preserve">VATERM SA , </w:t>
      </w:r>
      <w:proofErr w:type="spellStart"/>
      <w:r w:rsidRPr="00A72AA3">
        <w:rPr>
          <w:rFonts w:ascii="Arial" w:hAnsi="Arial" w:cs="Arial"/>
        </w:rPr>
        <w:t>unde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urmează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să</w:t>
      </w:r>
      <w:proofErr w:type="spellEnd"/>
      <w:r w:rsidRPr="00A72AA3">
        <w:rPr>
          <w:rFonts w:ascii="Arial" w:hAnsi="Arial" w:cs="Arial"/>
        </w:rPr>
        <w:t xml:space="preserve"> se </w:t>
      </w:r>
      <w:proofErr w:type="spellStart"/>
      <w:r w:rsidRPr="00A72AA3">
        <w:rPr>
          <w:rFonts w:ascii="Arial" w:hAnsi="Arial" w:cs="Arial"/>
        </w:rPr>
        <w:t>amplaseze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no</w:t>
      </w:r>
      <w:r w:rsidR="00E8485D" w:rsidRPr="00A72AA3">
        <w:rPr>
          <w:rFonts w:ascii="Arial" w:hAnsi="Arial" w:cs="Arial"/>
        </w:rPr>
        <w:t>ile</w:t>
      </w:r>
      <w:proofErr w:type="spellEnd"/>
      <w:r w:rsidR="009B40D3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constructi</w:t>
      </w:r>
      <w:r w:rsidR="00E8485D" w:rsidRPr="00A72AA3">
        <w:rPr>
          <w:rFonts w:ascii="Arial" w:hAnsi="Arial" w:cs="Arial"/>
        </w:rPr>
        <w:t>i</w:t>
      </w:r>
      <w:proofErr w:type="spellEnd"/>
      <w:r w:rsidR="00695174" w:rsidRPr="00A72AA3">
        <w:rPr>
          <w:rFonts w:ascii="Arial" w:hAnsi="Arial" w:cs="Arial"/>
        </w:rPr>
        <w:t xml:space="preserve"> – </w:t>
      </w:r>
      <w:proofErr w:type="spellStart"/>
      <w:r w:rsidR="00695174" w:rsidRPr="00A72AA3">
        <w:rPr>
          <w:rFonts w:ascii="Arial" w:hAnsi="Arial" w:cs="Arial"/>
        </w:rPr>
        <w:t>organizare</w:t>
      </w:r>
      <w:proofErr w:type="spellEnd"/>
      <w:r w:rsidR="00695174" w:rsidRPr="00A72AA3">
        <w:rPr>
          <w:rFonts w:ascii="Arial" w:hAnsi="Arial" w:cs="Arial"/>
        </w:rPr>
        <w:t xml:space="preserve"> de </w:t>
      </w:r>
      <w:proofErr w:type="spellStart"/>
      <w:r w:rsidR="00695174" w:rsidRPr="00A72AA3">
        <w:rPr>
          <w:rFonts w:ascii="Arial" w:hAnsi="Arial" w:cs="Arial"/>
        </w:rPr>
        <w:t>santier</w:t>
      </w:r>
      <w:proofErr w:type="spellEnd"/>
      <w:r w:rsidR="00695174" w:rsidRPr="00A72AA3">
        <w:rPr>
          <w:rFonts w:ascii="Arial" w:hAnsi="Arial" w:cs="Arial"/>
        </w:rPr>
        <w:t xml:space="preserve"> cu </w:t>
      </w:r>
      <w:proofErr w:type="spellStart"/>
      <w:r w:rsidR="00695174" w:rsidRPr="00A72AA3">
        <w:rPr>
          <w:rFonts w:ascii="Arial" w:hAnsi="Arial" w:cs="Arial"/>
        </w:rPr>
        <w:t>stabilire</w:t>
      </w:r>
      <w:proofErr w:type="spellEnd"/>
      <w:r w:rsidR="00695174" w:rsidRPr="00A72AA3">
        <w:rPr>
          <w:rFonts w:ascii="Arial" w:hAnsi="Arial" w:cs="Arial"/>
        </w:rPr>
        <w:t xml:space="preserve"> </w:t>
      </w:r>
      <w:proofErr w:type="spellStart"/>
      <w:r w:rsidR="00695174" w:rsidRPr="00A72AA3">
        <w:rPr>
          <w:rFonts w:ascii="Arial" w:hAnsi="Arial" w:cs="Arial"/>
        </w:rPr>
        <w:t>cai</w:t>
      </w:r>
      <w:proofErr w:type="spellEnd"/>
      <w:r w:rsidR="00695174" w:rsidRPr="00A72AA3">
        <w:rPr>
          <w:rFonts w:ascii="Arial" w:hAnsi="Arial" w:cs="Arial"/>
        </w:rPr>
        <w:t xml:space="preserve"> de </w:t>
      </w:r>
      <w:proofErr w:type="spellStart"/>
      <w:r w:rsidR="00695174" w:rsidRPr="00A72AA3">
        <w:rPr>
          <w:rFonts w:ascii="Arial" w:hAnsi="Arial" w:cs="Arial"/>
        </w:rPr>
        <w:t>acces</w:t>
      </w:r>
      <w:proofErr w:type="spellEnd"/>
      <w:r w:rsidR="00E8485D" w:rsidRPr="00A72AA3">
        <w:rPr>
          <w:rFonts w:ascii="Arial" w:hAnsi="Arial" w:cs="Arial"/>
        </w:rPr>
        <w:t>.</w:t>
      </w:r>
    </w:p>
    <w:p w14:paraId="4A34CA1E" w14:textId="48C6F82C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(ii) </w:t>
      </w:r>
      <w:proofErr w:type="spellStart"/>
      <w:r w:rsidRPr="00A72AA3">
        <w:rPr>
          <w:rFonts w:ascii="Arial" w:hAnsi="Arial" w:cs="Arial"/>
        </w:rPr>
        <w:t>Devierea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retelelor</w:t>
      </w:r>
      <w:proofErr w:type="spellEnd"/>
      <w:r w:rsidRPr="00A72AA3">
        <w:rPr>
          <w:rFonts w:ascii="Arial" w:hAnsi="Arial" w:cs="Arial"/>
        </w:rPr>
        <w:t xml:space="preserve"> din </w:t>
      </w:r>
      <w:proofErr w:type="spellStart"/>
      <w:r w:rsidRPr="00A72AA3">
        <w:rPr>
          <w:rFonts w:ascii="Arial" w:hAnsi="Arial" w:cs="Arial"/>
        </w:rPr>
        <w:t>incintă</w:t>
      </w:r>
      <w:proofErr w:type="spellEnd"/>
      <w:r w:rsidR="00406153">
        <w:rPr>
          <w:rFonts w:ascii="Arial" w:hAnsi="Arial" w:cs="Arial"/>
        </w:rPr>
        <w:t>,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existente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în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zon</w:t>
      </w:r>
      <w:r w:rsidR="00E8485D" w:rsidRPr="00A72AA3">
        <w:rPr>
          <w:rFonts w:ascii="Arial" w:hAnsi="Arial" w:cs="Arial"/>
        </w:rPr>
        <w:t>ele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afectat</w:t>
      </w:r>
      <w:r w:rsidR="00E8485D" w:rsidRPr="00A72AA3">
        <w:rPr>
          <w:rFonts w:ascii="Arial" w:hAnsi="Arial" w:cs="Arial"/>
        </w:rPr>
        <w:t>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no</w:t>
      </w:r>
      <w:r w:rsidR="00E8485D" w:rsidRPr="00A72AA3">
        <w:rPr>
          <w:rFonts w:ascii="Arial" w:hAnsi="Arial" w:cs="Arial"/>
        </w:rPr>
        <w:t>ile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constructi</w:t>
      </w:r>
      <w:r w:rsidR="00E8485D" w:rsidRPr="00A72AA3">
        <w:rPr>
          <w:rFonts w:ascii="Arial" w:hAnsi="Arial" w:cs="Arial"/>
        </w:rPr>
        <w:t>i</w:t>
      </w:r>
      <w:proofErr w:type="spellEnd"/>
      <w:r w:rsidR="00E8485D" w:rsidRPr="00A72AA3">
        <w:rPr>
          <w:rFonts w:ascii="Arial" w:hAnsi="Arial" w:cs="Arial"/>
        </w:rPr>
        <w:t>.</w:t>
      </w:r>
    </w:p>
    <w:p w14:paraId="663AC97F" w14:textId="6F4630C4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(iii) </w:t>
      </w:r>
      <w:proofErr w:type="spellStart"/>
      <w:r w:rsidRPr="00A72AA3">
        <w:rPr>
          <w:rFonts w:ascii="Arial" w:hAnsi="Arial" w:cs="Arial"/>
        </w:rPr>
        <w:t>Realizarea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constructiilor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noi</w:t>
      </w:r>
      <w:proofErr w:type="spellEnd"/>
      <w:r w:rsidRPr="00A72AA3">
        <w:rPr>
          <w:rFonts w:ascii="Arial" w:hAnsi="Arial" w:cs="Arial"/>
        </w:rPr>
        <w:t xml:space="preserve"> pe </w:t>
      </w:r>
      <w:proofErr w:type="spellStart"/>
      <w:r w:rsidRPr="00A72AA3">
        <w:rPr>
          <w:rFonts w:ascii="Arial" w:hAnsi="Arial" w:cs="Arial"/>
        </w:rPr>
        <w:t>amplasament</w:t>
      </w:r>
      <w:r w:rsidR="00E8485D" w:rsidRPr="00A72AA3">
        <w:rPr>
          <w:rFonts w:ascii="Arial" w:hAnsi="Arial" w:cs="Arial"/>
        </w:rPr>
        <w:t>ele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eliberat</w:t>
      </w:r>
      <w:r w:rsidR="00E8485D" w:rsidRPr="00A72AA3">
        <w:rPr>
          <w:rFonts w:ascii="Arial" w:hAnsi="Arial" w:cs="Arial"/>
        </w:rPr>
        <w:t>e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si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nivelate</w:t>
      </w:r>
      <w:proofErr w:type="spellEnd"/>
      <w:r w:rsidR="00E8485D" w:rsidRPr="00A72AA3">
        <w:rPr>
          <w:rFonts w:ascii="Arial" w:hAnsi="Arial" w:cs="Arial"/>
        </w:rPr>
        <w:t xml:space="preserve"> anterior.</w:t>
      </w:r>
    </w:p>
    <w:p w14:paraId="7850FCDA" w14:textId="142B88DA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(iv) </w:t>
      </w:r>
      <w:proofErr w:type="spellStart"/>
      <w:r w:rsidRPr="00A72AA3">
        <w:rPr>
          <w:rFonts w:ascii="Arial" w:hAnsi="Arial" w:cs="Arial"/>
        </w:rPr>
        <w:t>Extinderea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retelelor</w:t>
      </w:r>
      <w:proofErr w:type="spellEnd"/>
      <w:r w:rsidRPr="00A72AA3">
        <w:rPr>
          <w:rFonts w:ascii="Arial" w:hAnsi="Arial" w:cs="Arial"/>
        </w:rPr>
        <w:t xml:space="preserve"> din </w:t>
      </w:r>
      <w:proofErr w:type="spellStart"/>
      <w:r w:rsidRPr="00A72AA3">
        <w:rPr>
          <w:rFonts w:ascii="Arial" w:hAnsi="Arial" w:cs="Arial"/>
        </w:rPr>
        <w:t>incintă</w:t>
      </w:r>
      <w:proofErr w:type="spellEnd"/>
      <w:r w:rsidR="00406153">
        <w:rPr>
          <w:rFonts w:ascii="Arial" w:hAnsi="Arial" w:cs="Arial"/>
        </w:rPr>
        <w:t>,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</w:t>
      </w:r>
      <w:proofErr w:type="gramStart"/>
      <w:r w:rsidRPr="00A72AA3">
        <w:rPr>
          <w:rFonts w:ascii="Arial" w:hAnsi="Arial" w:cs="Arial"/>
        </w:rPr>
        <w:t>a</w:t>
      </w:r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asigura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echiparea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edilitară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noi</w:t>
      </w:r>
      <w:r w:rsidR="00E8485D" w:rsidRPr="00A72AA3">
        <w:rPr>
          <w:rFonts w:ascii="Arial" w:hAnsi="Arial" w:cs="Arial"/>
        </w:rPr>
        <w:t>lor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constructii</w:t>
      </w:r>
      <w:proofErr w:type="spellEnd"/>
      <w:r w:rsidR="00E8485D" w:rsidRPr="00A72AA3">
        <w:rPr>
          <w:rFonts w:ascii="Arial" w:hAnsi="Arial" w:cs="Arial"/>
        </w:rPr>
        <w:t>.</w:t>
      </w:r>
    </w:p>
    <w:p w14:paraId="560130BA" w14:textId="106D77B5" w:rsidR="00F404FF" w:rsidRPr="00A72AA3" w:rsidRDefault="00F404F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(v) </w:t>
      </w:r>
      <w:proofErr w:type="spellStart"/>
      <w:r w:rsidRPr="00A72AA3">
        <w:rPr>
          <w:rFonts w:ascii="Arial" w:hAnsi="Arial" w:cs="Arial"/>
        </w:rPr>
        <w:t>Amenajarea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zone</w:t>
      </w:r>
      <w:r w:rsidR="00E8485D" w:rsidRPr="00A72AA3">
        <w:rPr>
          <w:rFonts w:ascii="Arial" w:hAnsi="Arial" w:cs="Arial"/>
        </w:rPr>
        <w:t>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exterioare</w:t>
      </w:r>
      <w:proofErr w:type="spellEnd"/>
      <w:r w:rsidRPr="00A72AA3">
        <w:rPr>
          <w:rFonts w:ascii="Arial" w:hAnsi="Arial" w:cs="Arial"/>
        </w:rPr>
        <w:t xml:space="preserve"> din </w:t>
      </w:r>
      <w:proofErr w:type="spellStart"/>
      <w:r w:rsidRPr="00A72AA3">
        <w:rPr>
          <w:rFonts w:ascii="Arial" w:hAnsi="Arial" w:cs="Arial"/>
        </w:rPr>
        <w:t>jurul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noilor</w:t>
      </w:r>
      <w:proofErr w:type="spellEnd"/>
      <w:r w:rsidR="00E8485D" w:rsidRPr="00A72AA3">
        <w:rPr>
          <w:rFonts w:ascii="Arial" w:hAnsi="Arial" w:cs="Arial"/>
        </w:rPr>
        <w:t xml:space="preserve"> </w:t>
      </w:r>
      <w:proofErr w:type="spellStart"/>
      <w:r w:rsidR="00E8485D"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>.</w:t>
      </w:r>
    </w:p>
    <w:p w14:paraId="5296198B" w14:textId="77777777" w:rsidR="00485A93" w:rsidRPr="00A72AA3" w:rsidRDefault="00485A93" w:rsidP="00712AC1">
      <w:pPr>
        <w:spacing w:after="0"/>
        <w:jc w:val="both"/>
        <w:rPr>
          <w:rFonts w:ascii="Arial" w:hAnsi="Arial" w:cs="Arial"/>
        </w:rPr>
      </w:pPr>
    </w:p>
    <w:p w14:paraId="50339280" w14:textId="347108F5" w:rsidR="00F404FF" w:rsidRPr="00A72AA3" w:rsidRDefault="00695174" w:rsidP="00103E8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6</w:t>
      </w:r>
      <w:r w:rsidR="00B324E7" w:rsidRPr="00A72AA3">
        <w:rPr>
          <w:rFonts w:ascii="Arial" w:hAnsi="Arial" w:cs="Arial"/>
        </w:rPr>
        <w:t>.4</w:t>
      </w:r>
      <w:r w:rsidR="00F404FF" w:rsidRPr="00A72AA3">
        <w:rPr>
          <w:rFonts w:ascii="Arial" w:hAnsi="Arial" w:cs="Arial"/>
        </w:rPr>
        <w:t xml:space="preserve">.2 </w:t>
      </w:r>
      <w:proofErr w:type="spellStart"/>
      <w:proofErr w:type="gramStart"/>
      <w:r w:rsidR="00103E89" w:rsidRPr="00A72AA3">
        <w:rPr>
          <w:rFonts w:ascii="Arial" w:hAnsi="Arial" w:cs="Arial"/>
        </w:rPr>
        <w:t>Beneficiarul</w:t>
      </w:r>
      <w:proofErr w:type="spellEnd"/>
      <w:r w:rsidR="00103E89" w:rsidRPr="00A72AA3">
        <w:rPr>
          <w:rFonts w:ascii="Arial" w:hAnsi="Arial" w:cs="Arial"/>
        </w:rPr>
        <w:t xml:space="preserve">  SC</w:t>
      </w:r>
      <w:proofErr w:type="gramEnd"/>
      <w:r w:rsidR="00103E89" w:rsidRPr="00A72AA3">
        <w:rPr>
          <w:rFonts w:ascii="Arial" w:hAnsi="Arial" w:cs="Arial"/>
        </w:rPr>
        <w:t xml:space="preserve"> ACVATERM SA  </w:t>
      </w:r>
      <w:proofErr w:type="spellStart"/>
      <w:r w:rsidR="00103E89" w:rsidRPr="00A72AA3">
        <w:rPr>
          <w:rFonts w:ascii="Arial" w:hAnsi="Arial" w:cs="Arial"/>
        </w:rPr>
        <w:t>va</w:t>
      </w:r>
      <w:proofErr w:type="spellEnd"/>
      <w:r w:rsidR="00103E89" w:rsidRPr="00A72AA3">
        <w:rPr>
          <w:rFonts w:ascii="Arial" w:hAnsi="Arial" w:cs="Arial"/>
        </w:rPr>
        <w:t xml:space="preserve"> </w:t>
      </w:r>
      <w:proofErr w:type="spellStart"/>
      <w:r w:rsidR="00103E89" w:rsidRPr="00A72AA3">
        <w:rPr>
          <w:rFonts w:ascii="Arial" w:hAnsi="Arial" w:cs="Arial"/>
        </w:rPr>
        <w:t>proceda</w:t>
      </w:r>
      <w:proofErr w:type="spellEnd"/>
      <w:r w:rsidR="00103E89" w:rsidRPr="00A72AA3">
        <w:rPr>
          <w:rFonts w:ascii="Arial" w:hAnsi="Arial" w:cs="Arial"/>
        </w:rPr>
        <w:t xml:space="preserve">  la  </w:t>
      </w:r>
      <w:proofErr w:type="spellStart"/>
      <w:r w:rsidR="00103E89" w:rsidRPr="00A72AA3">
        <w:rPr>
          <w:rFonts w:ascii="Arial" w:hAnsi="Arial" w:cs="Arial"/>
        </w:rPr>
        <w:t>predarea</w:t>
      </w:r>
      <w:proofErr w:type="spellEnd"/>
      <w:r w:rsidR="00103E89" w:rsidRPr="00A72AA3">
        <w:rPr>
          <w:rFonts w:ascii="Arial" w:hAnsi="Arial" w:cs="Arial"/>
        </w:rPr>
        <w:t xml:space="preserve">  </w:t>
      </w:r>
      <w:proofErr w:type="spellStart"/>
      <w:r w:rsidR="00103E89" w:rsidRPr="00A72AA3">
        <w:rPr>
          <w:rFonts w:ascii="Arial" w:hAnsi="Arial" w:cs="Arial"/>
        </w:rPr>
        <w:t>catre</w:t>
      </w:r>
      <w:proofErr w:type="spellEnd"/>
      <w:r w:rsidR="00103E89" w:rsidRPr="00A72AA3">
        <w:rPr>
          <w:rFonts w:ascii="Arial" w:hAnsi="Arial" w:cs="Arial"/>
        </w:rPr>
        <w:t xml:space="preserve">  constructor</w:t>
      </w:r>
      <w:r w:rsidR="00A56158">
        <w:rPr>
          <w:rFonts w:ascii="Arial" w:hAnsi="Arial" w:cs="Arial"/>
        </w:rPr>
        <w:t xml:space="preserve"> , </w:t>
      </w:r>
      <w:r w:rsidR="00103E89" w:rsidRPr="00A72AA3">
        <w:rPr>
          <w:rFonts w:ascii="Arial" w:hAnsi="Arial" w:cs="Arial"/>
        </w:rPr>
        <w:t xml:space="preserve">cu </w:t>
      </w:r>
      <w:proofErr w:type="spellStart"/>
      <w:r w:rsidR="00103E89" w:rsidRPr="00A72AA3">
        <w:rPr>
          <w:rFonts w:ascii="Arial" w:hAnsi="Arial" w:cs="Arial"/>
        </w:rPr>
        <w:t>proces</w:t>
      </w:r>
      <w:proofErr w:type="spellEnd"/>
      <w:r w:rsidR="00103E89" w:rsidRPr="00A72AA3">
        <w:rPr>
          <w:rFonts w:ascii="Arial" w:hAnsi="Arial" w:cs="Arial"/>
        </w:rPr>
        <w:t xml:space="preserve"> verbal </w:t>
      </w:r>
      <w:r w:rsidR="00C86BF1" w:rsidRPr="00A72AA3">
        <w:rPr>
          <w:rFonts w:ascii="Arial" w:hAnsi="Arial" w:cs="Arial"/>
        </w:rPr>
        <w:t xml:space="preserve">, a </w:t>
      </w:r>
      <w:proofErr w:type="spellStart"/>
      <w:r w:rsidR="00C86BF1" w:rsidRPr="00A72AA3">
        <w:rPr>
          <w:rFonts w:ascii="Arial" w:hAnsi="Arial" w:cs="Arial"/>
        </w:rPr>
        <w:t>amplasamentelor</w:t>
      </w:r>
      <w:proofErr w:type="spellEnd"/>
      <w:r w:rsidR="00C86BF1" w:rsidRPr="00A72AA3">
        <w:rPr>
          <w:rFonts w:ascii="Arial" w:hAnsi="Arial" w:cs="Arial"/>
        </w:rPr>
        <w:t xml:space="preserve"> </w:t>
      </w:r>
      <w:proofErr w:type="spellStart"/>
      <w:r w:rsidR="00C86BF1" w:rsidRPr="00A72AA3">
        <w:rPr>
          <w:rFonts w:ascii="Arial" w:hAnsi="Arial" w:cs="Arial"/>
        </w:rPr>
        <w:t>celor</w:t>
      </w:r>
      <w:proofErr w:type="spellEnd"/>
      <w:r w:rsidR="00C86BF1" w:rsidRPr="00A72AA3">
        <w:rPr>
          <w:rFonts w:ascii="Arial" w:hAnsi="Arial" w:cs="Arial"/>
        </w:rPr>
        <w:t xml:space="preserve"> </w:t>
      </w:r>
      <w:proofErr w:type="spellStart"/>
      <w:r w:rsidR="00C86BF1" w:rsidRPr="00A72AA3">
        <w:rPr>
          <w:rFonts w:ascii="Arial" w:hAnsi="Arial" w:cs="Arial"/>
        </w:rPr>
        <w:t>doua</w:t>
      </w:r>
      <w:proofErr w:type="spellEnd"/>
      <w:r w:rsidR="00C86BF1" w:rsidRPr="00A72AA3">
        <w:rPr>
          <w:rFonts w:ascii="Arial" w:hAnsi="Arial" w:cs="Arial"/>
        </w:rPr>
        <w:t xml:space="preserve"> </w:t>
      </w:r>
      <w:proofErr w:type="spellStart"/>
      <w:r w:rsidR="00C86BF1" w:rsidRPr="00A72AA3">
        <w:rPr>
          <w:rFonts w:ascii="Arial" w:hAnsi="Arial" w:cs="Arial"/>
        </w:rPr>
        <w:t>constructii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asa</w:t>
      </w:r>
      <w:proofErr w:type="spellEnd"/>
      <w:r w:rsidR="00F72C3D" w:rsidRPr="00A72AA3">
        <w:rPr>
          <w:rFonts w:ascii="Arial" w:hAnsi="Arial" w:cs="Arial"/>
        </w:rPr>
        <w:t xml:space="preserve"> cum </w:t>
      </w:r>
      <w:proofErr w:type="spellStart"/>
      <w:r w:rsidR="00F72C3D" w:rsidRPr="00A72AA3">
        <w:rPr>
          <w:rFonts w:ascii="Arial" w:hAnsi="Arial" w:cs="Arial"/>
        </w:rPr>
        <w:t>rezulta</w:t>
      </w:r>
      <w:proofErr w:type="spellEnd"/>
      <w:r w:rsidR="00F72C3D" w:rsidRPr="00A72AA3">
        <w:rPr>
          <w:rFonts w:ascii="Arial" w:hAnsi="Arial" w:cs="Arial"/>
        </w:rPr>
        <w:t xml:space="preserve"> din </w:t>
      </w:r>
      <w:proofErr w:type="spellStart"/>
      <w:r w:rsidR="00F72C3D" w:rsidRPr="00A72AA3">
        <w:rPr>
          <w:rFonts w:ascii="Arial" w:hAnsi="Arial" w:cs="Arial"/>
        </w:rPr>
        <w:t>Planul</w:t>
      </w:r>
      <w:proofErr w:type="spellEnd"/>
      <w:r w:rsidR="00F72C3D" w:rsidRPr="00A72AA3">
        <w:rPr>
          <w:rFonts w:ascii="Arial" w:hAnsi="Arial" w:cs="Arial"/>
        </w:rPr>
        <w:t xml:space="preserve"> de </w:t>
      </w:r>
      <w:proofErr w:type="spellStart"/>
      <w:r w:rsidR="00F72C3D" w:rsidRPr="00A72AA3">
        <w:rPr>
          <w:rFonts w:ascii="Arial" w:hAnsi="Arial" w:cs="Arial"/>
        </w:rPr>
        <w:t>situatie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atasat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documentatiei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tehnice</w:t>
      </w:r>
      <w:proofErr w:type="spellEnd"/>
      <w:r w:rsidR="00F72C3D" w:rsidRPr="00A72AA3">
        <w:rPr>
          <w:rFonts w:ascii="Arial" w:hAnsi="Arial" w:cs="Arial"/>
        </w:rPr>
        <w:t xml:space="preserve"> pe </w:t>
      </w:r>
      <w:proofErr w:type="spellStart"/>
      <w:r w:rsidR="00F72C3D" w:rsidRPr="00A72AA3">
        <w:rPr>
          <w:rFonts w:ascii="Arial" w:hAnsi="Arial" w:cs="Arial"/>
        </w:rPr>
        <w:t>baza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careia</w:t>
      </w:r>
      <w:proofErr w:type="spellEnd"/>
      <w:r w:rsidR="00F72C3D" w:rsidRPr="00A72AA3">
        <w:rPr>
          <w:rFonts w:ascii="Arial" w:hAnsi="Arial" w:cs="Arial"/>
        </w:rPr>
        <w:t xml:space="preserve"> s-a </w:t>
      </w:r>
      <w:proofErr w:type="spellStart"/>
      <w:r w:rsidR="00F72C3D" w:rsidRPr="00A72AA3">
        <w:rPr>
          <w:rFonts w:ascii="Arial" w:hAnsi="Arial" w:cs="Arial"/>
        </w:rPr>
        <w:t>obtinut</w:t>
      </w:r>
      <w:proofErr w:type="spellEnd"/>
      <w:r w:rsidR="00F72C3D" w:rsidRPr="00A72AA3">
        <w:rPr>
          <w:rFonts w:ascii="Arial" w:hAnsi="Arial" w:cs="Arial"/>
        </w:rPr>
        <w:t xml:space="preserve"> </w:t>
      </w:r>
      <w:proofErr w:type="spellStart"/>
      <w:r w:rsidR="00F72C3D" w:rsidRPr="00A72AA3">
        <w:rPr>
          <w:rFonts w:ascii="Arial" w:hAnsi="Arial" w:cs="Arial"/>
        </w:rPr>
        <w:t>Autorizatia</w:t>
      </w:r>
      <w:proofErr w:type="spellEnd"/>
      <w:r w:rsidR="00F72C3D" w:rsidRPr="00A72AA3">
        <w:rPr>
          <w:rFonts w:ascii="Arial" w:hAnsi="Arial" w:cs="Arial"/>
        </w:rPr>
        <w:t xml:space="preserve"> de </w:t>
      </w:r>
      <w:proofErr w:type="spellStart"/>
      <w:r w:rsidR="00F72C3D" w:rsidRPr="00A72AA3">
        <w:rPr>
          <w:rFonts w:ascii="Arial" w:hAnsi="Arial" w:cs="Arial"/>
        </w:rPr>
        <w:t>construire</w:t>
      </w:r>
      <w:proofErr w:type="spellEnd"/>
      <w:r w:rsidR="00F72C3D" w:rsidRPr="00A72AA3">
        <w:rPr>
          <w:rFonts w:ascii="Arial" w:hAnsi="Arial" w:cs="Arial"/>
        </w:rPr>
        <w:t>.</w:t>
      </w:r>
    </w:p>
    <w:p w14:paraId="4C8D7382" w14:textId="3A845D72" w:rsidR="00F72C3D" w:rsidRPr="00A72AA3" w:rsidRDefault="00F72C3D" w:rsidP="00103E8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</w:t>
      </w:r>
      <w:proofErr w:type="spellStart"/>
      <w:r w:rsidRPr="00A72AA3">
        <w:rPr>
          <w:rFonts w:ascii="Arial" w:hAnsi="Arial" w:cs="Arial"/>
        </w:rPr>
        <w:t>Mentionam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totodata</w:t>
      </w:r>
      <w:proofErr w:type="spellEnd"/>
      <w:r w:rsidRPr="00A72AA3">
        <w:rPr>
          <w:rFonts w:ascii="Arial" w:hAnsi="Arial" w:cs="Arial"/>
        </w:rPr>
        <w:t xml:space="preserve"> ca nu </w:t>
      </w:r>
      <w:proofErr w:type="spellStart"/>
      <w:r w:rsidRPr="00A72AA3">
        <w:rPr>
          <w:rFonts w:ascii="Arial" w:hAnsi="Arial" w:cs="Arial"/>
        </w:rPr>
        <w:t>exista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alte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 xml:space="preserve"> care </w:t>
      </w:r>
      <w:proofErr w:type="spellStart"/>
      <w:r w:rsidRPr="00A72AA3">
        <w:rPr>
          <w:rFonts w:ascii="Arial" w:hAnsi="Arial" w:cs="Arial"/>
        </w:rPr>
        <w:t>sa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necesite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demolare</w:t>
      </w:r>
      <w:proofErr w:type="spellEnd"/>
      <w:r w:rsidR="001D687E" w:rsidRPr="00A72AA3">
        <w:rPr>
          <w:rFonts w:ascii="Arial" w:hAnsi="Arial" w:cs="Arial"/>
        </w:rPr>
        <w:t xml:space="preserve"> pe </w:t>
      </w:r>
      <w:proofErr w:type="spellStart"/>
      <w:r w:rsidR="001D687E" w:rsidRPr="00A72AA3">
        <w:rPr>
          <w:rFonts w:ascii="Arial" w:hAnsi="Arial" w:cs="Arial"/>
        </w:rPr>
        <w:t>amplasamentele</w:t>
      </w:r>
      <w:proofErr w:type="spellEnd"/>
      <w:r w:rsidR="001D687E" w:rsidRPr="00A72AA3">
        <w:rPr>
          <w:rFonts w:ascii="Arial" w:hAnsi="Arial" w:cs="Arial"/>
        </w:rPr>
        <w:t xml:space="preserve"> </w:t>
      </w:r>
      <w:proofErr w:type="spellStart"/>
      <w:r w:rsidR="001D687E" w:rsidRPr="00A72AA3">
        <w:rPr>
          <w:rFonts w:ascii="Arial" w:hAnsi="Arial" w:cs="Arial"/>
        </w:rPr>
        <w:t>celor</w:t>
      </w:r>
      <w:proofErr w:type="spellEnd"/>
      <w:r w:rsidR="001D687E" w:rsidRPr="00A72AA3">
        <w:rPr>
          <w:rFonts w:ascii="Arial" w:hAnsi="Arial" w:cs="Arial"/>
        </w:rPr>
        <w:t xml:space="preserve"> </w:t>
      </w:r>
      <w:proofErr w:type="spellStart"/>
      <w:r w:rsidR="001D687E" w:rsidRPr="00A72AA3">
        <w:rPr>
          <w:rFonts w:ascii="Arial" w:hAnsi="Arial" w:cs="Arial"/>
        </w:rPr>
        <w:t>doua</w:t>
      </w:r>
      <w:proofErr w:type="spellEnd"/>
      <w:r w:rsidR="001D687E" w:rsidRPr="00A72AA3">
        <w:rPr>
          <w:rFonts w:ascii="Arial" w:hAnsi="Arial" w:cs="Arial"/>
        </w:rPr>
        <w:t xml:space="preserve"> </w:t>
      </w:r>
      <w:proofErr w:type="spellStart"/>
      <w:r w:rsidR="001D687E" w:rsidRPr="00A72AA3">
        <w:rPr>
          <w:rFonts w:ascii="Arial" w:hAnsi="Arial" w:cs="Arial"/>
        </w:rPr>
        <w:t>obiective</w:t>
      </w:r>
      <w:proofErr w:type="spellEnd"/>
      <w:r w:rsidR="001D687E" w:rsidRPr="00A72AA3">
        <w:rPr>
          <w:rFonts w:ascii="Arial" w:hAnsi="Arial" w:cs="Arial"/>
        </w:rPr>
        <w:t xml:space="preserve"> </w:t>
      </w:r>
      <w:proofErr w:type="spellStart"/>
      <w:r w:rsidR="001D687E" w:rsidRPr="00A72AA3">
        <w:rPr>
          <w:rFonts w:ascii="Arial" w:hAnsi="Arial" w:cs="Arial"/>
        </w:rPr>
        <w:t>investitionale</w:t>
      </w:r>
      <w:proofErr w:type="spellEnd"/>
      <w:r w:rsidR="001D687E" w:rsidRPr="00A72AA3">
        <w:rPr>
          <w:rFonts w:ascii="Arial" w:hAnsi="Arial" w:cs="Arial"/>
        </w:rPr>
        <w:t xml:space="preserve"> care </w:t>
      </w:r>
      <w:proofErr w:type="spellStart"/>
      <w:r w:rsidR="001D687E" w:rsidRPr="00A72AA3">
        <w:rPr>
          <w:rFonts w:ascii="Arial" w:hAnsi="Arial" w:cs="Arial"/>
        </w:rPr>
        <w:t>urmeaza</w:t>
      </w:r>
      <w:proofErr w:type="spellEnd"/>
      <w:r w:rsidR="001D687E" w:rsidRPr="00A72AA3">
        <w:rPr>
          <w:rFonts w:ascii="Arial" w:hAnsi="Arial" w:cs="Arial"/>
        </w:rPr>
        <w:t xml:space="preserve"> a se </w:t>
      </w:r>
      <w:proofErr w:type="spellStart"/>
      <w:r w:rsidR="001D687E" w:rsidRPr="00A72AA3">
        <w:rPr>
          <w:rFonts w:ascii="Arial" w:hAnsi="Arial" w:cs="Arial"/>
        </w:rPr>
        <w:t>realiza</w:t>
      </w:r>
      <w:proofErr w:type="spellEnd"/>
      <w:r w:rsidR="001D687E" w:rsidRPr="00A72AA3">
        <w:rPr>
          <w:rFonts w:ascii="Arial" w:hAnsi="Arial" w:cs="Arial"/>
        </w:rPr>
        <w:t>.</w:t>
      </w:r>
    </w:p>
    <w:p w14:paraId="0301BC27" w14:textId="69AE5F69" w:rsidR="0077367E" w:rsidRPr="00A72AA3" w:rsidRDefault="0077367E" w:rsidP="00103E8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</w:t>
      </w:r>
      <w:proofErr w:type="gramStart"/>
      <w:r w:rsidRPr="00A72AA3">
        <w:rPr>
          <w:rFonts w:ascii="Arial" w:hAnsi="Arial" w:cs="Arial"/>
        </w:rPr>
        <w:t xml:space="preserve">La  </w:t>
      </w:r>
      <w:proofErr w:type="spellStart"/>
      <w:r w:rsidRPr="00A72AA3">
        <w:rPr>
          <w:rFonts w:ascii="Arial" w:hAnsi="Arial" w:cs="Arial"/>
        </w:rPr>
        <w:t>predarea</w:t>
      </w:r>
      <w:proofErr w:type="spellEnd"/>
      <w:proofErr w:type="gram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amplasamentelor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constructorul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stabili</w:t>
      </w:r>
      <w:proofErr w:type="spellEnd"/>
      <w:r w:rsidRPr="00A72AA3">
        <w:rPr>
          <w:rFonts w:ascii="Arial" w:hAnsi="Arial" w:cs="Arial"/>
        </w:rPr>
        <w:t xml:space="preserve">  de  </w:t>
      </w:r>
      <w:proofErr w:type="spellStart"/>
      <w:r w:rsidRPr="00A72AA3">
        <w:rPr>
          <w:rFonts w:ascii="Arial" w:hAnsi="Arial" w:cs="Arial"/>
        </w:rPr>
        <w:t>comun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acord</w:t>
      </w:r>
      <w:proofErr w:type="spellEnd"/>
      <w:r w:rsidRPr="00A72AA3">
        <w:rPr>
          <w:rFonts w:ascii="Arial" w:hAnsi="Arial" w:cs="Arial"/>
        </w:rPr>
        <w:t xml:space="preserve">  cu  </w:t>
      </w:r>
      <w:proofErr w:type="spellStart"/>
      <w:r w:rsidRPr="00A72AA3">
        <w:rPr>
          <w:rFonts w:ascii="Arial" w:hAnsi="Arial" w:cs="Arial"/>
        </w:rPr>
        <w:t>beneficiarul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caile</w:t>
      </w:r>
      <w:proofErr w:type="spellEnd"/>
      <w:r w:rsidRPr="00A72AA3">
        <w:rPr>
          <w:rFonts w:ascii="Arial" w:hAnsi="Arial" w:cs="Arial"/>
        </w:rPr>
        <w:t xml:space="preserve">  de  </w:t>
      </w:r>
      <w:proofErr w:type="spellStart"/>
      <w:r w:rsidRPr="00A72AA3">
        <w:rPr>
          <w:rFonts w:ascii="Arial" w:hAnsi="Arial" w:cs="Arial"/>
        </w:rPr>
        <w:t>acces</w:t>
      </w:r>
      <w:proofErr w:type="spellEnd"/>
      <w:r w:rsidRPr="00A72AA3">
        <w:rPr>
          <w:rFonts w:ascii="Arial" w:hAnsi="Arial" w:cs="Arial"/>
        </w:rPr>
        <w:t xml:space="preserve">  in  </w:t>
      </w:r>
      <w:proofErr w:type="spellStart"/>
      <w:r w:rsidRPr="00A72AA3">
        <w:rPr>
          <w:rFonts w:ascii="Arial" w:hAnsi="Arial" w:cs="Arial"/>
        </w:rPr>
        <w:t>zonele</w:t>
      </w:r>
      <w:proofErr w:type="spellEnd"/>
      <w:r w:rsidRPr="00A72AA3">
        <w:rPr>
          <w:rFonts w:ascii="Arial" w:hAnsi="Arial" w:cs="Arial"/>
        </w:rPr>
        <w:t xml:space="preserve">  cu  </w:t>
      </w:r>
      <w:proofErr w:type="spellStart"/>
      <w:r w:rsidRPr="00A72AA3">
        <w:rPr>
          <w:rFonts w:ascii="Arial" w:hAnsi="Arial" w:cs="Arial"/>
        </w:rPr>
        <w:t>organizare</w:t>
      </w:r>
      <w:proofErr w:type="spellEnd"/>
      <w:r w:rsidRPr="00A72AA3">
        <w:rPr>
          <w:rFonts w:ascii="Arial" w:hAnsi="Arial" w:cs="Arial"/>
        </w:rPr>
        <w:t xml:space="preserve">  de  </w:t>
      </w:r>
      <w:proofErr w:type="spellStart"/>
      <w:r w:rsidRPr="00A72AA3">
        <w:rPr>
          <w:rFonts w:ascii="Arial" w:hAnsi="Arial" w:cs="Arial"/>
        </w:rPr>
        <w:t>santier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acestea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vor</w:t>
      </w:r>
      <w:proofErr w:type="spellEnd"/>
      <w:r w:rsidRPr="00A72AA3">
        <w:rPr>
          <w:rFonts w:ascii="Arial" w:hAnsi="Arial" w:cs="Arial"/>
        </w:rPr>
        <w:t xml:space="preserve">  fi  </w:t>
      </w:r>
      <w:proofErr w:type="spellStart"/>
      <w:r w:rsidRPr="00A72AA3">
        <w:rPr>
          <w:rFonts w:ascii="Arial" w:hAnsi="Arial" w:cs="Arial"/>
        </w:rPr>
        <w:t>mentionate</w:t>
      </w:r>
      <w:proofErr w:type="spellEnd"/>
      <w:r w:rsidR="00A927DC" w:rsidRPr="00A72AA3">
        <w:rPr>
          <w:rFonts w:ascii="Arial" w:hAnsi="Arial" w:cs="Arial"/>
        </w:rPr>
        <w:t xml:space="preserve">  in  </w:t>
      </w:r>
      <w:proofErr w:type="spellStart"/>
      <w:r w:rsidR="00A927DC" w:rsidRPr="00A72AA3">
        <w:rPr>
          <w:rFonts w:ascii="Arial" w:hAnsi="Arial" w:cs="Arial"/>
        </w:rPr>
        <w:t>procesul</w:t>
      </w:r>
      <w:proofErr w:type="spellEnd"/>
      <w:r w:rsidR="00A927DC" w:rsidRPr="00A72AA3">
        <w:rPr>
          <w:rFonts w:ascii="Arial" w:hAnsi="Arial" w:cs="Arial"/>
        </w:rPr>
        <w:t xml:space="preserve">  verbal  de  </w:t>
      </w:r>
      <w:proofErr w:type="spellStart"/>
      <w:r w:rsidR="00A927DC" w:rsidRPr="00A72AA3">
        <w:rPr>
          <w:rFonts w:ascii="Arial" w:hAnsi="Arial" w:cs="Arial"/>
        </w:rPr>
        <w:t>predare</w:t>
      </w:r>
      <w:proofErr w:type="spellEnd"/>
      <w:r w:rsidR="00A927DC" w:rsidRPr="00A72AA3">
        <w:rPr>
          <w:rFonts w:ascii="Arial" w:hAnsi="Arial" w:cs="Arial"/>
        </w:rPr>
        <w:t xml:space="preserve">  a  </w:t>
      </w:r>
      <w:proofErr w:type="spellStart"/>
      <w:r w:rsidR="00A927DC" w:rsidRPr="00A72AA3">
        <w:rPr>
          <w:rFonts w:ascii="Arial" w:hAnsi="Arial" w:cs="Arial"/>
        </w:rPr>
        <w:t>amplasamentului</w:t>
      </w:r>
      <w:proofErr w:type="spellEnd"/>
      <w:r w:rsidR="00A927DC" w:rsidRPr="00A72AA3">
        <w:rPr>
          <w:rFonts w:ascii="Arial" w:hAnsi="Arial" w:cs="Arial"/>
        </w:rPr>
        <w:t>.</w:t>
      </w:r>
    </w:p>
    <w:p w14:paraId="2530227E" w14:textId="2A1CF472" w:rsidR="00A927DC" w:rsidRPr="00A72AA3" w:rsidRDefault="00A927DC" w:rsidP="00103E8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</w:t>
      </w:r>
      <w:proofErr w:type="spellStart"/>
      <w:proofErr w:type="gramStart"/>
      <w:r w:rsidRPr="00A72AA3">
        <w:rPr>
          <w:rFonts w:ascii="Arial" w:hAnsi="Arial" w:cs="Arial"/>
        </w:rPr>
        <w:t>Asigurarea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zonelor</w:t>
      </w:r>
      <w:proofErr w:type="spellEnd"/>
      <w:proofErr w:type="gramEnd"/>
      <w:r w:rsidRPr="00A72AA3">
        <w:rPr>
          <w:rFonts w:ascii="Arial" w:hAnsi="Arial" w:cs="Arial"/>
        </w:rPr>
        <w:t xml:space="preserve">  de  </w:t>
      </w:r>
      <w:proofErr w:type="spellStart"/>
      <w:r w:rsidRPr="00A72AA3">
        <w:rPr>
          <w:rFonts w:ascii="Arial" w:hAnsi="Arial" w:cs="Arial"/>
        </w:rPr>
        <w:t>lucru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organizarea</w:t>
      </w:r>
      <w:proofErr w:type="spellEnd"/>
      <w:r w:rsidRPr="00A72AA3">
        <w:rPr>
          <w:rFonts w:ascii="Arial" w:hAnsi="Arial" w:cs="Arial"/>
        </w:rPr>
        <w:t xml:space="preserve">  de  </w:t>
      </w:r>
      <w:proofErr w:type="spellStart"/>
      <w:r w:rsidRPr="00A72AA3">
        <w:rPr>
          <w:rFonts w:ascii="Arial" w:hAnsi="Arial" w:cs="Arial"/>
        </w:rPr>
        <w:t>santier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revin</w:t>
      </w:r>
      <w:proofErr w:type="spellEnd"/>
      <w:r w:rsidRPr="00A72AA3">
        <w:rPr>
          <w:rFonts w:ascii="Arial" w:hAnsi="Arial" w:cs="Arial"/>
        </w:rPr>
        <w:t xml:space="preserve">  in  </w:t>
      </w:r>
      <w:proofErr w:type="spellStart"/>
      <w:r w:rsidRPr="00A72AA3">
        <w:rPr>
          <w:rFonts w:ascii="Arial" w:hAnsi="Arial" w:cs="Arial"/>
        </w:rPr>
        <w:t>exclusivitate</w:t>
      </w:r>
      <w:proofErr w:type="spellEnd"/>
      <w:r w:rsidRPr="00A72AA3">
        <w:rPr>
          <w:rFonts w:ascii="Arial" w:hAnsi="Arial" w:cs="Arial"/>
        </w:rPr>
        <w:t xml:space="preserve">  </w:t>
      </w:r>
      <w:proofErr w:type="spellStart"/>
      <w:r w:rsidRPr="00A72AA3">
        <w:rPr>
          <w:rFonts w:ascii="Arial" w:hAnsi="Arial" w:cs="Arial"/>
        </w:rPr>
        <w:t>constructorului</w:t>
      </w:r>
      <w:proofErr w:type="spellEnd"/>
      <w:r w:rsidRPr="00A72AA3">
        <w:rPr>
          <w:rFonts w:ascii="Arial" w:hAnsi="Arial" w:cs="Arial"/>
        </w:rPr>
        <w:t>.</w:t>
      </w:r>
    </w:p>
    <w:p w14:paraId="49F3DCD7" w14:textId="30392E75" w:rsidR="0028556F" w:rsidRPr="00A72AA3" w:rsidRDefault="001D687E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</w:t>
      </w:r>
      <w:proofErr w:type="spellStart"/>
      <w:r w:rsidR="001C3577" w:rsidRPr="00A72AA3">
        <w:rPr>
          <w:rFonts w:ascii="Arial" w:hAnsi="Arial" w:cs="Arial"/>
        </w:rPr>
        <w:t>Pentru</w:t>
      </w:r>
      <w:proofErr w:type="spellEnd"/>
      <w:r w:rsidR="001C3577" w:rsidRPr="00A72AA3">
        <w:rPr>
          <w:rFonts w:ascii="Arial" w:hAnsi="Arial" w:cs="Arial"/>
        </w:rPr>
        <w:t xml:space="preserve"> </w:t>
      </w:r>
      <w:proofErr w:type="spellStart"/>
      <w:r w:rsidR="001C3577" w:rsidRPr="00A72AA3">
        <w:rPr>
          <w:rFonts w:ascii="Arial" w:hAnsi="Arial" w:cs="Arial"/>
        </w:rPr>
        <w:t>asigurarea</w:t>
      </w:r>
      <w:proofErr w:type="spellEnd"/>
      <w:r w:rsidR="001C3577" w:rsidRPr="00A72AA3">
        <w:rPr>
          <w:rFonts w:ascii="Arial" w:hAnsi="Arial" w:cs="Arial"/>
        </w:rPr>
        <w:t xml:space="preserve"> </w:t>
      </w:r>
      <w:proofErr w:type="spellStart"/>
      <w:r w:rsidR="001C3577" w:rsidRPr="00A72AA3">
        <w:rPr>
          <w:rFonts w:ascii="Arial" w:hAnsi="Arial" w:cs="Arial"/>
        </w:rPr>
        <w:t>unei</w:t>
      </w:r>
      <w:proofErr w:type="spellEnd"/>
      <w:r w:rsidR="001C3577" w:rsidRPr="00A72AA3">
        <w:rPr>
          <w:rFonts w:ascii="Arial" w:hAnsi="Arial" w:cs="Arial"/>
        </w:rPr>
        <w:t xml:space="preserve"> </w:t>
      </w:r>
      <w:proofErr w:type="spellStart"/>
      <w:r w:rsidR="001C3577" w:rsidRPr="00A72AA3">
        <w:rPr>
          <w:rFonts w:ascii="Arial" w:hAnsi="Arial" w:cs="Arial"/>
        </w:rPr>
        <w:t>executii</w:t>
      </w:r>
      <w:proofErr w:type="spellEnd"/>
      <w:r w:rsidR="007577ED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corecte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si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fluente</w:t>
      </w:r>
      <w:proofErr w:type="spellEnd"/>
      <w:r w:rsidR="0028556F" w:rsidRPr="00A72AA3">
        <w:rPr>
          <w:rFonts w:ascii="Arial" w:hAnsi="Arial" w:cs="Arial"/>
        </w:rPr>
        <w:t xml:space="preserve"> a </w:t>
      </w:r>
      <w:proofErr w:type="spellStart"/>
      <w:r w:rsidR="0028556F" w:rsidRPr="00A72AA3">
        <w:rPr>
          <w:rFonts w:ascii="Arial" w:hAnsi="Arial" w:cs="Arial"/>
        </w:rPr>
        <w:t>cladirilor</w:t>
      </w:r>
      <w:proofErr w:type="spellEnd"/>
      <w:r w:rsidR="0028556F" w:rsidRPr="00A72AA3">
        <w:rPr>
          <w:rFonts w:ascii="Arial" w:hAnsi="Arial" w:cs="Arial"/>
        </w:rPr>
        <w:t xml:space="preserve"> precum </w:t>
      </w:r>
      <w:proofErr w:type="spellStart"/>
      <w:r w:rsidR="0028556F" w:rsidRPr="00A72AA3">
        <w:rPr>
          <w:rFonts w:ascii="Arial" w:hAnsi="Arial" w:cs="Arial"/>
        </w:rPr>
        <w:t>si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pentru</w:t>
      </w:r>
      <w:proofErr w:type="spellEnd"/>
      <w:r w:rsidR="0028556F" w:rsidRPr="00A72AA3">
        <w:rPr>
          <w:rFonts w:ascii="Arial" w:hAnsi="Arial" w:cs="Arial"/>
        </w:rPr>
        <w:t xml:space="preserve"> a </w:t>
      </w:r>
      <w:proofErr w:type="spellStart"/>
      <w:r w:rsidR="0028556F" w:rsidRPr="00A72AA3">
        <w:rPr>
          <w:rFonts w:ascii="Arial" w:hAnsi="Arial" w:cs="Arial"/>
        </w:rPr>
        <w:t>nu</w:t>
      </w:r>
      <w:proofErr w:type="spellEnd"/>
      <w:r w:rsidR="0028556F" w:rsidRPr="00A72AA3">
        <w:rPr>
          <w:rFonts w:ascii="Arial" w:hAnsi="Arial" w:cs="Arial"/>
        </w:rPr>
        <w:t xml:space="preserve"> se </w:t>
      </w:r>
      <w:proofErr w:type="spellStart"/>
      <w:r w:rsidR="0028556F" w:rsidRPr="00A72AA3">
        <w:rPr>
          <w:rFonts w:ascii="Arial" w:hAnsi="Arial" w:cs="Arial"/>
        </w:rPr>
        <w:t>influenta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negativ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conditiile</w:t>
      </w:r>
      <w:proofErr w:type="spellEnd"/>
      <w:r w:rsidR="0028556F" w:rsidRPr="00A72AA3">
        <w:rPr>
          <w:rFonts w:ascii="Arial" w:hAnsi="Arial" w:cs="Arial"/>
        </w:rPr>
        <w:t xml:space="preserve"> de </w:t>
      </w:r>
      <w:proofErr w:type="spellStart"/>
      <w:proofErr w:type="gramStart"/>
      <w:r w:rsidR="0028556F" w:rsidRPr="00A72AA3">
        <w:rPr>
          <w:rFonts w:ascii="Arial" w:hAnsi="Arial" w:cs="Arial"/>
        </w:rPr>
        <w:t>mediu</w:t>
      </w:r>
      <w:proofErr w:type="spellEnd"/>
      <w:r w:rsidR="0028556F" w:rsidRPr="00A72AA3">
        <w:rPr>
          <w:rFonts w:ascii="Arial" w:hAnsi="Arial" w:cs="Arial"/>
        </w:rPr>
        <w:t xml:space="preserve"> ,</w:t>
      </w:r>
      <w:proofErr w:type="gram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proprietatile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invecinate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si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celelalte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constructii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si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instalatii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existente</w:t>
      </w:r>
      <w:proofErr w:type="spellEnd"/>
      <w:r w:rsidR="0028556F" w:rsidRPr="00A72AA3">
        <w:rPr>
          <w:rFonts w:ascii="Arial" w:hAnsi="Arial" w:cs="Arial"/>
        </w:rPr>
        <w:t xml:space="preserve"> in </w:t>
      </w:r>
      <w:proofErr w:type="spellStart"/>
      <w:r w:rsidR="0028556F" w:rsidRPr="00A72AA3">
        <w:rPr>
          <w:rFonts w:ascii="Arial" w:hAnsi="Arial" w:cs="Arial"/>
        </w:rPr>
        <w:t>incinta</w:t>
      </w:r>
      <w:proofErr w:type="spellEnd"/>
      <w:r w:rsidR="0028556F" w:rsidRPr="00A72AA3">
        <w:rPr>
          <w:rFonts w:ascii="Arial" w:hAnsi="Arial" w:cs="Arial"/>
        </w:rPr>
        <w:t xml:space="preserve">, </w:t>
      </w:r>
      <w:proofErr w:type="spellStart"/>
      <w:r w:rsidR="0028556F" w:rsidRPr="00A72AA3">
        <w:rPr>
          <w:rFonts w:ascii="Arial" w:hAnsi="Arial" w:cs="Arial"/>
        </w:rPr>
        <w:t>constructorul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va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avea</w:t>
      </w:r>
      <w:proofErr w:type="spellEnd"/>
      <w:r w:rsidR="0028556F" w:rsidRPr="00A72AA3">
        <w:rPr>
          <w:rFonts w:ascii="Arial" w:hAnsi="Arial" w:cs="Arial"/>
        </w:rPr>
        <w:t xml:space="preserve"> in </w:t>
      </w:r>
      <w:proofErr w:type="spellStart"/>
      <w:r w:rsidR="0028556F" w:rsidRPr="00A72AA3">
        <w:rPr>
          <w:rFonts w:ascii="Arial" w:hAnsi="Arial" w:cs="Arial"/>
        </w:rPr>
        <w:t>vedere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si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urmatoarele</w:t>
      </w:r>
      <w:proofErr w:type="spellEnd"/>
      <w:r w:rsidR="0028556F" w:rsidRPr="00A72AA3">
        <w:rPr>
          <w:rFonts w:ascii="Arial" w:hAnsi="Arial" w:cs="Arial"/>
        </w:rPr>
        <w:t xml:space="preserve"> </w:t>
      </w:r>
      <w:proofErr w:type="spellStart"/>
      <w:r w:rsidR="0028556F" w:rsidRPr="00A72AA3">
        <w:rPr>
          <w:rFonts w:ascii="Arial" w:hAnsi="Arial" w:cs="Arial"/>
        </w:rPr>
        <w:t>aspect</w:t>
      </w:r>
      <w:r w:rsidR="008B2539" w:rsidRPr="00A72AA3">
        <w:rPr>
          <w:rFonts w:ascii="Arial" w:hAnsi="Arial" w:cs="Arial"/>
        </w:rPr>
        <w:t>e</w:t>
      </w:r>
      <w:proofErr w:type="spellEnd"/>
      <w:r w:rsidR="008B2539" w:rsidRPr="00A72AA3">
        <w:rPr>
          <w:rFonts w:ascii="Arial" w:hAnsi="Arial" w:cs="Arial"/>
        </w:rPr>
        <w:t>:</w:t>
      </w:r>
    </w:p>
    <w:p w14:paraId="3F62563C" w14:textId="292C16C2" w:rsidR="008B2539" w:rsidRPr="00A72AA3" w:rsidRDefault="008B2539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•</w:t>
      </w:r>
      <w:r w:rsidR="008D57C9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inchiderea</w:t>
      </w:r>
      <w:proofErr w:type="spellEnd"/>
      <w:r w:rsidRPr="00A72AA3">
        <w:rPr>
          <w:rFonts w:ascii="Arial" w:hAnsi="Arial" w:cs="Arial"/>
        </w:rPr>
        <w:t xml:space="preserve"> cu </w:t>
      </w:r>
      <w:proofErr w:type="spellStart"/>
      <w:r w:rsidRPr="00A72AA3">
        <w:rPr>
          <w:rFonts w:ascii="Arial" w:hAnsi="Arial" w:cs="Arial"/>
        </w:rPr>
        <w:t>panouri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provizorii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zonelor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proofErr w:type="gramStart"/>
      <w:r w:rsidRPr="00A72AA3">
        <w:rPr>
          <w:rFonts w:ascii="Arial" w:hAnsi="Arial" w:cs="Arial"/>
        </w:rPr>
        <w:t>lucru</w:t>
      </w:r>
      <w:proofErr w:type="spellEnd"/>
      <w:r w:rsidR="007577ED" w:rsidRPr="00A72AA3">
        <w:rPr>
          <w:rFonts w:ascii="Arial" w:hAnsi="Arial" w:cs="Arial"/>
        </w:rPr>
        <w:t xml:space="preserve"> ,</w:t>
      </w:r>
      <w:proofErr w:type="gramEnd"/>
      <w:r w:rsidR="007577ED" w:rsidRPr="00A72AA3">
        <w:rPr>
          <w:rFonts w:ascii="Arial" w:hAnsi="Arial" w:cs="Arial"/>
        </w:rPr>
        <w:t xml:space="preserve"> din </w:t>
      </w:r>
      <w:proofErr w:type="spellStart"/>
      <w:r w:rsidR="007577ED" w:rsidRPr="00A72AA3">
        <w:rPr>
          <w:rFonts w:ascii="Arial" w:hAnsi="Arial" w:cs="Arial"/>
        </w:rPr>
        <w:t>incinta</w:t>
      </w:r>
      <w:proofErr w:type="spellEnd"/>
      <w:r w:rsidR="007577ED" w:rsidRPr="00A72AA3">
        <w:rPr>
          <w:rFonts w:ascii="Arial" w:hAnsi="Arial" w:cs="Arial"/>
        </w:rPr>
        <w:t xml:space="preserve"> , </w:t>
      </w:r>
      <w:proofErr w:type="spellStart"/>
      <w:r w:rsidR="007577ED" w:rsidRPr="00A72AA3">
        <w:rPr>
          <w:rFonts w:ascii="Arial" w:hAnsi="Arial" w:cs="Arial"/>
        </w:rPr>
        <w:t>unde</w:t>
      </w:r>
      <w:proofErr w:type="spellEnd"/>
      <w:r w:rsidR="007577ED" w:rsidRPr="00A72AA3">
        <w:rPr>
          <w:rFonts w:ascii="Arial" w:hAnsi="Arial" w:cs="Arial"/>
        </w:rPr>
        <w:t xml:space="preserve"> </w:t>
      </w:r>
      <w:proofErr w:type="spellStart"/>
      <w:r w:rsidR="007577ED" w:rsidRPr="00A72AA3">
        <w:rPr>
          <w:rFonts w:ascii="Arial" w:hAnsi="Arial" w:cs="Arial"/>
        </w:rPr>
        <w:t>urmeaza</w:t>
      </w:r>
      <w:proofErr w:type="spellEnd"/>
      <w:r w:rsidR="007577ED" w:rsidRPr="00A72AA3">
        <w:rPr>
          <w:rFonts w:ascii="Arial" w:hAnsi="Arial" w:cs="Arial"/>
        </w:rPr>
        <w:t xml:space="preserve"> a se </w:t>
      </w:r>
      <w:proofErr w:type="spellStart"/>
      <w:r w:rsidR="007577ED" w:rsidRPr="00A72AA3">
        <w:rPr>
          <w:rFonts w:ascii="Arial" w:hAnsi="Arial" w:cs="Arial"/>
        </w:rPr>
        <w:t>realiza</w:t>
      </w:r>
      <w:proofErr w:type="spellEnd"/>
      <w:r w:rsidR="007577ED" w:rsidRPr="00A72AA3">
        <w:rPr>
          <w:rFonts w:ascii="Arial" w:hAnsi="Arial" w:cs="Arial"/>
        </w:rPr>
        <w:t xml:space="preserve"> </w:t>
      </w:r>
      <w:proofErr w:type="spellStart"/>
      <w:r w:rsidR="007577ED" w:rsidRPr="00A72AA3">
        <w:rPr>
          <w:rFonts w:ascii="Arial" w:hAnsi="Arial" w:cs="Arial"/>
        </w:rPr>
        <w:t>cele</w:t>
      </w:r>
      <w:proofErr w:type="spellEnd"/>
      <w:r w:rsidR="007577ED" w:rsidRPr="00A72AA3">
        <w:rPr>
          <w:rFonts w:ascii="Arial" w:hAnsi="Arial" w:cs="Arial"/>
        </w:rPr>
        <w:t xml:space="preserve"> </w:t>
      </w:r>
      <w:proofErr w:type="spellStart"/>
      <w:r w:rsidR="007577ED" w:rsidRPr="00A72AA3">
        <w:rPr>
          <w:rFonts w:ascii="Arial" w:hAnsi="Arial" w:cs="Arial"/>
        </w:rPr>
        <w:t>doua</w:t>
      </w:r>
      <w:proofErr w:type="spellEnd"/>
      <w:r w:rsidR="007577ED" w:rsidRPr="00A72AA3">
        <w:rPr>
          <w:rFonts w:ascii="Arial" w:hAnsi="Arial" w:cs="Arial"/>
        </w:rPr>
        <w:t xml:space="preserve"> </w:t>
      </w:r>
      <w:proofErr w:type="spellStart"/>
      <w:r w:rsidR="007577ED" w:rsidRPr="00A72AA3">
        <w:rPr>
          <w:rFonts w:ascii="Arial" w:hAnsi="Arial" w:cs="Arial"/>
        </w:rPr>
        <w:t>constructii</w:t>
      </w:r>
      <w:proofErr w:type="spellEnd"/>
      <w:r w:rsidR="007577ED" w:rsidRPr="00A72AA3">
        <w:rPr>
          <w:rFonts w:ascii="Arial" w:hAnsi="Arial" w:cs="Arial"/>
        </w:rPr>
        <w:t>.</w:t>
      </w:r>
    </w:p>
    <w:p w14:paraId="7C13981A" w14:textId="1B71CC6C" w:rsidR="007577ED" w:rsidRPr="00A72AA3" w:rsidRDefault="007577ED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•</w:t>
      </w:r>
      <w:r w:rsidR="008D57C9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asigurarea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accesului</w:t>
      </w:r>
      <w:proofErr w:type="spellEnd"/>
      <w:r w:rsidRPr="00A72AA3">
        <w:rPr>
          <w:rFonts w:ascii="Arial" w:hAnsi="Arial" w:cs="Arial"/>
        </w:rPr>
        <w:t xml:space="preserve"> din </w:t>
      </w:r>
      <w:proofErr w:type="spellStart"/>
      <w:r w:rsidRPr="00A72AA3">
        <w:rPr>
          <w:rFonts w:ascii="Arial" w:hAnsi="Arial" w:cs="Arial"/>
        </w:rPr>
        <w:t>strada</w:t>
      </w:r>
      <w:proofErr w:type="spellEnd"/>
      <w:r w:rsidRPr="00A72AA3">
        <w:rPr>
          <w:rFonts w:ascii="Arial" w:hAnsi="Arial" w:cs="Arial"/>
        </w:rPr>
        <w:t xml:space="preserve"> la </w:t>
      </w:r>
      <w:proofErr w:type="spellStart"/>
      <w:r w:rsidRPr="00A72AA3">
        <w:rPr>
          <w:rFonts w:ascii="Arial" w:hAnsi="Arial" w:cs="Arial"/>
        </w:rPr>
        <w:t>cele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doua</w:t>
      </w:r>
      <w:proofErr w:type="spellEnd"/>
      <w:r w:rsidRPr="00A72AA3">
        <w:rPr>
          <w:rFonts w:ascii="Arial" w:hAnsi="Arial" w:cs="Arial"/>
        </w:rPr>
        <w:t xml:space="preserve"> zone de </w:t>
      </w:r>
      <w:proofErr w:type="spellStart"/>
      <w:r w:rsidRPr="00A72AA3">
        <w:rPr>
          <w:rFonts w:ascii="Arial" w:hAnsi="Arial" w:cs="Arial"/>
        </w:rPr>
        <w:t>lucru</w:t>
      </w:r>
      <w:proofErr w:type="spellEnd"/>
      <w:r w:rsidRPr="00A72AA3">
        <w:rPr>
          <w:rFonts w:ascii="Arial" w:hAnsi="Arial" w:cs="Arial"/>
        </w:rPr>
        <w:t xml:space="preserve"> se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face pe </w:t>
      </w:r>
      <w:proofErr w:type="spellStart"/>
      <w:r w:rsidRPr="00A72AA3">
        <w:rPr>
          <w:rFonts w:ascii="Arial" w:hAnsi="Arial" w:cs="Arial"/>
        </w:rPr>
        <w:t>cai</w:t>
      </w:r>
      <w:proofErr w:type="spellEnd"/>
      <w:r w:rsidRPr="00A72AA3">
        <w:rPr>
          <w:rFonts w:ascii="Arial" w:hAnsi="Arial" w:cs="Arial"/>
        </w:rPr>
        <w:t xml:space="preserve"> </w:t>
      </w:r>
      <w:r w:rsidR="005D2E84" w:rsidRPr="00A72AA3">
        <w:rPr>
          <w:rFonts w:ascii="Arial" w:hAnsi="Arial" w:cs="Arial"/>
        </w:rPr>
        <w:t xml:space="preserve">de </w:t>
      </w:r>
      <w:proofErr w:type="spellStart"/>
      <w:r w:rsidR="005D2E84" w:rsidRPr="00A72AA3">
        <w:rPr>
          <w:rFonts w:ascii="Arial" w:hAnsi="Arial" w:cs="Arial"/>
        </w:rPr>
        <w:t>acces</w:t>
      </w:r>
      <w:proofErr w:type="spellEnd"/>
      <w:r w:rsidRPr="00A72AA3">
        <w:rPr>
          <w:rFonts w:ascii="Arial" w:hAnsi="Arial" w:cs="Arial"/>
        </w:rPr>
        <w:t xml:space="preserve"> care nu </w:t>
      </w:r>
      <w:proofErr w:type="spellStart"/>
      <w:r w:rsidRPr="00A72AA3">
        <w:rPr>
          <w:rFonts w:ascii="Arial" w:hAnsi="Arial" w:cs="Arial"/>
        </w:rPr>
        <w:t>vor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afecta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5D2E84" w:rsidRPr="00A72AA3">
        <w:rPr>
          <w:rFonts w:ascii="Arial" w:hAnsi="Arial" w:cs="Arial"/>
        </w:rPr>
        <w:t>activitatile</w:t>
      </w:r>
      <w:proofErr w:type="spellEnd"/>
      <w:r w:rsidR="005D2E84" w:rsidRPr="00A72AA3">
        <w:rPr>
          <w:rFonts w:ascii="Arial" w:hAnsi="Arial" w:cs="Arial"/>
        </w:rPr>
        <w:t xml:space="preserve"> care se </w:t>
      </w:r>
      <w:proofErr w:type="spellStart"/>
      <w:r w:rsidR="005D2E84" w:rsidRPr="00A72AA3">
        <w:rPr>
          <w:rFonts w:ascii="Arial" w:hAnsi="Arial" w:cs="Arial"/>
        </w:rPr>
        <w:t>desfasoara</w:t>
      </w:r>
      <w:proofErr w:type="spellEnd"/>
      <w:r w:rsidR="005D2E84" w:rsidRPr="00A72AA3">
        <w:rPr>
          <w:rFonts w:ascii="Arial" w:hAnsi="Arial" w:cs="Arial"/>
        </w:rPr>
        <w:t xml:space="preserve"> in mod </w:t>
      </w:r>
      <w:proofErr w:type="spellStart"/>
      <w:r w:rsidR="005D2E84" w:rsidRPr="00A72AA3">
        <w:rPr>
          <w:rFonts w:ascii="Arial" w:hAnsi="Arial" w:cs="Arial"/>
        </w:rPr>
        <w:t>curent</w:t>
      </w:r>
      <w:proofErr w:type="spellEnd"/>
      <w:r w:rsidR="005D2E84" w:rsidRPr="00A72AA3">
        <w:rPr>
          <w:rFonts w:ascii="Arial" w:hAnsi="Arial" w:cs="Arial"/>
        </w:rPr>
        <w:t xml:space="preserve"> in </w:t>
      </w:r>
      <w:proofErr w:type="spellStart"/>
      <w:r w:rsidR="005D2E84" w:rsidRPr="00A72AA3">
        <w:rPr>
          <w:rFonts w:ascii="Arial" w:hAnsi="Arial" w:cs="Arial"/>
        </w:rPr>
        <w:t>incinta</w:t>
      </w:r>
      <w:proofErr w:type="spellEnd"/>
      <w:r w:rsidR="005D2E84" w:rsidRPr="00A72AA3">
        <w:rPr>
          <w:rFonts w:ascii="Arial" w:hAnsi="Arial" w:cs="Arial"/>
        </w:rPr>
        <w:t>.</w:t>
      </w:r>
    </w:p>
    <w:p w14:paraId="0FBAFAB0" w14:textId="77BC0AB2" w:rsidR="005D2E84" w:rsidRPr="00A72AA3" w:rsidRDefault="005D2E84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lastRenderedPageBreak/>
        <w:t xml:space="preserve">• </w:t>
      </w:r>
      <w:r w:rsidR="008D57C9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conform </w:t>
      </w:r>
      <w:proofErr w:type="spellStart"/>
      <w:r w:rsidRPr="00A72AA3">
        <w:rPr>
          <w:rFonts w:ascii="Arial" w:hAnsi="Arial" w:cs="Arial"/>
        </w:rPr>
        <w:t>legislatiei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vigoare</w:t>
      </w:r>
      <w:proofErr w:type="spellEnd"/>
      <w:r w:rsidRPr="00A72AA3">
        <w:rPr>
          <w:rFonts w:ascii="Arial" w:hAnsi="Arial" w:cs="Arial"/>
        </w:rPr>
        <w:t xml:space="preserve"> se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semnaliza</w:t>
      </w:r>
      <w:proofErr w:type="spellEnd"/>
      <w:r w:rsidRPr="00A72AA3">
        <w:rPr>
          <w:rFonts w:ascii="Arial" w:hAnsi="Arial" w:cs="Arial"/>
        </w:rPr>
        <w:t xml:space="preserve"> ca pe </w:t>
      </w:r>
      <w:proofErr w:type="spellStart"/>
      <w:r w:rsidRPr="00A72AA3">
        <w:rPr>
          <w:rFonts w:ascii="Arial" w:hAnsi="Arial" w:cs="Arial"/>
        </w:rPr>
        <w:t>locatie</w:t>
      </w:r>
      <w:proofErr w:type="spellEnd"/>
      <w:r w:rsidRPr="00A72AA3">
        <w:rPr>
          <w:rFonts w:ascii="Arial" w:hAnsi="Arial" w:cs="Arial"/>
        </w:rPr>
        <w:t xml:space="preserve"> se </w:t>
      </w:r>
      <w:proofErr w:type="spellStart"/>
      <w:r w:rsidRPr="00A72AA3">
        <w:rPr>
          <w:rFonts w:ascii="Arial" w:hAnsi="Arial" w:cs="Arial"/>
        </w:rPr>
        <w:t>executa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lucrari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proofErr w:type="gramStart"/>
      <w:r w:rsidRPr="00A72AA3">
        <w:rPr>
          <w:rFonts w:ascii="Arial" w:hAnsi="Arial" w:cs="Arial"/>
        </w:rPr>
        <w:t>constructii</w:t>
      </w:r>
      <w:proofErr w:type="spellEnd"/>
      <w:r w:rsidRPr="00A72AA3">
        <w:rPr>
          <w:rFonts w:ascii="Arial" w:hAnsi="Arial" w:cs="Arial"/>
        </w:rPr>
        <w:t xml:space="preserve"> ,</w:t>
      </w:r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afisandu</w:t>
      </w:r>
      <w:proofErr w:type="spellEnd"/>
      <w:r w:rsidRPr="00A72AA3">
        <w:rPr>
          <w:rFonts w:ascii="Arial" w:hAnsi="Arial" w:cs="Arial"/>
        </w:rPr>
        <w:t xml:space="preserve">-se la </w:t>
      </w:r>
      <w:proofErr w:type="spellStart"/>
      <w:r w:rsidRPr="00A72AA3">
        <w:rPr>
          <w:rFonts w:ascii="Arial" w:hAnsi="Arial" w:cs="Arial"/>
        </w:rPr>
        <w:t>vedere</w:t>
      </w:r>
      <w:proofErr w:type="spellEnd"/>
      <w:r w:rsidRPr="00A72AA3">
        <w:rPr>
          <w:rFonts w:ascii="Arial" w:hAnsi="Arial" w:cs="Arial"/>
        </w:rPr>
        <w:t xml:space="preserve"> , pe un </w:t>
      </w:r>
      <w:proofErr w:type="spellStart"/>
      <w:r w:rsidRPr="00A72AA3">
        <w:rPr>
          <w:rFonts w:ascii="Arial" w:hAnsi="Arial" w:cs="Arial"/>
        </w:rPr>
        <w:t>panou</w:t>
      </w:r>
      <w:proofErr w:type="spellEnd"/>
      <w:r w:rsidRPr="00A72AA3">
        <w:rPr>
          <w:rFonts w:ascii="Arial" w:hAnsi="Arial" w:cs="Arial"/>
        </w:rPr>
        <w:t xml:space="preserve"> , </w:t>
      </w:r>
      <w:proofErr w:type="spellStart"/>
      <w:r w:rsidRPr="00A72AA3">
        <w:rPr>
          <w:rFonts w:ascii="Arial" w:hAnsi="Arial" w:cs="Arial"/>
        </w:rPr>
        <w:t>numele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datele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identificare</w:t>
      </w:r>
      <w:proofErr w:type="spellEnd"/>
      <w:r w:rsidRPr="00A72AA3">
        <w:rPr>
          <w:rFonts w:ascii="Arial" w:hAnsi="Arial" w:cs="Arial"/>
        </w:rPr>
        <w:t xml:space="preserve"> ale </w:t>
      </w:r>
      <w:proofErr w:type="spellStart"/>
      <w:r w:rsidRPr="00A72AA3">
        <w:rPr>
          <w:rFonts w:ascii="Arial" w:hAnsi="Arial" w:cs="Arial"/>
        </w:rPr>
        <w:t>firmei</w:t>
      </w:r>
      <w:proofErr w:type="spellEnd"/>
      <w:r w:rsidRPr="00A72AA3">
        <w:rPr>
          <w:rFonts w:ascii="Arial" w:hAnsi="Arial" w:cs="Arial"/>
        </w:rPr>
        <w:t xml:space="preserve"> care</w:t>
      </w:r>
      <w:r w:rsidR="008D57C9" w:rsidRPr="00A72AA3">
        <w:rPr>
          <w:rFonts w:ascii="Arial" w:hAnsi="Arial" w:cs="Arial"/>
        </w:rPr>
        <w:t xml:space="preserve"> le </w:t>
      </w:r>
      <w:proofErr w:type="spellStart"/>
      <w:r w:rsidR="008D57C9" w:rsidRPr="00A72AA3">
        <w:rPr>
          <w:rFonts w:ascii="Arial" w:hAnsi="Arial" w:cs="Arial"/>
        </w:rPr>
        <w:t>executa</w:t>
      </w:r>
      <w:proofErr w:type="spellEnd"/>
      <w:r w:rsidR="008D57C9" w:rsidRPr="00A72AA3">
        <w:rPr>
          <w:rFonts w:ascii="Arial" w:hAnsi="Arial" w:cs="Arial"/>
        </w:rPr>
        <w:t xml:space="preserve"> , ale </w:t>
      </w:r>
      <w:proofErr w:type="spellStart"/>
      <w:r w:rsidR="008D57C9" w:rsidRPr="00A72AA3">
        <w:rPr>
          <w:rFonts w:ascii="Arial" w:hAnsi="Arial" w:cs="Arial"/>
        </w:rPr>
        <w:t>proiectantului</w:t>
      </w:r>
      <w:proofErr w:type="spellEnd"/>
      <w:r w:rsidR="008D57C9" w:rsidRPr="00A72AA3">
        <w:rPr>
          <w:rFonts w:ascii="Arial" w:hAnsi="Arial" w:cs="Arial"/>
        </w:rPr>
        <w:t xml:space="preserve"> </w:t>
      </w:r>
      <w:proofErr w:type="spellStart"/>
      <w:r w:rsidR="008D57C9" w:rsidRPr="00A72AA3">
        <w:rPr>
          <w:rFonts w:ascii="Arial" w:hAnsi="Arial" w:cs="Arial"/>
        </w:rPr>
        <w:t>si</w:t>
      </w:r>
      <w:proofErr w:type="spellEnd"/>
      <w:r w:rsidR="008D57C9" w:rsidRPr="00A72AA3">
        <w:rPr>
          <w:rFonts w:ascii="Arial" w:hAnsi="Arial" w:cs="Arial"/>
        </w:rPr>
        <w:t xml:space="preserve"> ale </w:t>
      </w:r>
      <w:proofErr w:type="spellStart"/>
      <w:r w:rsidR="008D57C9" w:rsidRPr="00A72AA3">
        <w:rPr>
          <w:rFonts w:ascii="Arial" w:hAnsi="Arial" w:cs="Arial"/>
        </w:rPr>
        <w:t>beneficiarului</w:t>
      </w:r>
      <w:proofErr w:type="spellEnd"/>
      <w:r w:rsidR="008D57C9" w:rsidRPr="00A72AA3">
        <w:rPr>
          <w:rFonts w:ascii="Arial" w:hAnsi="Arial" w:cs="Arial"/>
        </w:rPr>
        <w:t>.</w:t>
      </w:r>
    </w:p>
    <w:p w14:paraId="00000226" w14:textId="25929205" w:rsidR="008D57C9" w:rsidRPr="00A72AA3" w:rsidRDefault="008D57C9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in </w:t>
      </w:r>
      <w:proofErr w:type="spellStart"/>
      <w:r w:rsidRPr="00A72AA3">
        <w:rPr>
          <w:rFonts w:ascii="Arial" w:hAnsi="Arial" w:cs="Arial"/>
        </w:rPr>
        <w:t>cazul</w:t>
      </w:r>
      <w:proofErr w:type="spellEnd"/>
      <w:r w:rsidRPr="00A72AA3">
        <w:rPr>
          <w:rFonts w:ascii="Arial" w:hAnsi="Arial" w:cs="Arial"/>
        </w:rPr>
        <w:t xml:space="preserve"> in care in </w:t>
      </w:r>
      <w:proofErr w:type="spellStart"/>
      <w:r w:rsidRPr="00A72AA3">
        <w:rPr>
          <w:rFonts w:ascii="Arial" w:hAnsi="Arial" w:cs="Arial"/>
        </w:rPr>
        <w:t>urma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sapaturilor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fundatie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rezulta</w:t>
      </w:r>
      <w:proofErr w:type="spellEnd"/>
      <w:r w:rsidRPr="00A72AA3">
        <w:rPr>
          <w:rFonts w:ascii="Arial" w:hAnsi="Arial" w:cs="Arial"/>
        </w:rPr>
        <w:t xml:space="preserve"> o </w:t>
      </w:r>
      <w:proofErr w:type="spellStart"/>
      <w:r w:rsidRPr="00A72AA3">
        <w:rPr>
          <w:rFonts w:ascii="Arial" w:hAnsi="Arial" w:cs="Arial"/>
        </w:rPr>
        <w:t>cantitate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pamant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exces</w:t>
      </w:r>
      <w:proofErr w:type="spellEnd"/>
      <w:r w:rsidRPr="00A72AA3">
        <w:rPr>
          <w:rFonts w:ascii="Arial" w:hAnsi="Arial" w:cs="Arial"/>
        </w:rPr>
        <w:t xml:space="preserve"> fata de </w:t>
      </w:r>
      <w:proofErr w:type="spellStart"/>
      <w:r w:rsidRPr="00A72AA3">
        <w:rPr>
          <w:rFonts w:ascii="Arial" w:hAnsi="Arial" w:cs="Arial"/>
        </w:rPr>
        <w:t>necesitatile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proofErr w:type="gramStart"/>
      <w:r w:rsidRPr="00A72AA3">
        <w:rPr>
          <w:rFonts w:ascii="Arial" w:hAnsi="Arial" w:cs="Arial"/>
        </w:rPr>
        <w:t>umplutura</w:t>
      </w:r>
      <w:proofErr w:type="spellEnd"/>
      <w:r w:rsidR="00413F7F" w:rsidRPr="00A72AA3">
        <w:rPr>
          <w:rFonts w:ascii="Arial" w:hAnsi="Arial" w:cs="Arial"/>
        </w:rPr>
        <w:t xml:space="preserve"> ,</w:t>
      </w:r>
      <w:proofErr w:type="gram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constructorul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va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stabili</w:t>
      </w:r>
      <w:proofErr w:type="spellEnd"/>
      <w:r w:rsidR="00413F7F" w:rsidRPr="00A72AA3">
        <w:rPr>
          <w:rFonts w:ascii="Arial" w:hAnsi="Arial" w:cs="Arial"/>
        </w:rPr>
        <w:t xml:space="preserve"> de </w:t>
      </w:r>
      <w:proofErr w:type="spellStart"/>
      <w:r w:rsidR="00413F7F" w:rsidRPr="00A72AA3">
        <w:rPr>
          <w:rFonts w:ascii="Arial" w:hAnsi="Arial" w:cs="Arial"/>
        </w:rPr>
        <w:t>comun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acord</w:t>
      </w:r>
      <w:proofErr w:type="spellEnd"/>
      <w:r w:rsidR="00413F7F" w:rsidRPr="00A72AA3">
        <w:rPr>
          <w:rFonts w:ascii="Arial" w:hAnsi="Arial" w:cs="Arial"/>
        </w:rPr>
        <w:t xml:space="preserve"> cu UAT </w:t>
      </w:r>
      <w:proofErr w:type="spellStart"/>
      <w:r w:rsidR="004A6548">
        <w:rPr>
          <w:rFonts w:ascii="Arial" w:hAnsi="Arial" w:cs="Arial"/>
        </w:rPr>
        <w:t>Ramnicu</w:t>
      </w:r>
      <w:proofErr w:type="spellEnd"/>
      <w:r w:rsidR="004A6548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Sarat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locul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unde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va</w:t>
      </w:r>
      <w:proofErr w:type="spellEnd"/>
      <w:r w:rsidR="00413F7F" w:rsidRPr="00A72AA3">
        <w:rPr>
          <w:rFonts w:ascii="Arial" w:hAnsi="Arial" w:cs="Arial"/>
        </w:rPr>
        <w:t xml:space="preserve"> fi </w:t>
      </w:r>
      <w:proofErr w:type="spellStart"/>
      <w:r w:rsidR="00413F7F" w:rsidRPr="00A72AA3">
        <w:rPr>
          <w:rFonts w:ascii="Arial" w:hAnsi="Arial" w:cs="Arial"/>
        </w:rPr>
        <w:t>transportat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si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depus</w:t>
      </w:r>
      <w:proofErr w:type="spellEnd"/>
      <w:r w:rsidR="00413F7F" w:rsidRPr="00A72AA3">
        <w:rPr>
          <w:rFonts w:ascii="Arial" w:hAnsi="Arial" w:cs="Arial"/>
        </w:rPr>
        <w:t xml:space="preserve"> </w:t>
      </w:r>
      <w:proofErr w:type="spellStart"/>
      <w:r w:rsidR="00413F7F" w:rsidRPr="00A72AA3">
        <w:rPr>
          <w:rFonts w:ascii="Arial" w:hAnsi="Arial" w:cs="Arial"/>
        </w:rPr>
        <w:t>acesta</w:t>
      </w:r>
      <w:proofErr w:type="spellEnd"/>
      <w:r w:rsidR="00413F7F" w:rsidRPr="00A72AA3">
        <w:rPr>
          <w:rFonts w:ascii="Arial" w:hAnsi="Arial" w:cs="Arial"/>
        </w:rPr>
        <w:t>.</w:t>
      </w:r>
    </w:p>
    <w:p w14:paraId="4097D489" w14:textId="24DF9141" w:rsidR="00F23506" w:rsidRPr="00A72AA3" w:rsidRDefault="00F23506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se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asigura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spalarea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pneurilor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masinilor</w:t>
      </w:r>
      <w:proofErr w:type="spellEnd"/>
      <w:r w:rsidRPr="00A72AA3">
        <w:rPr>
          <w:rFonts w:ascii="Arial" w:hAnsi="Arial" w:cs="Arial"/>
        </w:rPr>
        <w:t xml:space="preserve"> care </w:t>
      </w:r>
      <w:proofErr w:type="spellStart"/>
      <w:r w:rsidRPr="00A72AA3">
        <w:rPr>
          <w:rFonts w:ascii="Arial" w:hAnsi="Arial" w:cs="Arial"/>
        </w:rPr>
        <w:t>vor</w:t>
      </w:r>
      <w:proofErr w:type="spellEnd"/>
      <w:r w:rsidRPr="00A72AA3">
        <w:rPr>
          <w:rFonts w:ascii="Arial" w:hAnsi="Arial" w:cs="Arial"/>
        </w:rPr>
        <w:t xml:space="preserve"> face </w:t>
      </w:r>
      <w:proofErr w:type="spellStart"/>
      <w:r w:rsidRPr="00A72AA3">
        <w:rPr>
          <w:rFonts w:ascii="Arial" w:hAnsi="Arial" w:cs="Arial"/>
        </w:rPr>
        <w:t>transportul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materialelor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inainte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iesirea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acestora</w:t>
      </w:r>
      <w:proofErr w:type="spellEnd"/>
      <w:r w:rsidRPr="00A72AA3">
        <w:rPr>
          <w:rFonts w:ascii="Arial" w:hAnsi="Arial" w:cs="Arial"/>
        </w:rPr>
        <w:t xml:space="preserve"> din </w:t>
      </w:r>
      <w:proofErr w:type="spellStart"/>
      <w:r w:rsidRPr="00A72AA3">
        <w:rPr>
          <w:rFonts w:ascii="Arial" w:hAnsi="Arial" w:cs="Arial"/>
        </w:rPr>
        <w:t>incinta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strada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a se </w:t>
      </w:r>
      <w:proofErr w:type="spellStart"/>
      <w:r w:rsidRPr="00A72AA3">
        <w:rPr>
          <w:rFonts w:ascii="Arial" w:hAnsi="Arial" w:cs="Arial"/>
        </w:rPr>
        <w:t>impiedica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0B365E" w:rsidRPr="00A72AA3">
        <w:rPr>
          <w:rFonts w:ascii="Arial" w:hAnsi="Arial" w:cs="Arial"/>
        </w:rPr>
        <w:t>derapajele</w:t>
      </w:r>
      <w:proofErr w:type="spellEnd"/>
      <w:r w:rsidR="000B365E" w:rsidRPr="00A72AA3">
        <w:rPr>
          <w:rFonts w:ascii="Arial" w:hAnsi="Arial" w:cs="Arial"/>
        </w:rPr>
        <w:t xml:space="preserve"> auto </w:t>
      </w:r>
      <w:proofErr w:type="spellStart"/>
      <w:r w:rsidR="000B365E" w:rsidRPr="00A72AA3">
        <w:rPr>
          <w:rFonts w:ascii="Arial" w:hAnsi="Arial" w:cs="Arial"/>
        </w:rPr>
        <w:t>datorate</w:t>
      </w:r>
      <w:proofErr w:type="spellEnd"/>
      <w:r w:rsidR="000B365E" w:rsidRPr="00A72AA3">
        <w:rPr>
          <w:rFonts w:ascii="Arial" w:hAnsi="Arial" w:cs="Arial"/>
        </w:rPr>
        <w:t xml:space="preserve"> </w:t>
      </w:r>
      <w:proofErr w:type="spellStart"/>
      <w:r w:rsidR="000B365E" w:rsidRPr="00A72AA3">
        <w:rPr>
          <w:rFonts w:ascii="Arial" w:hAnsi="Arial" w:cs="Arial"/>
        </w:rPr>
        <w:t>pamantului</w:t>
      </w:r>
      <w:proofErr w:type="spellEnd"/>
      <w:r w:rsidR="000B365E" w:rsidRPr="00A72AA3">
        <w:rPr>
          <w:rFonts w:ascii="Arial" w:hAnsi="Arial" w:cs="Arial"/>
        </w:rPr>
        <w:t xml:space="preserve"> </w:t>
      </w:r>
      <w:proofErr w:type="spellStart"/>
      <w:r w:rsidR="000B365E" w:rsidRPr="00A72AA3">
        <w:rPr>
          <w:rFonts w:ascii="Arial" w:hAnsi="Arial" w:cs="Arial"/>
        </w:rPr>
        <w:t>depus</w:t>
      </w:r>
      <w:proofErr w:type="spellEnd"/>
      <w:r w:rsidR="000B365E" w:rsidRPr="00A72AA3">
        <w:rPr>
          <w:rFonts w:ascii="Arial" w:hAnsi="Arial" w:cs="Arial"/>
        </w:rPr>
        <w:t xml:space="preserve"> pe </w:t>
      </w:r>
      <w:proofErr w:type="spellStart"/>
      <w:r w:rsidR="000B365E" w:rsidRPr="00A72AA3">
        <w:rPr>
          <w:rFonts w:ascii="Arial" w:hAnsi="Arial" w:cs="Arial"/>
        </w:rPr>
        <w:t>pneuri</w:t>
      </w:r>
      <w:proofErr w:type="spellEnd"/>
      <w:r w:rsidR="000B365E" w:rsidRPr="00A72AA3">
        <w:rPr>
          <w:rFonts w:ascii="Arial" w:hAnsi="Arial" w:cs="Arial"/>
        </w:rPr>
        <w:t>.</w:t>
      </w:r>
    </w:p>
    <w:p w14:paraId="2FD43970" w14:textId="67BE0E7E" w:rsidR="00142DF1" w:rsidRPr="00A72AA3" w:rsidRDefault="00142DF1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</w:t>
      </w:r>
      <w:proofErr w:type="spellStart"/>
      <w:r w:rsidRPr="00A72AA3">
        <w:rPr>
          <w:rFonts w:ascii="Arial" w:hAnsi="Arial" w:cs="Arial"/>
        </w:rPr>
        <w:t>dupa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executarea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sapaturii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fundatiilor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trasarea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axelor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constructiilor</w:t>
      </w:r>
      <w:proofErr w:type="spellEnd"/>
      <w:r w:rsidRPr="00A72AA3">
        <w:rPr>
          <w:rFonts w:ascii="Arial" w:hAnsi="Arial" w:cs="Arial"/>
        </w:rPr>
        <w:t xml:space="preserve"> ,</w:t>
      </w:r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beneficiarul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asigura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constructorului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accesul</w:t>
      </w:r>
      <w:proofErr w:type="spellEnd"/>
      <w:r w:rsidRPr="00A72AA3">
        <w:rPr>
          <w:rFonts w:ascii="Arial" w:hAnsi="Arial" w:cs="Arial"/>
        </w:rPr>
        <w:t xml:space="preserve"> la </w:t>
      </w:r>
      <w:proofErr w:type="spellStart"/>
      <w:r w:rsidRPr="00A72AA3">
        <w:rPr>
          <w:rFonts w:ascii="Arial" w:hAnsi="Arial" w:cs="Arial"/>
        </w:rPr>
        <w:t>retelele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electricitate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apa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potabil</w:t>
      </w:r>
      <w:r w:rsidR="00691C9E">
        <w:rPr>
          <w:rFonts w:ascii="Arial" w:hAnsi="Arial" w:cs="Arial"/>
        </w:rPr>
        <w:t>a</w:t>
      </w:r>
      <w:proofErr w:type="spellEnd"/>
      <w:r w:rsidR="00691C9E">
        <w:rPr>
          <w:rFonts w:ascii="Arial" w:hAnsi="Arial" w:cs="Arial"/>
        </w:rPr>
        <w:t>,</w:t>
      </w:r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existente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incinta</w:t>
      </w:r>
      <w:proofErr w:type="spellEnd"/>
      <w:r w:rsidR="005F0800" w:rsidRPr="00A72AA3">
        <w:rPr>
          <w:rFonts w:ascii="Arial" w:hAnsi="Arial" w:cs="Arial"/>
        </w:rPr>
        <w:t xml:space="preserve"> in </w:t>
      </w:r>
      <w:proofErr w:type="spellStart"/>
      <w:r w:rsidR="005F0800" w:rsidRPr="00A72AA3">
        <w:rPr>
          <w:rFonts w:ascii="Arial" w:hAnsi="Arial" w:cs="Arial"/>
        </w:rPr>
        <w:t>regim</w:t>
      </w:r>
      <w:proofErr w:type="spellEnd"/>
      <w:r w:rsidR="005F0800" w:rsidRPr="00A72AA3">
        <w:rPr>
          <w:rFonts w:ascii="Arial" w:hAnsi="Arial" w:cs="Arial"/>
        </w:rPr>
        <w:t xml:space="preserve"> </w:t>
      </w:r>
      <w:proofErr w:type="spellStart"/>
      <w:r w:rsidR="005F0800" w:rsidRPr="00A72AA3">
        <w:rPr>
          <w:rFonts w:ascii="Arial" w:hAnsi="Arial" w:cs="Arial"/>
        </w:rPr>
        <w:t>contorizat</w:t>
      </w:r>
      <w:proofErr w:type="spellEnd"/>
      <w:r w:rsidR="005F0800" w:rsidRPr="00A72AA3">
        <w:rPr>
          <w:rFonts w:ascii="Arial" w:hAnsi="Arial" w:cs="Arial"/>
        </w:rPr>
        <w:t xml:space="preserve">. </w:t>
      </w:r>
    </w:p>
    <w:p w14:paraId="34C94D80" w14:textId="2BCD9B91" w:rsidR="005F0800" w:rsidRPr="00A72AA3" w:rsidRDefault="005F0800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</w:t>
      </w:r>
      <w:proofErr w:type="spellStart"/>
      <w:r w:rsidRPr="00A72AA3">
        <w:rPr>
          <w:rFonts w:ascii="Arial" w:hAnsi="Arial" w:cs="Arial"/>
        </w:rPr>
        <w:t>contravaloarea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celor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doua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contoare</w:t>
      </w:r>
      <w:proofErr w:type="spellEnd"/>
      <w:r w:rsidRPr="00A72AA3">
        <w:rPr>
          <w:rFonts w:ascii="Arial" w:hAnsi="Arial" w:cs="Arial"/>
        </w:rPr>
        <w:t xml:space="preserve">, de </w:t>
      </w:r>
      <w:proofErr w:type="spellStart"/>
      <w:r w:rsidRPr="00A72AA3">
        <w:rPr>
          <w:rFonts w:ascii="Arial" w:hAnsi="Arial" w:cs="Arial"/>
        </w:rPr>
        <w:t>energie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electrica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apa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potabila</w:t>
      </w:r>
      <w:proofErr w:type="spellEnd"/>
      <w:r w:rsidRPr="00A72AA3">
        <w:rPr>
          <w:rFonts w:ascii="Arial" w:hAnsi="Arial" w:cs="Arial"/>
        </w:rPr>
        <w:t xml:space="preserve"> precum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eventualele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cheltuieli</w:t>
      </w:r>
      <w:proofErr w:type="spellEnd"/>
      <w:r w:rsidRPr="00A72AA3">
        <w:rPr>
          <w:rFonts w:ascii="Arial" w:hAnsi="Arial" w:cs="Arial"/>
        </w:rPr>
        <w:t xml:space="preserve"> generate de </w:t>
      </w:r>
      <w:proofErr w:type="spellStart"/>
      <w:r w:rsidRPr="00A72AA3">
        <w:rPr>
          <w:rFonts w:ascii="Arial" w:hAnsi="Arial" w:cs="Arial"/>
        </w:rPr>
        <w:t>instalarea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acestora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3908EA" w:rsidRPr="00A72AA3">
        <w:rPr>
          <w:rFonts w:ascii="Arial" w:hAnsi="Arial" w:cs="Arial"/>
        </w:rPr>
        <w:t>revin</w:t>
      </w:r>
      <w:proofErr w:type="spellEnd"/>
      <w:r w:rsidR="003908EA" w:rsidRPr="00A72AA3">
        <w:rPr>
          <w:rFonts w:ascii="Arial" w:hAnsi="Arial" w:cs="Arial"/>
        </w:rPr>
        <w:t xml:space="preserve"> </w:t>
      </w:r>
      <w:proofErr w:type="spellStart"/>
      <w:r w:rsidR="003908EA" w:rsidRPr="00A72AA3">
        <w:rPr>
          <w:rFonts w:ascii="Arial" w:hAnsi="Arial" w:cs="Arial"/>
        </w:rPr>
        <w:t>constructorului</w:t>
      </w:r>
      <w:proofErr w:type="spellEnd"/>
      <w:r w:rsidR="003908EA" w:rsidRPr="00A72AA3">
        <w:rPr>
          <w:rFonts w:ascii="Arial" w:hAnsi="Arial" w:cs="Arial"/>
        </w:rPr>
        <w:t>.</w:t>
      </w:r>
    </w:p>
    <w:p w14:paraId="6D07A1C6" w14:textId="531A5CC6" w:rsidR="003908EA" w:rsidRPr="00A72AA3" w:rsidRDefault="003908EA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 </w:t>
      </w:r>
      <w:proofErr w:type="spellStart"/>
      <w:r w:rsidRPr="00A72AA3">
        <w:rPr>
          <w:rFonts w:ascii="Arial" w:hAnsi="Arial" w:cs="Arial"/>
        </w:rPr>
        <w:t>organizarea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santierului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reveni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totalitate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constructorului</w:t>
      </w:r>
      <w:proofErr w:type="spellEnd"/>
      <w:r w:rsidR="00261EA7" w:rsidRPr="00A72AA3">
        <w:rPr>
          <w:rFonts w:ascii="Arial" w:hAnsi="Arial" w:cs="Arial"/>
        </w:rPr>
        <w:t xml:space="preserve">, </w:t>
      </w:r>
      <w:proofErr w:type="spellStart"/>
      <w:r w:rsidR="00261EA7" w:rsidRPr="00A72AA3">
        <w:rPr>
          <w:rFonts w:ascii="Arial" w:hAnsi="Arial" w:cs="Arial"/>
        </w:rPr>
        <w:t>acesta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trebuind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sa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asigure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baraci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pentru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personalul</w:t>
      </w:r>
      <w:proofErr w:type="spellEnd"/>
      <w:r w:rsidR="00261EA7" w:rsidRPr="00A72AA3">
        <w:rPr>
          <w:rFonts w:ascii="Arial" w:hAnsi="Arial" w:cs="Arial"/>
        </w:rPr>
        <w:t xml:space="preserve"> de </w:t>
      </w:r>
      <w:proofErr w:type="spellStart"/>
      <w:r w:rsidR="00261EA7" w:rsidRPr="00A72AA3">
        <w:rPr>
          <w:rFonts w:ascii="Arial" w:hAnsi="Arial" w:cs="Arial"/>
        </w:rPr>
        <w:t>conducere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si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proofErr w:type="gramStart"/>
      <w:r w:rsidR="00261EA7" w:rsidRPr="00A72AA3">
        <w:rPr>
          <w:rFonts w:ascii="Arial" w:hAnsi="Arial" w:cs="Arial"/>
        </w:rPr>
        <w:t>muncitori</w:t>
      </w:r>
      <w:proofErr w:type="spellEnd"/>
      <w:r w:rsidR="00261EA7" w:rsidRPr="00A72AA3">
        <w:rPr>
          <w:rFonts w:ascii="Arial" w:hAnsi="Arial" w:cs="Arial"/>
        </w:rPr>
        <w:t xml:space="preserve"> ,</w:t>
      </w:r>
      <w:proofErr w:type="gram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grupuri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sanitare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pentru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intregul</w:t>
      </w:r>
      <w:proofErr w:type="spellEnd"/>
      <w:r w:rsidR="00261EA7" w:rsidRPr="00A72AA3">
        <w:rPr>
          <w:rFonts w:ascii="Arial" w:hAnsi="Arial" w:cs="Arial"/>
        </w:rPr>
        <w:t xml:space="preserve"> personal , </w:t>
      </w:r>
      <w:proofErr w:type="spellStart"/>
      <w:r w:rsidR="00261EA7" w:rsidRPr="00A72AA3">
        <w:rPr>
          <w:rFonts w:ascii="Arial" w:hAnsi="Arial" w:cs="Arial"/>
        </w:rPr>
        <w:t>baraci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pentru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depozitarea</w:t>
      </w:r>
      <w:proofErr w:type="spellEnd"/>
      <w:r w:rsidR="00261EA7" w:rsidRPr="00A72AA3">
        <w:rPr>
          <w:rFonts w:ascii="Arial" w:hAnsi="Arial" w:cs="Arial"/>
        </w:rPr>
        <w:t xml:space="preserve"> </w:t>
      </w:r>
      <w:proofErr w:type="spellStart"/>
      <w:r w:rsidR="00261EA7" w:rsidRPr="00A72AA3">
        <w:rPr>
          <w:rFonts w:ascii="Arial" w:hAnsi="Arial" w:cs="Arial"/>
        </w:rPr>
        <w:t>materialelor</w:t>
      </w:r>
      <w:proofErr w:type="spellEnd"/>
      <w:r w:rsidR="00261EA7" w:rsidRPr="00A72AA3">
        <w:rPr>
          <w:rFonts w:ascii="Arial" w:hAnsi="Arial" w:cs="Arial"/>
        </w:rPr>
        <w:t xml:space="preserve"> precum </w:t>
      </w:r>
      <w:proofErr w:type="spellStart"/>
      <w:r w:rsidR="00261EA7" w:rsidRPr="00A72AA3">
        <w:rPr>
          <w:rFonts w:ascii="Arial" w:hAnsi="Arial" w:cs="Arial"/>
        </w:rPr>
        <w:t>si</w:t>
      </w:r>
      <w:proofErr w:type="spellEnd"/>
      <w:r w:rsidR="00261EA7" w:rsidRPr="00A72AA3">
        <w:rPr>
          <w:rFonts w:ascii="Arial" w:hAnsi="Arial" w:cs="Arial"/>
        </w:rPr>
        <w:t xml:space="preserve"> o </w:t>
      </w:r>
      <w:proofErr w:type="spellStart"/>
      <w:r w:rsidR="00261EA7" w:rsidRPr="00A72AA3">
        <w:rPr>
          <w:rFonts w:ascii="Arial" w:hAnsi="Arial" w:cs="Arial"/>
        </w:rPr>
        <w:t>platforma</w:t>
      </w:r>
      <w:proofErr w:type="spellEnd"/>
      <w:r w:rsidR="00261EA7" w:rsidRPr="00A72AA3">
        <w:rPr>
          <w:rFonts w:ascii="Arial" w:hAnsi="Arial" w:cs="Arial"/>
        </w:rPr>
        <w:t xml:space="preserve"> cu </w:t>
      </w:r>
      <w:proofErr w:type="spellStart"/>
      <w:r w:rsidR="00261EA7" w:rsidRPr="00A72AA3">
        <w:rPr>
          <w:rFonts w:ascii="Arial" w:hAnsi="Arial" w:cs="Arial"/>
        </w:rPr>
        <w:t>bancuri</w:t>
      </w:r>
      <w:proofErr w:type="spellEnd"/>
      <w:r w:rsidR="00261EA7" w:rsidRPr="00A72AA3">
        <w:rPr>
          <w:rFonts w:ascii="Arial" w:hAnsi="Arial" w:cs="Arial"/>
        </w:rPr>
        <w:t xml:space="preserve"> de </w:t>
      </w:r>
      <w:proofErr w:type="spellStart"/>
      <w:r w:rsidR="00261EA7" w:rsidRPr="00A72AA3">
        <w:rPr>
          <w:rFonts w:ascii="Arial" w:hAnsi="Arial" w:cs="Arial"/>
        </w:rPr>
        <w:t>lucru</w:t>
      </w:r>
      <w:proofErr w:type="spellEnd"/>
      <w:r w:rsidR="00261EA7" w:rsidRPr="00A72AA3">
        <w:rPr>
          <w:rFonts w:ascii="Arial" w:hAnsi="Arial" w:cs="Arial"/>
        </w:rPr>
        <w:t>.</w:t>
      </w:r>
    </w:p>
    <w:p w14:paraId="356603C1" w14:textId="467E48E1" w:rsidR="00261EA7" w:rsidRPr="00A72AA3" w:rsidRDefault="00261EA7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</w:t>
      </w:r>
      <w:r w:rsidR="00D76016" w:rsidRPr="00A72AA3">
        <w:rPr>
          <w:rFonts w:ascii="Arial" w:hAnsi="Arial" w:cs="Arial"/>
        </w:rPr>
        <w:t xml:space="preserve">in </w:t>
      </w:r>
      <w:proofErr w:type="spellStart"/>
      <w:r w:rsidR="00D76016" w:rsidRPr="00A72AA3">
        <w:rPr>
          <w:rFonts w:ascii="Arial" w:hAnsi="Arial" w:cs="Arial"/>
        </w:rPr>
        <w:t>cazul</w:t>
      </w:r>
      <w:proofErr w:type="spellEnd"/>
      <w:r w:rsidR="00D76016" w:rsidRPr="00A72AA3">
        <w:rPr>
          <w:rFonts w:ascii="Arial" w:hAnsi="Arial" w:cs="Arial"/>
        </w:rPr>
        <w:t xml:space="preserve"> in care </w:t>
      </w:r>
      <w:proofErr w:type="spellStart"/>
      <w:r w:rsidR="00D76016" w:rsidRPr="00A72AA3">
        <w:rPr>
          <w:rFonts w:ascii="Arial" w:hAnsi="Arial" w:cs="Arial"/>
        </w:rPr>
        <w:t>betoanele</w:t>
      </w:r>
      <w:proofErr w:type="spellEnd"/>
      <w:r w:rsidR="00D76016" w:rsidRPr="00A72AA3">
        <w:rPr>
          <w:rFonts w:ascii="Arial" w:hAnsi="Arial" w:cs="Arial"/>
        </w:rPr>
        <w:t xml:space="preserve"> se </w:t>
      </w:r>
      <w:proofErr w:type="spellStart"/>
      <w:r w:rsidR="00D76016" w:rsidRPr="00A72AA3">
        <w:rPr>
          <w:rFonts w:ascii="Arial" w:hAnsi="Arial" w:cs="Arial"/>
        </w:rPr>
        <w:t>vor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prepara</w:t>
      </w:r>
      <w:proofErr w:type="spellEnd"/>
      <w:r w:rsidR="00D76016" w:rsidRPr="00A72AA3">
        <w:rPr>
          <w:rFonts w:ascii="Arial" w:hAnsi="Arial" w:cs="Arial"/>
        </w:rPr>
        <w:t xml:space="preserve"> la fata </w:t>
      </w:r>
      <w:proofErr w:type="spellStart"/>
      <w:r w:rsidR="00D76016" w:rsidRPr="00A72AA3">
        <w:rPr>
          <w:rFonts w:ascii="Arial" w:hAnsi="Arial" w:cs="Arial"/>
        </w:rPr>
        <w:t>locului</w:t>
      </w:r>
      <w:proofErr w:type="spellEnd"/>
      <w:r w:rsidR="00D76016" w:rsidRPr="00A72AA3">
        <w:rPr>
          <w:rFonts w:ascii="Arial" w:hAnsi="Arial" w:cs="Arial"/>
        </w:rPr>
        <w:t xml:space="preserve"> cu </w:t>
      </w:r>
      <w:proofErr w:type="spellStart"/>
      <w:r w:rsidR="00D76016" w:rsidRPr="00A72AA3">
        <w:rPr>
          <w:rFonts w:ascii="Arial" w:hAnsi="Arial" w:cs="Arial"/>
        </w:rPr>
        <w:t>betoniera</w:t>
      </w:r>
      <w:proofErr w:type="spellEnd"/>
      <w:r w:rsidR="00870FB2">
        <w:rPr>
          <w:rFonts w:ascii="Arial" w:hAnsi="Arial" w:cs="Arial"/>
        </w:rPr>
        <w:t>,</w:t>
      </w:r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constructorul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va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trebui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sa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prevada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spatiile</w:t>
      </w:r>
      <w:proofErr w:type="spellEnd"/>
      <w:r w:rsidR="00D76016" w:rsidRPr="00A72AA3">
        <w:rPr>
          <w:rFonts w:ascii="Arial" w:hAnsi="Arial" w:cs="Arial"/>
        </w:rPr>
        <w:t xml:space="preserve"> de </w:t>
      </w:r>
      <w:proofErr w:type="spellStart"/>
      <w:r w:rsidR="00D76016" w:rsidRPr="00A72AA3">
        <w:rPr>
          <w:rFonts w:ascii="Arial" w:hAnsi="Arial" w:cs="Arial"/>
        </w:rPr>
        <w:t>depozitare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gramStart"/>
      <w:r w:rsidR="00D76016" w:rsidRPr="00A72AA3">
        <w:rPr>
          <w:rFonts w:ascii="Arial" w:hAnsi="Arial" w:cs="Arial"/>
        </w:rPr>
        <w:t>a</w:t>
      </w:r>
      <w:proofErr w:type="gram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agregatelor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si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cimentului</w:t>
      </w:r>
      <w:proofErr w:type="spellEnd"/>
      <w:r w:rsidR="00D76016" w:rsidRPr="00A72AA3">
        <w:rPr>
          <w:rFonts w:ascii="Arial" w:hAnsi="Arial" w:cs="Arial"/>
        </w:rPr>
        <w:t xml:space="preserve"> care </w:t>
      </w:r>
      <w:proofErr w:type="spellStart"/>
      <w:r w:rsidR="00D76016" w:rsidRPr="00A72AA3">
        <w:rPr>
          <w:rFonts w:ascii="Arial" w:hAnsi="Arial" w:cs="Arial"/>
        </w:rPr>
        <w:t>vor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tr</w:t>
      </w:r>
      <w:r w:rsidR="00406153">
        <w:rPr>
          <w:rFonts w:ascii="Arial" w:hAnsi="Arial" w:cs="Arial"/>
        </w:rPr>
        <w:t>e</w:t>
      </w:r>
      <w:r w:rsidR="00D76016" w:rsidRPr="00A72AA3">
        <w:rPr>
          <w:rFonts w:ascii="Arial" w:hAnsi="Arial" w:cs="Arial"/>
        </w:rPr>
        <w:t>bui</w:t>
      </w:r>
      <w:proofErr w:type="spellEnd"/>
      <w:r w:rsidR="00D76016" w:rsidRPr="00A72AA3">
        <w:rPr>
          <w:rFonts w:ascii="Arial" w:hAnsi="Arial" w:cs="Arial"/>
        </w:rPr>
        <w:t xml:space="preserve"> </w:t>
      </w:r>
      <w:proofErr w:type="spellStart"/>
      <w:r w:rsidR="00D76016" w:rsidRPr="00A72AA3">
        <w:rPr>
          <w:rFonts w:ascii="Arial" w:hAnsi="Arial" w:cs="Arial"/>
        </w:rPr>
        <w:t>sa</w:t>
      </w:r>
      <w:proofErr w:type="spellEnd"/>
      <w:r w:rsidR="00D76016" w:rsidRPr="00A72AA3">
        <w:rPr>
          <w:rFonts w:ascii="Arial" w:hAnsi="Arial" w:cs="Arial"/>
        </w:rPr>
        <w:t xml:space="preserve"> fie </w:t>
      </w:r>
      <w:proofErr w:type="spellStart"/>
      <w:r w:rsidR="00D76016" w:rsidRPr="00A72AA3">
        <w:rPr>
          <w:rFonts w:ascii="Arial" w:hAnsi="Arial" w:cs="Arial"/>
        </w:rPr>
        <w:t>protejate</w:t>
      </w:r>
      <w:proofErr w:type="spellEnd"/>
      <w:r w:rsidR="00D76016" w:rsidRPr="00A72AA3">
        <w:rPr>
          <w:rFonts w:ascii="Arial" w:hAnsi="Arial" w:cs="Arial"/>
        </w:rPr>
        <w:t xml:space="preserve"> de </w:t>
      </w:r>
      <w:proofErr w:type="spellStart"/>
      <w:r w:rsidR="00D76016" w:rsidRPr="00A72AA3">
        <w:rPr>
          <w:rFonts w:ascii="Arial" w:hAnsi="Arial" w:cs="Arial"/>
        </w:rPr>
        <w:t>intemperii</w:t>
      </w:r>
      <w:proofErr w:type="spellEnd"/>
      <w:r w:rsidR="00D76016" w:rsidRPr="00A72AA3">
        <w:rPr>
          <w:rFonts w:ascii="Arial" w:hAnsi="Arial" w:cs="Arial"/>
        </w:rPr>
        <w:t>.</w:t>
      </w:r>
    </w:p>
    <w:p w14:paraId="599AA6DF" w14:textId="2E68A279" w:rsidR="00D76016" w:rsidRPr="00A72AA3" w:rsidRDefault="00D76016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pe </w:t>
      </w:r>
      <w:proofErr w:type="spellStart"/>
      <w:r w:rsidRPr="00A72AA3">
        <w:rPr>
          <w:rFonts w:ascii="Arial" w:hAnsi="Arial" w:cs="Arial"/>
        </w:rPr>
        <w:t>toata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durata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executiei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proofErr w:type="gramStart"/>
      <w:r w:rsidRPr="00A72AA3">
        <w:rPr>
          <w:rFonts w:ascii="Arial" w:hAnsi="Arial" w:cs="Arial"/>
        </w:rPr>
        <w:t>lucrarilor</w:t>
      </w:r>
      <w:proofErr w:type="spellEnd"/>
      <w:r w:rsidRPr="00A72AA3">
        <w:rPr>
          <w:rFonts w:ascii="Arial" w:hAnsi="Arial" w:cs="Arial"/>
        </w:rPr>
        <w:t xml:space="preserve"> ,</w:t>
      </w:r>
      <w:proofErr w:type="gram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constructorul</w:t>
      </w:r>
      <w:proofErr w:type="spellEnd"/>
      <w:r w:rsidR="00A97A2B" w:rsidRPr="00A72AA3">
        <w:rPr>
          <w:rFonts w:ascii="Arial" w:hAnsi="Arial" w:cs="Arial"/>
        </w:rPr>
        <w:t xml:space="preserve"> , </w:t>
      </w:r>
      <w:proofErr w:type="spellStart"/>
      <w:r w:rsidR="00A97A2B" w:rsidRPr="00A72AA3">
        <w:rPr>
          <w:rFonts w:ascii="Arial" w:hAnsi="Arial" w:cs="Arial"/>
        </w:rPr>
        <w:t>va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avea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grija</w:t>
      </w:r>
      <w:proofErr w:type="spellEnd"/>
      <w:r w:rsidR="00A97A2B" w:rsidRPr="00A72AA3">
        <w:rPr>
          <w:rFonts w:ascii="Arial" w:hAnsi="Arial" w:cs="Arial"/>
        </w:rPr>
        <w:t xml:space="preserve"> ca </w:t>
      </w:r>
      <w:proofErr w:type="spellStart"/>
      <w:r w:rsidR="00A97A2B" w:rsidRPr="00A72AA3">
        <w:rPr>
          <w:rFonts w:ascii="Arial" w:hAnsi="Arial" w:cs="Arial"/>
        </w:rPr>
        <w:t>terenurile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aferente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constructiilor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si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adiacente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acestora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sa</w:t>
      </w:r>
      <w:proofErr w:type="spellEnd"/>
      <w:r w:rsidR="00A97A2B" w:rsidRPr="00A72AA3">
        <w:rPr>
          <w:rFonts w:ascii="Arial" w:hAnsi="Arial" w:cs="Arial"/>
        </w:rPr>
        <w:t xml:space="preserve"> fie </w:t>
      </w:r>
      <w:proofErr w:type="spellStart"/>
      <w:r w:rsidR="00A97A2B" w:rsidRPr="00A72AA3">
        <w:rPr>
          <w:rFonts w:ascii="Arial" w:hAnsi="Arial" w:cs="Arial"/>
        </w:rPr>
        <w:t>libere</w:t>
      </w:r>
      <w:proofErr w:type="spellEnd"/>
      <w:r w:rsidR="00A97A2B" w:rsidRPr="00A72AA3">
        <w:rPr>
          <w:rFonts w:ascii="Arial" w:hAnsi="Arial" w:cs="Arial"/>
        </w:rPr>
        <w:t xml:space="preserve"> de </w:t>
      </w:r>
      <w:proofErr w:type="spellStart"/>
      <w:r w:rsidR="00A97A2B" w:rsidRPr="00A72AA3">
        <w:rPr>
          <w:rFonts w:ascii="Arial" w:hAnsi="Arial" w:cs="Arial"/>
        </w:rPr>
        <w:t>deseuri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lemnoase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si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feroase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pentru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evitarea</w:t>
      </w:r>
      <w:proofErr w:type="spellEnd"/>
      <w:r w:rsidR="00A97A2B" w:rsidRPr="00A72AA3">
        <w:rPr>
          <w:rFonts w:ascii="Arial" w:hAnsi="Arial" w:cs="Arial"/>
        </w:rPr>
        <w:t xml:space="preserve"> </w:t>
      </w:r>
      <w:proofErr w:type="spellStart"/>
      <w:r w:rsidR="00A97A2B" w:rsidRPr="00A72AA3">
        <w:rPr>
          <w:rFonts w:ascii="Arial" w:hAnsi="Arial" w:cs="Arial"/>
        </w:rPr>
        <w:t>accidentelor</w:t>
      </w:r>
      <w:proofErr w:type="spellEnd"/>
      <w:r w:rsidR="00A97A2B" w:rsidRPr="00A72AA3">
        <w:rPr>
          <w:rFonts w:ascii="Arial" w:hAnsi="Arial" w:cs="Arial"/>
        </w:rPr>
        <w:t xml:space="preserve"> de </w:t>
      </w:r>
      <w:proofErr w:type="spellStart"/>
      <w:r w:rsidR="00A97A2B" w:rsidRPr="00A72AA3">
        <w:rPr>
          <w:rFonts w:ascii="Arial" w:hAnsi="Arial" w:cs="Arial"/>
        </w:rPr>
        <w:t>munca</w:t>
      </w:r>
      <w:proofErr w:type="spellEnd"/>
      <w:r w:rsidR="00A97A2B" w:rsidRPr="00A72AA3">
        <w:rPr>
          <w:rFonts w:ascii="Arial" w:hAnsi="Arial" w:cs="Arial"/>
        </w:rPr>
        <w:t>.</w:t>
      </w:r>
    </w:p>
    <w:p w14:paraId="7F2DC828" w14:textId="10BCB217" w:rsidR="00A97A2B" w:rsidRPr="00A72AA3" w:rsidRDefault="00A97A2B" w:rsidP="008B2539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</w:t>
      </w:r>
      <w:proofErr w:type="spellStart"/>
      <w:r w:rsidRPr="00A72AA3">
        <w:rPr>
          <w:rFonts w:ascii="Arial" w:hAnsi="Arial" w:cs="Arial"/>
        </w:rPr>
        <w:t>constructorul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trebui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sa-si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ia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toate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masurile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protectie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proofErr w:type="gramStart"/>
      <w:r w:rsidRPr="00A72AA3">
        <w:rPr>
          <w:rFonts w:ascii="Arial" w:hAnsi="Arial" w:cs="Arial"/>
        </w:rPr>
        <w:t>muncii</w:t>
      </w:r>
      <w:proofErr w:type="spellEnd"/>
      <w:r w:rsidRPr="00A72AA3">
        <w:rPr>
          <w:rFonts w:ascii="Arial" w:hAnsi="Arial" w:cs="Arial"/>
        </w:rPr>
        <w:t xml:space="preserve"> ,</w:t>
      </w:r>
      <w:proofErr w:type="gramEnd"/>
      <w:r w:rsidRPr="00A72AA3">
        <w:rPr>
          <w:rFonts w:ascii="Arial" w:hAnsi="Arial" w:cs="Arial"/>
        </w:rPr>
        <w:t xml:space="preserve"> conform </w:t>
      </w:r>
      <w:proofErr w:type="spellStart"/>
      <w:r w:rsidRPr="00A72AA3">
        <w:rPr>
          <w:rFonts w:ascii="Arial" w:hAnsi="Arial" w:cs="Arial"/>
        </w:rPr>
        <w:t>legislatiei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vigoare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pentru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fiecare</w:t>
      </w:r>
      <w:proofErr w:type="spellEnd"/>
      <w:r w:rsidRPr="00A72AA3">
        <w:rPr>
          <w:rFonts w:ascii="Arial" w:hAnsi="Arial" w:cs="Arial"/>
        </w:rPr>
        <w:t xml:space="preserve"> tip de </w:t>
      </w:r>
      <w:proofErr w:type="spellStart"/>
      <w:r w:rsidRPr="00A72AA3">
        <w:rPr>
          <w:rFonts w:ascii="Arial" w:hAnsi="Arial" w:cs="Arial"/>
        </w:rPr>
        <w:t>lucrare</w:t>
      </w:r>
      <w:proofErr w:type="spellEnd"/>
      <w:r w:rsidRPr="00A72AA3">
        <w:rPr>
          <w:rFonts w:ascii="Arial" w:hAnsi="Arial" w:cs="Arial"/>
        </w:rPr>
        <w:t xml:space="preserve"> care se </w:t>
      </w:r>
      <w:proofErr w:type="spellStart"/>
      <w:r w:rsidRPr="00A72AA3">
        <w:rPr>
          <w:rFonts w:ascii="Arial" w:hAnsi="Arial" w:cs="Arial"/>
        </w:rPr>
        <w:t>pune</w:t>
      </w:r>
      <w:proofErr w:type="spellEnd"/>
      <w:r w:rsidRPr="00A72AA3">
        <w:rPr>
          <w:rFonts w:ascii="Arial" w:hAnsi="Arial" w:cs="Arial"/>
        </w:rPr>
        <w:t xml:space="preserve"> in opera.</w:t>
      </w:r>
    </w:p>
    <w:p w14:paraId="5E78CB45" w14:textId="1778E47E" w:rsidR="007A56B5" w:rsidRPr="00A72AA3" w:rsidRDefault="007A56B5" w:rsidP="007A56B5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</w:t>
      </w:r>
      <w:proofErr w:type="spellStart"/>
      <w:r w:rsidRPr="00A72AA3">
        <w:rPr>
          <w:rFonts w:ascii="Arial" w:hAnsi="Arial" w:cs="Arial"/>
        </w:rPr>
        <w:t>lucrarile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constructie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vor</w:t>
      </w:r>
      <w:proofErr w:type="spellEnd"/>
      <w:r w:rsidRPr="00A72AA3">
        <w:rPr>
          <w:rFonts w:ascii="Arial" w:hAnsi="Arial" w:cs="Arial"/>
        </w:rPr>
        <w:t xml:space="preserve"> fi </w:t>
      </w:r>
      <w:proofErr w:type="spellStart"/>
      <w:r w:rsidRPr="00A72AA3">
        <w:rPr>
          <w:rFonts w:ascii="Arial" w:hAnsi="Arial" w:cs="Arial"/>
        </w:rPr>
        <w:t>conduse</w:t>
      </w:r>
      <w:proofErr w:type="spellEnd"/>
      <w:r w:rsidRPr="00A72AA3">
        <w:rPr>
          <w:rFonts w:ascii="Arial" w:hAnsi="Arial" w:cs="Arial"/>
        </w:rPr>
        <w:t xml:space="preserve">, in mod </w:t>
      </w:r>
      <w:proofErr w:type="spellStart"/>
      <w:r w:rsidRPr="00A72AA3">
        <w:rPr>
          <w:rFonts w:ascii="Arial" w:hAnsi="Arial" w:cs="Arial"/>
        </w:rPr>
        <w:t>obligatoriu</w:t>
      </w:r>
      <w:proofErr w:type="spellEnd"/>
      <w:r w:rsidRPr="00A72AA3">
        <w:rPr>
          <w:rFonts w:ascii="Arial" w:hAnsi="Arial" w:cs="Arial"/>
        </w:rPr>
        <w:t xml:space="preserve">, de </w:t>
      </w:r>
      <w:proofErr w:type="spellStart"/>
      <w:r w:rsidRPr="00A72AA3">
        <w:rPr>
          <w:rFonts w:ascii="Arial" w:hAnsi="Arial" w:cs="Arial"/>
        </w:rPr>
        <w:t>catre</w:t>
      </w:r>
      <w:proofErr w:type="spellEnd"/>
      <w:r w:rsidRPr="00A72AA3">
        <w:rPr>
          <w:rFonts w:ascii="Arial" w:hAnsi="Arial" w:cs="Arial"/>
        </w:rPr>
        <w:t xml:space="preserve"> cadre </w:t>
      </w:r>
      <w:proofErr w:type="spellStart"/>
      <w:r w:rsidRPr="00A72AA3">
        <w:rPr>
          <w:rFonts w:ascii="Arial" w:hAnsi="Arial" w:cs="Arial"/>
        </w:rPr>
        <w:t>tehnice</w:t>
      </w:r>
      <w:proofErr w:type="spellEnd"/>
      <w:r w:rsidRPr="00A72AA3">
        <w:rPr>
          <w:rFonts w:ascii="Arial" w:hAnsi="Arial" w:cs="Arial"/>
        </w:rPr>
        <w:t xml:space="preserve"> cu </w:t>
      </w:r>
      <w:proofErr w:type="spellStart"/>
      <w:r w:rsidRPr="00A72AA3">
        <w:rPr>
          <w:rFonts w:ascii="Arial" w:hAnsi="Arial" w:cs="Arial"/>
        </w:rPr>
        <w:t>experienta</w:t>
      </w:r>
      <w:proofErr w:type="spellEnd"/>
      <w:r w:rsidRPr="00A72AA3">
        <w:rPr>
          <w:rFonts w:ascii="Arial" w:hAnsi="Arial" w:cs="Arial"/>
        </w:rPr>
        <w:t xml:space="preserve"> care </w:t>
      </w:r>
      <w:proofErr w:type="spellStart"/>
      <w:r w:rsidRPr="00A72AA3">
        <w:rPr>
          <w:rFonts w:ascii="Arial" w:hAnsi="Arial" w:cs="Arial"/>
        </w:rPr>
        <w:t>vor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raspunde</w:t>
      </w:r>
      <w:proofErr w:type="spellEnd"/>
      <w:r w:rsidRPr="00A72AA3">
        <w:rPr>
          <w:rFonts w:ascii="Arial" w:hAnsi="Arial" w:cs="Arial"/>
        </w:rPr>
        <w:t xml:space="preserve"> direct de </w:t>
      </w:r>
      <w:proofErr w:type="spellStart"/>
      <w:r w:rsidRPr="00A72AA3">
        <w:rPr>
          <w:rFonts w:ascii="Arial" w:hAnsi="Arial" w:cs="Arial"/>
        </w:rPr>
        <w:t>personalul</w:t>
      </w:r>
      <w:proofErr w:type="spellEnd"/>
      <w:r w:rsidRPr="00A72AA3">
        <w:rPr>
          <w:rFonts w:ascii="Arial" w:hAnsi="Arial" w:cs="Arial"/>
        </w:rPr>
        <w:t xml:space="preserve"> care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executa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aceste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lucrari</w:t>
      </w:r>
      <w:proofErr w:type="spellEnd"/>
      <w:r w:rsidRPr="00A72AA3">
        <w:rPr>
          <w:rFonts w:ascii="Arial" w:hAnsi="Arial" w:cs="Arial"/>
        </w:rPr>
        <w:t>.</w:t>
      </w:r>
    </w:p>
    <w:p w14:paraId="5B1AFED1" w14:textId="30D4482A" w:rsidR="007A56B5" w:rsidRPr="00A72AA3" w:rsidRDefault="007A56B5" w:rsidP="007A56B5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</w:t>
      </w:r>
      <w:r w:rsidR="00524D2B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intregul</w:t>
      </w:r>
      <w:proofErr w:type="spellEnd"/>
      <w:r w:rsidRPr="00A72AA3">
        <w:rPr>
          <w:rFonts w:ascii="Arial" w:hAnsi="Arial" w:cs="Arial"/>
        </w:rPr>
        <w:t xml:space="preserve"> personal care </w:t>
      </w:r>
      <w:proofErr w:type="spellStart"/>
      <w:r w:rsidRPr="00A72AA3">
        <w:rPr>
          <w:rFonts w:ascii="Arial" w:hAnsi="Arial" w:cs="Arial"/>
        </w:rPr>
        <w:t>ia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parte</w:t>
      </w:r>
      <w:proofErr w:type="spellEnd"/>
      <w:r w:rsidRPr="00A72AA3">
        <w:rPr>
          <w:rFonts w:ascii="Arial" w:hAnsi="Arial" w:cs="Arial"/>
        </w:rPr>
        <w:t xml:space="preserve"> la </w:t>
      </w:r>
      <w:proofErr w:type="spellStart"/>
      <w:r w:rsidRPr="00A72AA3">
        <w:rPr>
          <w:rFonts w:ascii="Arial" w:hAnsi="Arial" w:cs="Arial"/>
        </w:rPr>
        <w:t>executia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lucrărilor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fi </w:t>
      </w:r>
      <w:proofErr w:type="spellStart"/>
      <w:r w:rsidRPr="00A72AA3">
        <w:rPr>
          <w:rFonts w:ascii="Arial" w:hAnsi="Arial" w:cs="Arial"/>
        </w:rPr>
        <w:t>instruit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asupra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procesului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tehnologic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succesiun</w:t>
      </w:r>
      <w:r w:rsidR="00524D2B" w:rsidRPr="00A72AA3">
        <w:rPr>
          <w:rFonts w:ascii="Arial" w:hAnsi="Arial" w:cs="Arial"/>
        </w:rPr>
        <w:t>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operatiilor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şi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fazelor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executie</w:t>
      </w:r>
      <w:proofErr w:type="spellEnd"/>
      <w:r w:rsidRPr="00A72AA3">
        <w:rPr>
          <w:rFonts w:ascii="Arial" w:hAnsi="Arial" w:cs="Arial"/>
        </w:rPr>
        <w:t xml:space="preserve">, </w:t>
      </w:r>
      <w:proofErr w:type="spellStart"/>
      <w:r w:rsidRPr="00A72AA3">
        <w:rPr>
          <w:rFonts w:ascii="Arial" w:hAnsi="Arial" w:cs="Arial"/>
        </w:rPr>
        <w:t>asupra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modului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utilizare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mijloacelor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tehnice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şi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asupra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măsurilor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specifice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protectia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muncii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524D2B" w:rsidRPr="00A72AA3">
        <w:rPr>
          <w:rFonts w:ascii="Arial" w:hAnsi="Arial" w:cs="Arial"/>
        </w:rPr>
        <w:t>ce</w:t>
      </w:r>
      <w:proofErr w:type="spellEnd"/>
      <w:r w:rsidR="00524D2B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decurg</w:t>
      </w:r>
      <w:proofErr w:type="spellEnd"/>
      <w:r w:rsidR="00524D2B" w:rsidRPr="00A72AA3">
        <w:rPr>
          <w:rFonts w:ascii="Arial" w:hAnsi="Arial" w:cs="Arial"/>
        </w:rPr>
        <w:t xml:space="preserve"> </w:t>
      </w:r>
      <w:r w:rsidRPr="00A72AA3">
        <w:rPr>
          <w:rFonts w:ascii="Arial" w:hAnsi="Arial" w:cs="Arial"/>
        </w:rPr>
        <w:t xml:space="preserve">din natura </w:t>
      </w:r>
      <w:proofErr w:type="spellStart"/>
      <w:r w:rsidRPr="00A72AA3">
        <w:rPr>
          <w:rFonts w:ascii="Arial" w:hAnsi="Arial" w:cs="Arial"/>
        </w:rPr>
        <w:t>acestor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operatii</w:t>
      </w:r>
      <w:proofErr w:type="spellEnd"/>
      <w:r w:rsidRPr="00A72AA3">
        <w:rPr>
          <w:rFonts w:ascii="Arial" w:hAnsi="Arial" w:cs="Arial"/>
        </w:rPr>
        <w:t>.</w:t>
      </w:r>
    </w:p>
    <w:p w14:paraId="35AE6F38" w14:textId="075B7EB3" w:rsidR="007A56B5" w:rsidRPr="00A72AA3" w:rsidRDefault="00524D2B" w:rsidP="007A56B5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•  </w:t>
      </w:r>
      <w:proofErr w:type="spellStart"/>
      <w:r w:rsidRPr="00A72AA3">
        <w:rPr>
          <w:rFonts w:ascii="Arial" w:hAnsi="Arial" w:cs="Arial"/>
        </w:rPr>
        <w:t>constructorul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trebui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sa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adopte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toate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masuri</w:t>
      </w:r>
      <w:r w:rsidRPr="00A72AA3">
        <w:rPr>
          <w:rFonts w:ascii="Arial" w:hAnsi="Arial" w:cs="Arial"/>
        </w:rPr>
        <w:t>le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necesare</w:t>
      </w:r>
      <w:proofErr w:type="spellEnd"/>
      <w:r w:rsidRPr="00A72AA3">
        <w:rPr>
          <w:rFonts w:ascii="Arial" w:hAnsi="Arial" w:cs="Arial"/>
        </w:rPr>
        <w:t>,</w:t>
      </w:r>
      <w:r w:rsidR="007A56B5" w:rsidRPr="00A72AA3">
        <w:rPr>
          <w:rFonts w:ascii="Arial" w:hAnsi="Arial" w:cs="Arial"/>
        </w:rPr>
        <w:t xml:space="preserve"> care </w:t>
      </w:r>
      <w:proofErr w:type="spellStart"/>
      <w:r w:rsidR="007A56B5" w:rsidRPr="00A72AA3">
        <w:rPr>
          <w:rFonts w:ascii="Arial" w:hAnsi="Arial" w:cs="Arial"/>
        </w:rPr>
        <w:t>sa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asigure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protectia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persoanelor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aflate</w:t>
      </w:r>
      <w:proofErr w:type="spellEnd"/>
      <w:r w:rsidR="007A56B5" w:rsidRPr="00A72AA3">
        <w:rPr>
          <w:rFonts w:ascii="Arial" w:hAnsi="Arial" w:cs="Arial"/>
        </w:rPr>
        <w:t xml:space="preserve"> in </w:t>
      </w:r>
      <w:proofErr w:type="spellStart"/>
      <w:r w:rsidR="007A56B5" w:rsidRPr="00A72AA3">
        <w:rPr>
          <w:rFonts w:ascii="Arial" w:hAnsi="Arial" w:cs="Arial"/>
        </w:rPr>
        <w:t>exteriorul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santierului</w:t>
      </w:r>
      <w:proofErr w:type="spellEnd"/>
      <w:r w:rsidR="007A56B5" w:rsidRPr="00A72AA3">
        <w:rPr>
          <w:rFonts w:ascii="Arial" w:hAnsi="Arial" w:cs="Arial"/>
        </w:rPr>
        <w:t xml:space="preserve">: </w:t>
      </w:r>
      <w:proofErr w:type="spellStart"/>
      <w:r w:rsidR="007A56B5" w:rsidRPr="00A72AA3">
        <w:rPr>
          <w:rFonts w:ascii="Arial" w:hAnsi="Arial" w:cs="Arial"/>
        </w:rPr>
        <w:t>semnalizarea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şi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marcarea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corespunzătoare</w:t>
      </w:r>
      <w:proofErr w:type="spellEnd"/>
      <w:r w:rsidR="007A56B5" w:rsidRPr="00A72AA3">
        <w:rPr>
          <w:rFonts w:ascii="Arial" w:hAnsi="Arial" w:cs="Arial"/>
        </w:rPr>
        <w:t xml:space="preserve"> a </w:t>
      </w:r>
      <w:proofErr w:type="spellStart"/>
      <w:r w:rsidR="007A56B5" w:rsidRPr="00A72AA3">
        <w:rPr>
          <w:rFonts w:ascii="Arial" w:hAnsi="Arial" w:cs="Arial"/>
        </w:rPr>
        <w:t>lucrărilor</w:t>
      </w:r>
      <w:proofErr w:type="spellEnd"/>
      <w:r w:rsidR="007A56B5" w:rsidRPr="00A72AA3">
        <w:rPr>
          <w:rFonts w:ascii="Arial" w:hAnsi="Arial" w:cs="Arial"/>
        </w:rPr>
        <w:t xml:space="preserve">, </w:t>
      </w:r>
      <w:proofErr w:type="spellStart"/>
      <w:r w:rsidR="007A56B5" w:rsidRPr="00A72AA3">
        <w:rPr>
          <w:rFonts w:ascii="Arial" w:hAnsi="Arial" w:cs="Arial"/>
        </w:rPr>
        <w:t>semnalizarea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şi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devierea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circulatiei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în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zonă</w:t>
      </w:r>
      <w:proofErr w:type="spellEnd"/>
      <w:r w:rsidR="007A56B5" w:rsidRPr="00A72AA3">
        <w:rPr>
          <w:rFonts w:ascii="Arial" w:hAnsi="Arial" w:cs="Arial"/>
        </w:rPr>
        <w:t xml:space="preserve">, </w:t>
      </w:r>
      <w:proofErr w:type="spellStart"/>
      <w:r w:rsidR="007A56B5" w:rsidRPr="00A72AA3">
        <w:rPr>
          <w:rFonts w:ascii="Arial" w:hAnsi="Arial" w:cs="Arial"/>
        </w:rPr>
        <w:t>izolarea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zonelor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aflate</w:t>
      </w:r>
      <w:proofErr w:type="spellEnd"/>
      <w:r w:rsidR="007A56B5" w:rsidRPr="00A72AA3">
        <w:rPr>
          <w:rFonts w:ascii="Arial" w:hAnsi="Arial" w:cs="Arial"/>
        </w:rPr>
        <w:t xml:space="preserve"> sub </w:t>
      </w:r>
      <w:proofErr w:type="spellStart"/>
      <w:r w:rsidR="007A56B5" w:rsidRPr="00A72AA3">
        <w:rPr>
          <w:rFonts w:ascii="Arial" w:hAnsi="Arial" w:cs="Arial"/>
        </w:rPr>
        <w:t>raza</w:t>
      </w:r>
      <w:proofErr w:type="spellEnd"/>
      <w:r w:rsidR="007A56B5" w:rsidRPr="00A72AA3">
        <w:rPr>
          <w:rFonts w:ascii="Arial" w:hAnsi="Arial" w:cs="Arial"/>
        </w:rPr>
        <w:t xml:space="preserve"> de </w:t>
      </w:r>
      <w:proofErr w:type="spellStart"/>
      <w:r w:rsidR="007A56B5" w:rsidRPr="00A72AA3">
        <w:rPr>
          <w:rFonts w:ascii="Arial" w:hAnsi="Arial" w:cs="Arial"/>
        </w:rPr>
        <w:t>actiune</w:t>
      </w:r>
      <w:proofErr w:type="spellEnd"/>
      <w:r w:rsidR="007A56B5" w:rsidRPr="00A72AA3">
        <w:rPr>
          <w:rFonts w:ascii="Arial" w:hAnsi="Arial" w:cs="Arial"/>
        </w:rPr>
        <w:t xml:space="preserve"> a </w:t>
      </w:r>
      <w:proofErr w:type="spellStart"/>
      <w:r w:rsidR="007A56B5" w:rsidRPr="00A72AA3">
        <w:rPr>
          <w:rFonts w:ascii="Arial" w:hAnsi="Arial" w:cs="Arial"/>
        </w:rPr>
        <w:t>utilajelor</w:t>
      </w:r>
      <w:proofErr w:type="spellEnd"/>
      <w:r w:rsidR="007A56B5" w:rsidRPr="00A72AA3">
        <w:rPr>
          <w:rFonts w:ascii="Arial" w:hAnsi="Arial" w:cs="Arial"/>
        </w:rPr>
        <w:t xml:space="preserve"> etc.</w:t>
      </w:r>
    </w:p>
    <w:p w14:paraId="7FED8245" w14:textId="3BC7C264" w:rsidR="007A56B5" w:rsidRPr="00A72AA3" w:rsidRDefault="00524D2B" w:rsidP="007A56B5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•  p</w:t>
      </w:r>
      <w:r w:rsidR="007A56B5" w:rsidRPr="00A72AA3">
        <w:rPr>
          <w:rFonts w:ascii="Arial" w:hAnsi="Arial" w:cs="Arial"/>
        </w:rPr>
        <w:t xml:space="preserve">e </w:t>
      </w:r>
      <w:proofErr w:type="spellStart"/>
      <w:r w:rsidR="007A56B5" w:rsidRPr="00A72AA3">
        <w:rPr>
          <w:rFonts w:ascii="Arial" w:hAnsi="Arial" w:cs="Arial"/>
        </w:rPr>
        <w:t>toata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durata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realizarii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lucrari</w:t>
      </w:r>
      <w:r w:rsidRPr="00A72AA3">
        <w:rPr>
          <w:rFonts w:ascii="Arial" w:hAnsi="Arial" w:cs="Arial"/>
        </w:rPr>
        <w:t>lor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constructorul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trebuie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sa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ia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toate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masurile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impuse</w:t>
      </w:r>
      <w:proofErr w:type="spellEnd"/>
      <w:r w:rsidR="007A56B5" w:rsidRPr="00A72AA3">
        <w:rPr>
          <w:rFonts w:ascii="Arial" w:hAnsi="Arial" w:cs="Arial"/>
        </w:rPr>
        <w:t xml:space="preserve"> de </w:t>
      </w:r>
      <w:proofErr w:type="spellStart"/>
      <w:r w:rsidR="007A56B5" w:rsidRPr="00A72AA3">
        <w:rPr>
          <w:rFonts w:ascii="Arial" w:hAnsi="Arial" w:cs="Arial"/>
        </w:rPr>
        <w:t>normele</w:t>
      </w:r>
      <w:proofErr w:type="spellEnd"/>
      <w:r w:rsidR="007A56B5" w:rsidRPr="00A72AA3">
        <w:rPr>
          <w:rFonts w:ascii="Arial" w:hAnsi="Arial" w:cs="Arial"/>
        </w:rPr>
        <w:t xml:space="preserve"> de </w:t>
      </w:r>
      <w:proofErr w:type="spellStart"/>
      <w:r w:rsidR="007A56B5" w:rsidRPr="00A72AA3">
        <w:rPr>
          <w:rFonts w:ascii="Arial" w:hAnsi="Arial" w:cs="Arial"/>
        </w:rPr>
        <w:t>mediu</w:t>
      </w:r>
      <w:proofErr w:type="spellEnd"/>
      <w:r w:rsidR="007A56B5" w:rsidRPr="00A72AA3">
        <w:rPr>
          <w:rFonts w:ascii="Arial" w:hAnsi="Arial" w:cs="Arial"/>
        </w:rPr>
        <w:t xml:space="preserve"> in </w:t>
      </w:r>
      <w:proofErr w:type="spellStart"/>
      <w:r w:rsidR="007A56B5" w:rsidRPr="00A72AA3">
        <w:rPr>
          <w:rFonts w:ascii="Arial" w:hAnsi="Arial" w:cs="Arial"/>
        </w:rPr>
        <w:t>ceea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ce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priveste</w:t>
      </w:r>
      <w:proofErr w:type="spellEnd"/>
      <w:r w:rsidR="007A56B5" w:rsidRPr="00A72AA3">
        <w:rPr>
          <w:rFonts w:ascii="Arial" w:hAnsi="Arial" w:cs="Arial"/>
        </w:rPr>
        <w:t xml:space="preserve">: </w:t>
      </w:r>
      <w:proofErr w:type="spellStart"/>
      <w:r w:rsidR="007A56B5" w:rsidRPr="00A72AA3">
        <w:rPr>
          <w:rFonts w:ascii="Arial" w:hAnsi="Arial" w:cs="Arial"/>
        </w:rPr>
        <w:t>praful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si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zgomotul</w:t>
      </w:r>
      <w:proofErr w:type="spellEnd"/>
      <w:r w:rsidR="007A56B5" w:rsidRPr="00A72AA3">
        <w:rPr>
          <w:rFonts w:ascii="Arial" w:hAnsi="Arial" w:cs="Arial"/>
        </w:rPr>
        <w:t xml:space="preserve"> pe </w:t>
      </w:r>
      <w:proofErr w:type="spellStart"/>
      <w:r w:rsidR="007A56B5" w:rsidRPr="00A72AA3">
        <w:rPr>
          <w:rFonts w:ascii="Arial" w:hAnsi="Arial" w:cs="Arial"/>
        </w:rPr>
        <w:t>durata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activitatilor</w:t>
      </w:r>
      <w:proofErr w:type="spellEnd"/>
      <w:r w:rsidR="007A56B5" w:rsidRPr="00A72AA3">
        <w:rPr>
          <w:rFonts w:ascii="Arial" w:hAnsi="Arial" w:cs="Arial"/>
        </w:rPr>
        <w:t xml:space="preserve"> de </w:t>
      </w:r>
      <w:proofErr w:type="spellStart"/>
      <w:r w:rsidR="007A56B5" w:rsidRPr="00A72AA3">
        <w:rPr>
          <w:rFonts w:ascii="Arial" w:hAnsi="Arial" w:cs="Arial"/>
        </w:rPr>
        <w:t>constructi</w:t>
      </w:r>
      <w:r w:rsidRPr="00A72AA3">
        <w:rPr>
          <w:rFonts w:ascii="Arial" w:hAnsi="Arial" w:cs="Arial"/>
        </w:rPr>
        <w:t>e</w:t>
      </w:r>
      <w:proofErr w:type="spellEnd"/>
      <w:r w:rsidR="007A56B5" w:rsidRPr="00A72AA3">
        <w:rPr>
          <w:rFonts w:ascii="Arial" w:hAnsi="Arial" w:cs="Arial"/>
        </w:rPr>
        <w:t xml:space="preserve">, </w:t>
      </w:r>
      <w:proofErr w:type="spellStart"/>
      <w:r w:rsidR="007A56B5" w:rsidRPr="00A72AA3">
        <w:rPr>
          <w:rFonts w:ascii="Arial" w:hAnsi="Arial" w:cs="Arial"/>
        </w:rPr>
        <w:t>evacuarea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molozului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rezultat</w:t>
      </w:r>
      <w:proofErr w:type="spellEnd"/>
      <w:r w:rsidR="007A56B5" w:rsidRPr="00A72AA3">
        <w:rPr>
          <w:rFonts w:ascii="Arial" w:hAnsi="Arial" w:cs="Arial"/>
        </w:rPr>
        <w:t xml:space="preserve">, </w:t>
      </w:r>
      <w:proofErr w:type="spellStart"/>
      <w:r w:rsidR="007A56B5" w:rsidRPr="00A72AA3">
        <w:rPr>
          <w:rFonts w:ascii="Arial" w:hAnsi="Arial" w:cs="Arial"/>
        </w:rPr>
        <w:t>manipularea</w:t>
      </w:r>
      <w:proofErr w:type="spellEnd"/>
      <w:r w:rsidR="007A56B5" w:rsidRPr="00A72AA3">
        <w:rPr>
          <w:rFonts w:ascii="Arial" w:hAnsi="Arial" w:cs="Arial"/>
        </w:rPr>
        <w:t xml:space="preserve"> </w:t>
      </w:r>
      <w:proofErr w:type="spellStart"/>
      <w:r w:rsidR="007A56B5" w:rsidRPr="00A72AA3">
        <w:rPr>
          <w:rFonts w:ascii="Arial" w:hAnsi="Arial" w:cs="Arial"/>
        </w:rPr>
        <w:t>materialelor</w:t>
      </w:r>
      <w:proofErr w:type="spellEnd"/>
      <w:r w:rsidR="007A56B5" w:rsidRPr="00A72AA3">
        <w:rPr>
          <w:rFonts w:ascii="Arial" w:hAnsi="Arial" w:cs="Arial"/>
        </w:rPr>
        <w:t xml:space="preserve"> de </w:t>
      </w:r>
      <w:proofErr w:type="spellStart"/>
      <w:r w:rsidR="007A56B5" w:rsidRPr="00A72AA3">
        <w:rPr>
          <w:rFonts w:ascii="Arial" w:hAnsi="Arial" w:cs="Arial"/>
        </w:rPr>
        <w:t>constructii</w:t>
      </w:r>
      <w:proofErr w:type="spellEnd"/>
      <w:r w:rsidR="007A56B5" w:rsidRPr="00A72AA3">
        <w:rPr>
          <w:rFonts w:ascii="Arial" w:hAnsi="Arial" w:cs="Arial"/>
        </w:rPr>
        <w:t>.</w:t>
      </w:r>
    </w:p>
    <w:p w14:paraId="5430C84A" w14:textId="77777777" w:rsidR="00FD47F6" w:rsidRPr="00A72AA3" w:rsidRDefault="00FD47F6" w:rsidP="00103E89">
      <w:pPr>
        <w:spacing w:after="0"/>
        <w:jc w:val="both"/>
        <w:rPr>
          <w:rFonts w:ascii="Arial" w:hAnsi="Arial" w:cs="Arial"/>
          <w:color w:val="00B0F0"/>
        </w:rPr>
      </w:pPr>
    </w:p>
    <w:p w14:paraId="65880945" w14:textId="425E149F" w:rsidR="00F404FF" w:rsidRPr="00A72AA3" w:rsidRDefault="00695174" w:rsidP="00817DE5">
      <w:pPr>
        <w:pStyle w:val="Title"/>
        <w:rPr>
          <w:rFonts w:ascii="Arial" w:hAnsi="Arial" w:cs="Arial"/>
          <w:sz w:val="22"/>
          <w:szCs w:val="22"/>
        </w:rPr>
      </w:pPr>
      <w:r w:rsidRPr="00A72AA3">
        <w:rPr>
          <w:rFonts w:ascii="Arial" w:hAnsi="Arial" w:cs="Arial"/>
          <w:sz w:val="22"/>
          <w:szCs w:val="22"/>
        </w:rPr>
        <w:t>6</w:t>
      </w:r>
      <w:r w:rsidR="00B324E7" w:rsidRPr="00A72AA3">
        <w:rPr>
          <w:rFonts w:ascii="Arial" w:hAnsi="Arial" w:cs="Arial"/>
          <w:sz w:val="22"/>
          <w:szCs w:val="22"/>
        </w:rPr>
        <w:t>.4</w:t>
      </w:r>
      <w:r w:rsidR="00F404FF" w:rsidRPr="00A72AA3">
        <w:rPr>
          <w:rFonts w:ascii="Arial" w:hAnsi="Arial" w:cs="Arial"/>
          <w:sz w:val="22"/>
          <w:szCs w:val="22"/>
        </w:rPr>
        <w:t xml:space="preserve">.3 Din </w:t>
      </w:r>
      <w:proofErr w:type="spellStart"/>
      <w:r w:rsidR="00F404FF" w:rsidRPr="00A72AA3">
        <w:rPr>
          <w:rFonts w:ascii="Arial" w:hAnsi="Arial" w:cs="Arial"/>
          <w:sz w:val="22"/>
          <w:szCs w:val="22"/>
        </w:rPr>
        <w:t>punct</w:t>
      </w:r>
      <w:proofErr w:type="spellEnd"/>
      <w:r w:rsidR="00F404FF" w:rsidRPr="00A72AA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404FF" w:rsidRPr="00A72AA3">
        <w:rPr>
          <w:rFonts w:ascii="Arial" w:hAnsi="Arial" w:cs="Arial"/>
          <w:sz w:val="22"/>
          <w:szCs w:val="22"/>
        </w:rPr>
        <w:t>vedere</w:t>
      </w:r>
      <w:proofErr w:type="spellEnd"/>
      <w:r w:rsidR="00F404FF" w:rsidRPr="00A7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4FF" w:rsidRPr="00A72AA3">
        <w:rPr>
          <w:rFonts w:ascii="Arial" w:hAnsi="Arial" w:cs="Arial"/>
          <w:sz w:val="22"/>
          <w:szCs w:val="22"/>
        </w:rPr>
        <w:t>constructiv</w:t>
      </w:r>
      <w:proofErr w:type="spellEnd"/>
      <w:r w:rsidR="00F404FF" w:rsidRPr="00A7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4FF" w:rsidRPr="00A72AA3">
        <w:rPr>
          <w:rFonts w:ascii="Arial" w:hAnsi="Arial" w:cs="Arial"/>
          <w:sz w:val="22"/>
          <w:szCs w:val="22"/>
        </w:rPr>
        <w:t>realizarea</w:t>
      </w:r>
      <w:proofErr w:type="spellEnd"/>
      <w:r w:rsidR="00F404FF" w:rsidRPr="00A72AA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927DC" w:rsidRPr="00A72AA3">
        <w:rPr>
          <w:rFonts w:ascii="Arial" w:hAnsi="Arial" w:cs="Arial"/>
          <w:sz w:val="22"/>
          <w:szCs w:val="22"/>
        </w:rPr>
        <w:t>obiectivelor</w:t>
      </w:r>
      <w:proofErr w:type="spellEnd"/>
      <w:r w:rsidR="00A927DC" w:rsidRPr="00A72AA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927DC" w:rsidRPr="00A72AA3">
        <w:rPr>
          <w:rFonts w:ascii="Arial" w:hAnsi="Arial" w:cs="Arial"/>
          <w:sz w:val="22"/>
          <w:szCs w:val="22"/>
        </w:rPr>
        <w:t>investitionale</w:t>
      </w:r>
      <w:proofErr w:type="spellEnd"/>
      <w:proofErr w:type="gramEnd"/>
      <w:r w:rsidR="00A927DC" w:rsidRPr="00A72AA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927DC" w:rsidRPr="00A72AA3">
        <w:rPr>
          <w:rFonts w:ascii="Arial" w:hAnsi="Arial" w:cs="Arial"/>
          <w:sz w:val="22"/>
          <w:szCs w:val="22"/>
        </w:rPr>
        <w:t>va</w:t>
      </w:r>
      <w:proofErr w:type="spellEnd"/>
      <w:r w:rsidR="00A927DC" w:rsidRPr="00A72AA3">
        <w:rPr>
          <w:rFonts w:ascii="Arial" w:hAnsi="Arial" w:cs="Arial"/>
          <w:sz w:val="22"/>
          <w:szCs w:val="22"/>
        </w:rPr>
        <w:t xml:space="preserve"> </w:t>
      </w:r>
      <w:r w:rsidR="00F404FF" w:rsidRPr="00A7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4FF" w:rsidRPr="00A72AA3">
        <w:rPr>
          <w:rFonts w:ascii="Arial" w:hAnsi="Arial" w:cs="Arial"/>
          <w:sz w:val="22"/>
          <w:szCs w:val="22"/>
        </w:rPr>
        <w:t>impune</w:t>
      </w:r>
      <w:proofErr w:type="spellEnd"/>
      <w:r w:rsidR="00F404FF" w:rsidRPr="00A72AA3">
        <w:rPr>
          <w:rFonts w:ascii="Arial" w:hAnsi="Arial" w:cs="Arial"/>
          <w:sz w:val="22"/>
          <w:szCs w:val="22"/>
        </w:rPr>
        <w:t>:</w:t>
      </w:r>
    </w:p>
    <w:p w14:paraId="2E49E7C9" w14:textId="77777777" w:rsidR="00435374" w:rsidRPr="00A72AA3" w:rsidRDefault="00435374" w:rsidP="00435374">
      <w:pPr>
        <w:spacing w:after="0"/>
        <w:rPr>
          <w:rFonts w:ascii="Arial" w:hAnsi="Arial" w:cs="Arial"/>
        </w:rPr>
      </w:pPr>
    </w:p>
    <w:p w14:paraId="2ED894ED" w14:textId="1F684F50" w:rsidR="00F404FF" w:rsidRDefault="0043537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r w:rsidR="00A90FE3" w:rsidRPr="00A72AA3">
        <w:rPr>
          <w:rFonts w:ascii="Arial" w:hAnsi="Arial" w:cs="Arial"/>
          <w:b/>
          <w:bCs/>
          <w:color w:val="000000" w:themeColor="text1"/>
        </w:rPr>
        <w:t>C</w:t>
      </w:r>
      <w:r w:rsidR="00433271" w:rsidRPr="00A72AA3">
        <w:rPr>
          <w:rFonts w:ascii="Arial" w:hAnsi="Arial" w:cs="Arial"/>
          <w:b/>
          <w:bCs/>
          <w:color w:val="000000" w:themeColor="text1"/>
        </w:rPr>
        <w:t xml:space="preserve">orp A </w:t>
      </w:r>
      <w:r w:rsidR="00A90FE3" w:rsidRPr="00A72AA3">
        <w:rPr>
          <w:rFonts w:ascii="Arial" w:hAnsi="Arial" w:cs="Arial"/>
          <w:b/>
          <w:bCs/>
          <w:color w:val="000000" w:themeColor="text1"/>
        </w:rPr>
        <w:t>–</w:t>
      </w:r>
      <w:r w:rsidR="00433271" w:rsidRPr="00A72AA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b/>
          <w:bCs/>
          <w:color w:val="000000" w:themeColor="text1"/>
        </w:rPr>
        <w:t>Garaj</w:t>
      </w:r>
      <w:proofErr w:type="spellEnd"/>
      <w:r w:rsidR="00A90FE3" w:rsidRPr="00A72AA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b/>
          <w:bCs/>
          <w:color w:val="000000" w:themeColor="text1"/>
        </w:rPr>
        <w:t>utilaje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este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o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constructie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cu o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structura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rezistenta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realizata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stalpi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si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grinzi</w:t>
      </w:r>
      <w:proofErr w:type="spellEnd"/>
      <w:r w:rsidR="00A90FE3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FE3" w:rsidRPr="00A72AA3">
        <w:rPr>
          <w:rFonts w:ascii="Arial" w:hAnsi="Arial" w:cs="Arial"/>
          <w:color w:val="000000" w:themeColor="text1"/>
        </w:rPr>
        <w:t>metalice</w:t>
      </w:r>
      <w:proofErr w:type="spellEnd"/>
      <w:r w:rsidR="00A90FE3" w:rsidRPr="00A72AA3">
        <w:rPr>
          <w:rFonts w:ascii="Arial" w:hAnsi="Arial" w:cs="Arial"/>
          <w:color w:val="000000" w:themeColor="text1"/>
        </w:rPr>
        <w:t>.</w:t>
      </w:r>
    </w:p>
    <w:p w14:paraId="1208D10B" w14:textId="77777777" w:rsidR="0041759F" w:rsidRDefault="0041759F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41759F">
        <w:rPr>
          <w:rFonts w:ascii="Arial" w:hAnsi="Arial" w:cs="Arial"/>
        </w:rPr>
        <w:t>Lucrările</w:t>
      </w:r>
      <w:proofErr w:type="spellEnd"/>
      <w:r w:rsidRPr="0041759F">
        <w:rPr>
          <w:rFonts w:ascii="Arial" w:hAnsi="Arial" w:cs="Arial"/>
        </w:rPr>
        <w:t xml:space="preserve"> de </w:t>
      </w:r>
      <w:proofErr w:type="spellStart"/>
      <w:r w:rsidRPr="0041759F">
        <w:rPr>
          <w:rFonts w:ascii="Arial" w:hAnsi="Arial" w:cs="Arial"/>
        </w:rPr>
        <w:t>terasamente</w:t>
      </w:r>
      <w:proofErr w:type="spellEnd"/>
      <w:r w:rsidRPr="0041759F">
        <w:rPr>
          <w:rFonts w:ascii="Arial" w:hAnsi="Arial" w:cs="Arial"/>
        </w:rPr>
        <w:t xml:space="preserve"> - </w:t>
      </w:r>
      <w:proofErr w:type="spellStart"/>
      <w:r w:rsidRPr="0041759F">
        <w:rPr>
          <w:rFonts w:ascii="Arial" w:hAnsi="Arial" w:cs="Arial"/>
        </w:rPr>
        <w:t>săpături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şi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umpluturi</w:t>
      </w:r>
      <w:proofErr w:type="spellEnd"/>
      <w:r w:rsidRPr="0041759F">
        <w:rPr>
          <w:rFonts w:ascii="Arial" w:hAnsi="Arial" w:cs="Arial"/>
        </w:rPr>
        <w:t xml:space="preserve"> - din </w:t>
      </w:r>
      <w:proofErr w:type="spellStart"/>
      <w:r>
        <w:rPr>
          <w:rFonts w:ascii="Arial" w:hAnsi="Arial" w:cs="Arial"/>
        </w:rPr>
        <w:t>P</w:t>
      </w:r>
      <w:r w:rsidRPr="0041759F">
        <w:rPr>
          <w:rFonts w:ascii="Arial" w:hAnsi="Arial" w:cs="Arial"/>
        </w:rPr>
        <w:t>roiect</w:t>
      </w:r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</w:t>
      </w:r>
      <w:proofErr w:type="spellEnd"/>
      <w:r w:rsidRPr="0041759F">
        <w:rPr>
          <w:rFonts w:ascii="Arial" w:hAnsi="Arial" w:cs="Arial"/>
        </w:rPr>
        <w:t xml:space="preserve"> sunt </w:t>
      </w:r>
      <w:proofErr w:type="spellStart"/>
      <w:r w:rsidRPr="0041759F">
        <w:rPr>
          <w:rFonts w:ascii="Arial" w:hAnsi="Arial" w:cs="Arial"/>
        </w:rPr>
        <w:t>lucrări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obişnuite</w:t>
      </w:r>
      <w:proofErr w:type="spellEnd"/>
      <w:r w:rsidRPr="0041759F">
        <w:rPr>
          <w:rFonts w:ascii="Arial" w:hAnsi="Arial" w:cs="Arial"/>
        </w:rPr>
        <w:t xml:space="preserve">, </w:t>
      </w:r>
      <w:proofErr w:type="spellStart"/>
      <w:r w:rsidRPr="0041759F">
        <w:rPr>
          <w:rFonts w:ascii="Arial" w:hAnsi="Arial" w:cs="Arial"/>
        </w:rPr>
        <w:t>în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pământuri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obişnuite</w:t>
      </w:r>
      <w:proofErr w:type="spellEnd"/>
      <w:r w:rsidRPr="0041759F">
        <w:rPr>
          <w:rFonts w:ascii="Arial" w:hAnsi="Arial" w:cs="Arial"/>
        </w:rPr>
        <w:t xml:space="preserve">. </w:t>
      </w:r>
      <w:proofErr w:type="spellStart"/>
      <w:r w:rsidRPr="0041759F">
        <w:rPr>
          <w:rFonts w:ascii="Arial" w:hAnsi="Arial" w:cs="Arial"/>
        </w:rPr>
        <w:t>Executarea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şi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recepţionarea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lucrărilor</w:t>
      </w:r>
      <w:proofErr w:type="spellEnd"/>
      <w:r w:rsidRPr="0041759F">
        <w:rPr>
          <w:rFonts w:ascii="Arial" w:hAnsi="Arial" w:cs="Arial"/>
        </w:rPr>
        <w:t xml:space="preserve"> de </w:t>
      </w:r>
      <w:proofErr w:type="spellStart"/>
      <w:r w:rsidRPr="0041759F">
        <w:rPr>
          <w:rFonts w:ascii="Arial" w:hAnsi="Arial" w:cs="Arial"/>
        </w:rPr>
        <w:t>săpături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şi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umpluturi</w:t>
      </w:r>
      <w:proofErr w:type="spellEnd"/>
      <w:r w:rsidRPr="0041759F">
        <w:rPr>
          <w:rFonts w:ascii="Arial" w:hAnsi="Arial" w:cs="Arial"/>
        </w:rPr>
        <w:t xml:space="preserve"> se </w:t>
      </w:r>
      <w:proofErr w:type="spellStart"/>
      <w:r w:rsidRPr="0041759F">
        <w:rPr>
          <w:rFonts w:ascii="Arial" w:hAnsi="Arial" w:cs="Arial"/>
        </w:rPr>
        <w:t>va</w:t>
      </w:r>
      <w:proofErr w:type="spellEnd"/>
      <w:r w:rsidRPr="0041759F">
        <w:rPr>
          <w:rFonts w:ascii="Arial" w:hAnsi="Arial" w:cs="Arial"/>
        </w:rPr>
        <w:t xml:space="preserve"> face conform </w:t>
      </w:r>
      <w:proofErr w:type="spellStart"/>
      <w:r w:rsidRPr="0041759F">
        <w:rPr>
          <w:rFonts w:ascii="Arial" w:hAnsi="Arial" w:cs="Arial"/>
        </w:rPr>
        <w:t>prevederilor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următoarelor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acte</w:t>
      </w:r>
      <w:proofErr w:type="spellEnd"/>
      <w:r w:rsidRPr="0041759F">
        <w:rPr>
          <w:rFonts w:ascii="Arial" w:hAnsi="Arial" w:cs="Arial"/>
        </w:rPr>
        <w:t xml:space="preserve"> normative: </w:t>
      </w:r>
    </w:p>
    <w:p w14:paraId="68C7FE7F" w14:textId="77777777" w:rsidR="0041759F" w:rsidRDefault="0041759F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1759F">
        <w:rPr>
          <w:rFonts w:ascii="Arial" w:hAnsi="Arial" w:cs="Arial"/>
        </w:rPr>
        <w:t>- C 169-88 “</w:t>
      </w:r>
      <w:proofErr w:type="spellStart"/>
      <w:r w:rsidRPr="0041759F">
        <w:rPr>
          <w:rFonts w:ascii="Arial" w:hAnsi="Arial" w:cs="Arial"/>
        </w:rPr>
        <w:t>Normativ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pentru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executarea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lucrărilor</w:t>
      </w:r>
      <w:proofErr w:type="spellEnd"/>
      <w:r w:rsidRPr="0041759F">
        <w:rPr>
          <w:rFonts w:ascii="Arial" w:hAnsi="Arial" w:cs="Arial"/>
        </w:rPr>
        <w:t xml:space="preserve"> de </w:t>
      </w:r>
      <w:proofErr w:type="spellStart"/>
      <w:r w:rsidRPr="0041759F">
        <w:rPr>
          <w:rFonts w:ascii="Arial" w:hAnsi="Arial" w:cs="Arial"/>
        </w:rPr>
        <w:t>terasamente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pentru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realizarea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fundaţiilor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construcţiilor</w:t>
      </w:r>
      <w:proofErr w:type="spellEnd"/>
      <w:r w:rsidRPr="0041759F">
        <w:rPr>
          <w:rFonts w:ascii="Arial" w:hAnsi="Arial" w:cs="Arial"/>
        </w:rPr>
        <w:t xml:space="preserve"> civile </w:t>
      </w:r>
      <w:proofErr w:type="spellStart"/>
      <w:r w:rsidRPr="0041759F">
        <w:rPr>
          <w:rFonts w:ascii="Arial" w:hAnsi="Arial" w:cs="Arial"/>
        </w:rPr>
        <w:t>şi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industriale</w:t>
      </w:r>
      <w:proofErr w:type="spellEnd"/>
      <w:r w:rsidRPr="0041759F">
        <w:rPr>
          <w:rFonts w:ascii="Arial" w:hAnsi="Arial" w:cs="Arial"/>
        </w:rPr>
        <w:t xml:space="preserve">”. </w:t>
      </w:r>
    </w:p>
    <w:p w14:paraId="41165890" w14:textId="77777777" w:rsidR="00A80986" w:rsidRDefault="0041759F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La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fundatiilor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pardoselelor</w:t>
      </w:r>
      <w:proofErr w:type="spellEnd"/>
      <w:r w:rsidRPr="0041759F"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utiliz</w:t>
      </w:r>
      <w:r>
        <w:rPr>
          <w:rFonts w:ascii="Arial" w:hAnsi="Arial" w:cs="Arial"/>
        </w:rPr>
        <w:t>a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beton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simplu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Bc</w:t>
      </w:r>
      <w:proofErr w:type="spellEnd"/>
      <w:r w:rsidRPr="0041759F">
        <w:rPr>
          <w:rFonts w:ascii="Arial" w:hAnsi="Arial" w:cs="Arial"/>
        </w:rPr>
        <w:t xml:space="preserve"> 7,5 </w:t>
      </w:r>
      <w:proofErr w:type="spellStart"/>
      <w:r w:rsidRPr="0041759F">
        <w:rPr>
          <w:rFonts w:ascii="Arial" w:hAnsi="Arial" w:cs="Arial"/>
        </w:rPr>
        <w:t>şi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beton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armat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Bc</w:t>
      </w:r>
      <w:proofErr w:type="spellEnd"/>
      <w:r w:rsidRPr="0041759F">
        <w:rPr>
          <w:rFonts w:ascii="Arial" w:hAnsi="Arial" w:cs="Arial"/>
        </w:rPr>
        <w:t xml:space="preserve"> 15. </w:t>
      </w:r>
      <w:proofErr w:type="spellStart"/>
      <w:r w:rsidRPr="0041759F">
        <w:rPr>
          <w:rFonts w:ascii="Arial" w:hAnsi="Arial" w:cs="Arial"/>
        </w:rPr>
        <w:t>Aceste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betoane</w:t>
      </w:r>
      <w:proofErr w:type="spellEnd"/>
      <w:r w:rsidRPr="0041759F">
        <w:rPr>
          <w:rFonts w:ascii="Arial" w:hAnsi="Arial" w:cs="Arial"/>
        </w:rPr>
        <w:t xml:space="preserve"> se </w:t>
      </w:r>
      <w:proofErr w:type="spellStart"/>
      <w:r w:rsidRPr="0041759F">
        <w:rPr>
          <w:rFonts w:ascii="Arial" w:hAnsi="Arial" w:cs="Arial"/>
        </w:rPr>
        <w:t>utilizează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în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următoarele</w:t>
      </w:r>
      <w:proofErr w:type="spellEnd"/>
      <w:r w:rsidRPr="0041759F">
        <w:rPr>
          <w:rFonts w:ascii="Arial" w:hAnsi="Arial" w:cs="Arial"/>
        </w:rPr>
        <w:t xml:space="preserve"> </w:t>
      </w:r>
      <w:proofErr w:type="spellStart"/>
      <w:r w:rsidRPr="0041759F">
        <w:rPr>
          <w:rFonts w:ascii="Arial" w:hAnsi="Arial" w:cs="Arial"/>
        </w:rPr>
        <w:t>elemente</w:t>
      </w:r>
      <w:proofErr w:type="spellEnd"/>
      <w:r w:rsidRPr="0041759F">
        <w:rPr>
          <w:rFonts w:ascii="Arial" w:hAnsi="Arial" w:cs="Arial"/>
        </w:rPr>
        <w:t xml:space="preserve">: </w:t>
      </w:r>
    </w:p>
    <w:p w14:paraId="19792210" w14:textId="77777777" w:rsidR="00A80986" w:rsidRDefault="00A80986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1759F" w:rsidRPr="0041759F">
        <w:rPr>
          <w:rFonts w:ascii="Arial" w:hAnsi="Arial" w:cs="Arial"/>
        </w:rPr>
        <w:t xml:space="preserve">- </w:t>
      </w:r>
      <w:proofErr w:type="spellStart"/>
      <w:r w:rsidR="0041759F" w:rsidRPr="0041759F">
        <w:rPr>
          <w:rFonts w:ascii="Arial" w:hAnsi="Arial" w:cs="Arial"/>
        </w:rPr>
        <w:t>betoane</w:t>
      </w:r>
      <w:proofErr w:type="spellEnd"/>
      <w:r w:rsidR="0041759F" w:rsidRPr="0041759F">
        <w:rPr>
          <w:rFonts w:ascii="Arial" w:hAnsi="Arial" w:cs="Arial"/>
        </w:rPr>
        <w:t xml:space="preserve"> de </w:t>
      </w:r>
      <w:proofErr w:type="spellStart"/>
      <w:r w:rsidR="0041759F" w:rsidRPr="0041759F">
        <w:rPr>
          <w:rFonts w:ascii="Arial" w:hAnsi="Arial" w:cs="Arial"/>
        </w:rPr>
        <w:t>egalizare</w:t>
      </w:r>
      <w:proofErr w:type="spellEnd"/>
      <w:r w:rsidR="0041759F" w:rsidRPr="0041759F">
        <w:rPr>
          <w:rFonts w:ascii="Arial" w:hAnsi="Arial" w:cs="Arial"/>
        </w:rPr>
        <w:t xml:space="preserve"> </w:t>
      </w:r>
    </w:p>
    <w:p w14:paraId="1310DDFD" w14:textId="77777777" w:rsidR="00A80986" w:rsidRDefault="00A80986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1759F" w:rsidRPr="0041759F">
        <w:rPr>
          <w:rFonts w:ascii="Arial" w:hAnsi="Arial" w:cs="Arial"/>
        </w:rPr>
        <w:t xml:space="preserve">- </w:t>
      </w:r>
      <w:proofErr w:type="spellStart"/>
      <w:r w:rsidR="0041759F" w:rsidRPr="0041759F">
        <w:rPr>
          <w:rFonts w:ascii="Arial" w:hAnsi="Arial" w:cs="Arial"/>
        </w:rPr>
        <w:t>betoane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în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fundaţii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pahar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fundaţii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continui</w:t>
      </w:r>
      <w:proofErr w:type="spellEnd"/>
      <w:r w:rsidR="0041759F" w:rsidRPr="0041759F">
        <w:rPr>
          <w:rFonts w:ascii="Arial" w:hAnsi="Arial" w:cs="Arial"/>
        </w:rPr>
        <w:t xml:space="preserve"> </w:t>
      </w:r>
    </w:p>
    <w:p w14:paraId="0F26CD1C" w14:textId="77777777" w:rsidR="00A80986" w:rsidRDefault="00A80986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1759F" w:rsidRPr="0041759F">
        <w:rPr>
          <w:rFonts w:ascii="Arial" w:hAnsi="Arial" w:cs="Arial"/>
        </w:rPr>
        <w:t xml:space="preserve">- </w:t>
      </w:r>
      <w:proofErr w:type="spellStart"/>
      <w:r w:rsidR="0041759F" w:rsidRPr="0041759F">
        <w:rPr>
          <w:rFonts w:ascii="Arial" w:hAnsi="Arial" w:cs="Arial"/>
        </w:rPr>
        <w:t>betoane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în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plăci</w:t>
      </w:r>
      <w:proofErr w:type="spellEnd"/>
      <w:r w:rsidR="0041759F" w:rsidRPr="0041759F">
        <w:rPr>
          <w:rFonts w:ascii="Arial" w:hAnsi="Arial" w:cs="Arial"/>
        </w:rPr>
        <w:t xml:space="preserve">. </w:t>
      </w:r>
    </w:p>
    <w:p w14:paraId="2EB094E1" w14:textId="77777777" w:rsidR="00A80986" w:rsidRDefault="00A80986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41759F" w:rsidRPr="0041759F">
        <w:rPr>
          <w:rFonts w:ascii="Arial" w:hAnsi="Arial" w:cs="Arial"/>
        </w:rPr>
        <w:t>Lucrările</w:t>
      </w:r>
      <w:proofErr w:type="spellEnd"/>
      <w:r w:rsidR="0041759F" w:rsidRPr="0041759F">
        <w:rPr>
          <w:rFonts w:ascii="Arial" w:hAnsi="Arial" w:cs="Arial"/>
        </w:rPr>
        <w:t xml:space="preserve"> de </w:t>
      </w:r>
      <w:proofErr w:type="spellStart"/>
      <w:r w:rsidR="0041759F" w:rsidRPr="0041759F">
        <w:rPr>
          <w:rFonts w:ascii="Arial" w:hAnsi="Arial" w:cs="Arial"/>
        </w:rPr>
        <w:t>beton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beton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armat</w:t>
      </w:r>
      <w:proofErr w:type="spellEnd"/>
      <w:r w:rsidR="0041759F" w:rsidRPr="0041759F">
        <w:rPr>
          <w:rFonts w:ascii="Arial" w:hAnsi="Arial" w:cs="Arial"/>
        </w:rPr>
        <w:t xml:space="preserve"> sunt </w:t>
      </w:r>
      <w:proofErr w:type="spellStart"/>
      <w:r w:rsidR="0041759F" w:rsidRPr="0041759F">
        <w:rPr>
          <w:rFonts w:ascii="Arial" w:hAnsi="Arial" w:cs="Arial"/>
        </w:rPr>
        <w:t>lucrări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obişnuite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deci</w:t>
      </w:r>
      <w:proofErr w:type="spellEnd"/>
      <w:r w:rsidR="0041759F" w:rsidRPr="0041759F">
        <w:rPr>
          <w:rFonts w:ascii="Arial" w:hAnsi="Arial" w:cs="Arial"/>
        </w:rPr>
        <w:t xml:space="preserve"> se </w:t>
      </w:r>
      <w:proofErr w:type="spellStart"/>
      <w:r w:rsidR="0041759F" w:rsidRPr="0041759F">
        <w:rPr>
          <w:rFonts w:ascii="Arial" w:hAnsi="Arial" w:cs="Arial"/>
        </w:rPr>
        <w:t>vor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executa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recepţiona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în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baza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următoarelor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acte</w:t>
      </w:r>
      <w:proofErr w:type="spellEnd"/>
      <w:r w:rsidR="0041759F" w:rsidRPr="0041759F">
        <w:rPr>
          <w:rFonts w:ascii="Arial" w:hAnsi="Arial" w:cs="Arial"/>
        </w:rPr>
        <w:t xml:space="preserve"> normative: </w:t>
      </w:r>
    </w:p>
    <w:p w14:paraId="55BB3864" w14:textId="77777777" w:rsidR="00A80986" w:rsidRDefault="00A80986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1759F" w:rsidRPr="0041759F">
        <w:rPr>
          <w:rFonts w:ascii="Arial" w:hAnsi="Arial" w:cs="Arial"/>
        </w:rPr>
        <w:t>- C 56-85 “</w:t>
      </w:r>
      <w:proofErr w:type="spellStart"/>
      <w:r w:rsidR="0041759F" w:rsidRPr="0041759F">
        <w:rPr>
          <w:rFonts w:ascii="Arial" w:hAnsi="Arial" w:cs="Arial"/>
        </w:rPr>
        <w:t>Normativ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pentru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verificarea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calităţii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recepţia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lucrărilor</w:t>
      </w:r>
      <w:proofErr w:type="spellEnd"/>
      <w:r w:rsidR="0041759F" w:rsidRPr="0041759F">
        <w:rPr>
          <w:rFonts w:ascii="Arial" w:hAnsi="Arial" w:cs="Arial"/>
        </w:rPr>
        <w:t xml:space="preserve"> de </w:t>
      </w:r>
      <w:proofErr w:type="spellStart"/>
      <w:r w:rsidR="0041759F" w:rsidRPr="0041759F">
        <w:rPr>
          <w:rFonts w:ascii="Arial" w:hAnsi="Arial" w:cs="Arial"/>
        </w:rPr>
        <w:t>construcţii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şi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instalaţii</w:t>
      </w:r>
      <w:proofErr w:type="spellEnd"/>
      <w:r w:rsidR="0041759F" w:rsidRPr="0041759F">
        <w:rPr>
          <w:rFonts w:ascii="Arial" w:hAnsi="Arial" w:cs="Arial"/>
        </w:rPr>
        <w:t xml:space="preserve"> </w:t>
      </w:r>
      <w:proofErr w:type="spellStart"/>
      <w:r w:rsidR="0041759F" w:rsidRPr="0041759F">
        <w:rPr>
          <w:rFonts w:ascii="Arial" w:hAnsi="Arial" w:cs="Arial"/>
        </w:rPr>
        <w:t>aferente</w:t>
      </w:r>
      <w:proofErr w:type="spellEnd"/>
      <w:r w:rsidR="0041759F" w:rsidRPr="0041759F">
        <w:rPr>
          <w:rFonts w:ascii="Arial" w:hAnsi="Arial" w:cs="Arial"/>
        </w:rPr>
        <w:t xml:space="preserve">” </w:t>
      </w:r>
    </w:p>
    <w:p w14:paraId="2466CAB5" w14:textId="613E9179" w:rsidR="00413F7F" w:rsidRDefault="0043537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A72AA3">
        <w:rPr>
          <w:rFonts w:ascii="Arial" w:hAnsi="Arial" w:cs="Arial"/>
          <w:color w:val="000000" w:themeColor="text1"/>
        </w:rPr>
        <w:t>Fundatiile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A72AA3">
        <w:rPr>
          <w:rFonts w:ascii="Arial" w:hAnsi="Arial" w:cs="Arial"/>
          <w:color w:val="000000" w:themeColor="text1"/>
        </w:rPr>
        <w:t>constructiei</w:t>
      </w:r>
      <w:proofErr w:type="spellEnd"/>
      <w:proofErr w:type="gram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vor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fi </w:t>
      </w:r>
      <w:proofErr w:type="spellStart"/>
      <w:r w:rsidRPr="00A72AA3">
        <w:rPr>
          <w:rFonts w:ascii="Arial" w:hAnsi="Arial" w:cs="Arial"/>
          <w:color w:val="000000" w:themeColor="text1"/>
        </w:rPr>
        <w:t>izolate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sub </w:t>
      </w:r>
      <w:proofErr w:type="spellStart"/>
      <w:r w:rsidRPr="00A72AA3">
        <w:rPr>
          <w:rFonts w:ascii="Arial" w:hAnsi="Arial" w:cs="Arial"/>
          <w:color w:val="000000" w:themeColor="text1"/>
        </w:rPr>
        <w:t>fiecare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stalp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metalic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si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continui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72AA3">
        <w:rPr>
          <w:rFonts w:ascii="Arial" w:hAnsi="Arial" w:cs="Arial"/>
          <w:color w:val="000000" w:themeColor="text1"/>
        </w:rPr>
        <w:t>beton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armat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pe sub </w:t>
      </w:r>
      <w:proofErr w:type="spellStart"/>
      <w:r w:rsidRPr="00A72AA3">
        <w:rPr>
          <w:rFonts w:ascii="Arial" w:hAnsi="Arial" w:cs="Arial"/>
          <w:color w:val="000000" w:themeColor="text1"/>
        </w:rPr>
        <w:t>toti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peretii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exterior.</w:t>
      </w:r>
      <w:r w:rsidR="00456F54" w:rsidRPr="00A72AA3">
        <w:rPr>
          <w:rFonts w:ascii="Arial" w:hAnsi="Arial" w:cs="Arial"/>
          <w:color w:val="000000" w:themeColor="text1"/>
        </w:rPr>
        <w:t xml:space="preserve"> </w:t>
      </w:r>
    </w:p>
    <w:p w14:paraId="6B68CBE5" w14:textId="497DF56E" w:rsidR="007E74AA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E74AA">
        <w:rPr>
          <w:rFonts w:ascii="Arial" w:hAnsi="Arial" w:cs="Arial"/>
        </w:rPr>
        <w:t xml:space="preserve">La </w:t>
      </w:r>
      <w:proofErr w:type="spellStart"/>
      <w:r w:rsidRPr="007E74AA">
        <w:rPr>
          <w:rFonts w:ascii="Arial" w:hAnsi="Arial" w:cs="Arial"/>
        </w:rPr>
        <w:t>executarea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fundatiilor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beton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beton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armat</w:t>
      </w:r>
      <w:proofErr w:type="spellEnd"/>
      <w:r w:rsidRPr="007E74AA">
        <w:rPr>
          <w:rFonts w:ascii="Arial" w:hAnsi="Arial" w:cs="Arial"/>
        </w:rPr>
        <w:t xml:space="preserve"> se </w:t>
      </w:r>
      <w:proofErr w:type="spellStart"/>
      <w:r w:rsidRPr="007E74AA">
        <w:rPr>
          <w:rFonts w:ascii="Arial" w:hAnsi="Arial" w:cs="Arial"/>
        </w:rPr>
        <w:t>vor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respecta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prevederile</w:t>
      </w:r>
      <w:proofErr w:type="spellEnd"/>
      <w:r w:rsidRPr="007E74AA">
        <w:rPr>
          <w:rFonts w:ascii="Arial" w:hAnsi="Arial" w:cs="Arial"/>
        </w:rPr>
        <w:t xml:space="preserve"> din </w:t>
      </w:r>
      <w:proofErr w:type="spellStart"/>
      <w:r w:rsidRPr="007E74AA">
        <w:rPr>
          <w:rFonts w:ascii="Arial" w:hAnsi="Arial" w:cs="Arial"/>
        </w:rPr>
        <w:t>Normativul</w:t>
      </w:r>
      <w:proofErr w:type="spellEnd"/>
      <w:r w:rsidRPr="007E74AA">
        <w:rPr>
          <w:rFonts w:ascii="Arial" w:hAnsi="Arial" w:cs="Arial"/>
        </w:rPr>
        <w:t xml:space="preserve"> NE 012–2-2010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Normativul</w:t>
      </w:r>
      <w:proofErr w:type="spellEnd"/>
      <w:r w:rsidRPr="007E74AA">
        <w:rPr>
          <w:rFonts w:ascii="Arial" w:hAnsi="Arial" w:cs="Arial"/>
        </w:rPr>
        <w:t xml:space="preserve"> NP 112-2004 </w:t>
      </w:r>
      <w:proofErr w:type="spellStart"/>
      <w:r w:rsidRPr="007E74AA">
        <w:rPr>
          <w:rFonts w:ascii="Arial" w:hAnsi="Arial" w:cs="Arial"/>
        </w:rPr>
        <w:t>privind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executia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lucrarilor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betonare</w:t>
      </w:r>
      <w:proofErr w:type="spellEnd"/>
      <w:r w:rsidRPr="007E74AA">
        <w:rPr>
          <w:rFonts w:ascii="Arial" w:hAnsi="Arial" w:cs="Arial"/>
        </w:rPr>
        <w:t xml:space="preserve">. </w:t>
      </w:r>
    </w:p>
    <w:p w14:paraId="2A57F665" w14:textId="77777777" w:rsidR="007E74AA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E74AA">
        <w:rPr>
          <w:rFonts w:ascii="Arial" w:hAnsi="Arial" w:cs="Arial"/>
        </w:rPr>
        <w:t xml:space="preserve">La </w:t>
      </w:r>
      <w:proofErr w:type="spellStart"/>
      <w:r w:rsidRPr="007E74AA">
        <w:rPr>
          <w:rFonts w:ascii="Arial" w:hAnsi="Arial" w:cs="Arial"/>
        </w:rPr>
        <w:t>executarea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fundatiilor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vor</w:t>
      </w:r>
      <w:proofErr w:type="spellEnd"/>
      <w:r w:rsidRPr="007E74AA">
        <w:rPr>
          <w:rFonts w:ascii="Arial" w:hAnsi="Arial" w:cs="Arial"/>
        </w:rPr>
        <w:t xml:space="preserve"> fi </w:t>
      </w:r>
      <w:proofErr w:type="spellStart"/>
      <w:r w:rsidRPr="007E74AA">
        <w:rPr>
          <w:rFonts w:ascii="Arial" w:hAnsi="Arial" w:cs="Arial"/>
        </w:rPr>
        <w:t>avute</w:t>
      </w:r>
      <w:proofErr w:type="spellEnd"/>
      <w:r w:rsidRPr="007E74AA">
        <w:rPr>
          <w:rFonts w:ascii="Arial" w:hAnsi="Arial" w:cs="Arial"/>
        </w:rPr>
        <w:t xml:space="preserve"> in </w:t>
      </w:r>
      <w:proofErr w:type="spellStart"/>
      <w:r w:rsidRPr="007E74AA">
        <w:rPr>
          <w:rFonts w:ascii="Arial" w:hAnsi="Arial" w:cs="Arial"/>
        </w:rPr>
        <w:t>vedere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urmatoarele</w:t>
      </w:r>
      <w:proofErr w:type="spellEnd"/>
      <w:r w:rsidRPr="007E74AA">
        <w:rPr>
          <w:rFonts w:ascii="Arial" w:hAnsi="Arial" w:cs="Arial"/>
        </w:rPr>
        <w:t xml:space="preserve">: </w:t>
      </w:r>
    </w:p>
    <w:p w14:paraId="15C26BF1" w14:textId="77777777" w:rsidR="007E74AA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E74AA">
        <w:rPr>
          <w:rFonts w:ascii="Arial" w:hAnsi="Arial" w:cs="Arial"/>
        </w:rPr>
        <w:t xml:space="preserve">a. </w:t>
      </w:r>
      <w:proofErr w:type="spellStart"/>
      <w:r w:rsidRPr="007E74AA">
        <w:rPr>
          <w:rFonts w:ascii="Arial" w:hAnsi="Arial" w:cs="Arial"/>
        </w:rPr>
        <w:t>Materialele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intrebuintate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trebuie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corespunda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indicatiilor</w:t>
      </w:r>
      <w:proofErr w:type="spellEnd"/>
      <w:r w:rsidRPr="007E74AA">
        <w:rPr>
          <w:rFonts w:ascii="Arial" w:hAnsi="Arial" w:cs="Arial"/>
        </w:rPr>
        <w:t xml:space="preserve"> din </w:t>
      </w:r>
      <w:proofErr w:type="spellStart"/>
      <w:r w:rsidRPr="007E74AA">
        <w:rPr>
          <w:rFonts w:ascii="Arial" w:hAnsi="Arial" w:cs="Arial"/>
        </w:rPr>
        <w:t>proiect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prescriptiilor</w:t>
      </w:r>
      <w:proofErr w:type="spellEnd"/>
      <w:r w:rsidRPr="007E74AA">
        <w:rPr>
          <w:rFonts w:ascii="Arial" w:hAnsi="Arial" w:cs="Arial"/>
        </w:rPr>
        <w:t xml:space="preserve"> din </w:t>
      </w:r>
      <w:proofErr w:type="spellStart"/>
      <w:r w:rsidRPr="007E74AA">
        <w:rPr>
          <w:rFonts w:ascii="Arial" w:hAnsi="Arial" w:cs="Arial"/>
        </w:rPr>
        <w:t>standardele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normele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fabricatie</w:t>
      </w:r>
      <w:proofErr w:type="spellEnd"/>
      <w:r w:rsidRPr="007E74AA">
        <w:rPr>
          <w:rFonts w:ascii="Arial" w:hAnsi="Arial" w:cs="Arial"/>
        </w:rPr>
        <w:t xml:space="preserve"> in </w:t>
      </w:r>
      <w:proofErr w:type="spellStart"/>
      <w:r w:rsidRPr="007E74AA">
        <w:rPr>
          <w:rFonts w:ascii="Arial" w:hAnsi="Arial" w:cs="Arial"/>
        </w:rPr>
        <w:t>vigoare</w:t>
      </w:r>
      <w:proofErr w:type="spellEnd"/>
      <w:r w:rsidRPr="007E74AA">
        <w:rPr>
          <w:rFonts w:ascii="Arial" w:hAnsi="Arial" w:cs="Arial"/>
        </w:rPr>
        <w:t xml:space="preserve">; </w:t>
      </w:r>
    </w:p>
    <w:p w14:paraId="0178154E" w14:textId="77777777" w:rsidR="007E74AA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E74AA">
        <w:rPr>
          <w:rFonts w:ascii="Arial" w:hAnsi="Arial" w:cs="Arial"/>
        </w:rPr>
        <w:t xml:space="preserve">b. </w:t>
      </w:r>
      <w:proofErr w:type="spellStart"/>
      <w:r w:rsidRPr="007E74AA">
        <w:rPr>
          <w:rFonts w:ascii="Arial" w:hAnsi="Arial" w:cs="Arial"/>
        </w:rPr>
        <w:t>Executia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fundatiilor</w:t>
      </w:r>
      <w:proofErr w:type="spellEnd"/>
      <w:r w:rsidRPr="007E74AA">
        <w:rPr>
          <w:rFonts w:ascii="Arial" w:hAnsi="Arial" w:cs="Arial"/>
        </w:rPr>
        <w:t xml:space="preserve"> nu </w:t>
      </w:r>
      <w:proofErr w:type="spellStart"/>
      <w:r w:rsidRPr="007E74AA">
        <w:rPr>
          <w:rFonts w:ascii="Arial" w:hAnsi="Arial" w:cs="Arial"/>
        </w:rPr>
        <w:t>poate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incepe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daca</w:t>
      </w:r>
      <w:proofErr w:type="spellEnd"/>
      <w:r w:rsidRPr="007E74AA">
        <w:rPr>
          <w:rFonts w:ascii="Arial" w:hAnsi="Arial" w:cs="Arial"/>
        </w:rPr>
        <w:t xml:space="preserve"> nu s-a </w:t>
      </w:r>
      <w:proofErr w:type="spellStart"/>
      <w:r w:rsidRPr="007E74AA">
        <w:rPr>
          <w:rFonts w:ascii="Arial" w:hAnsi="Arial" w:cs="Arial"/>
        </w:rPr>
        <w:t>facut</w:t>
      </w:r>
      <w:proofErr w:type="spellEnd"/>
      <w:r w:rsidRPr="007E74AA">
        <w:rPr>
          <w:rFonts w:ascii="Arial" w:hAnsi="Arial" w:cs="Arial"/>
        </w:rPr>
        <w:t xml:space="preserve"> in </w:t>
      </w:r>
      <w:proofErr w:type="spellStart"/>
      <w:r w:rsidRPr="007E74AA">
        <w:rPr>
          <w:rFonts w:ascii="Arial" w:hAnsi="Arial" w:cs="Arial"/>
        </w:rPr>
        <w:t>prealabil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controlul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sapaturii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fundatii</w:t>
      </w:r>
      <w:proofErr w:type="spellEnd"/>
      <w:r w:rsidRPr="007E74AA">
        <w:rPr>
          <w:rFonts w:ascii="Arial" w:hAnsi="Arial" w:cs="Arial"/>
        </w:rPr>
        <w:t xml:space="preserve">. </w:t>
      </w:r>
    </w:p>
    <w:p w14:paraId="7C08E1AD" w14:textId="77777777" w:rsidR="007E74AA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E74AA">
        <w:rPr>
          <w:rFonts w:ascii="Arial" w:hAnsi="Arial" w:cs="Arial"/>
        </w:rPr>
        <w:t xml:space="preserve">c. </w:t>
      </w:r>
      <w:proofErr w:type="spellStart"/>
      <w:r w:rsidRPr="007E74AA">
        <w:rPr>
          <w:rFonts w:ascii="Arial" w:hAnsi="Arial" w:cs="Arial"/>
        </w:rPr>
        <w:t>Fundatia</w:t>
      </w:r>
      <w:proofErr w:type="spellEnd"/>
      <w:r w:rsidRPr="007E74AA">
        <w:rPr>
          <w:rFonts w:ascii="Arial" w:hAnsi="Arial" w:cs="Arial"/>
        </w:rPr>
        <w:t xml:space="preserve"> se </w:t>
      </w:r>
      <w:proofErr w:type="spellStart"/>
      <w:r w:rsidRPr="007E74AA">
        <w:rPr>
          <w:rFonts w:ascii="Arial" w:hAnsi="Arial" w:cs="Arial"/>
        </w:rPr>
        <w:t>va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executa</w:t>
      </w:r>
      <w:proofErr w:type="spellEnd"/>
      <w:r w:rsidRPr="007E74AA">
        <w:rPr>
          <w:rFonts w:ascii="Arial" w:hAnsi="Arial" w:cs="Arial"/>
        </w:rPr>
        <w:t xml:space="preserve">, pe cat </w:t>
      </w:r>
      <w:proofErr w:type="spellStart"/>
      <w:r w:rsidRPr="007E74AA">
        <w:rPr>
          <w:rFonts w:ascii="Arial" w:hAnsi="Arial" w:cs="Arial"/>
        </w:rPr>
        <w:t>posibil</w:t>
      </w:r>
      <w:proofErr w:type="spellEnd"/>
      <w:r w:rsidRPr="007E74AA">
        <w:rPr>
          <w:rFonts w:ascii="Arial" w:hAnsi="Arial" w:cs="Arial"/>
        </w:rPr>
        <w:t xml:space="preserve">, </w:t>
      </w:r>
      <w:proofErr w:type="spellStart"/>
      <w:r w:rsidRPr="007E74AA">
        <w:rPr>
          <w:rFonts w:ascii="Arial" w:hAnsi="Arial" w:cs="Arial"/>
        </w:rPr>
        <w:t>fara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intrerupere</w:t>
      </w:r>
      <w:proofErr w:type="spellEnd"/>
      <w:r w:rsidRPr="007E74AA">
        <w:rPr>
          <w:rFonts w:ascii="Arial" w:hAnsi="Arial" w:cs="Arial"/>
        </w:rPr>
        <w:t xml:space="preserve"> pe </w:t>
      </w:r>
      <w:proofErr w:type="spellStart"/>
      <w:r w:rsidRPr="007E74AA">
        <w:rPr>
          <w:rFonts w:ascii="Arial" w:hAnsi="Arial" w:cs="Arial"/>
        </w:rPr>
        <w:t>distanta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dintre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doua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vastari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tasare</w:t>
      </w:r>
      <w:proofErr w:type="spellEnd"/>
      <w:r w:rsidRPr="007E74AA">
        <w:rPr>
          <w:rFonts w:ascii="Arial" w:hAnsi="Arial" w:cs="Arial"/>
        </w:rPr>
        <w:t xml:space="preserve">, in </w:t>
      </w:r>
      <w:proofErr w:type="spellStart"/>
      <w:r w:rsidRPr="007E74AA">
        <w:rPr>
          <w:rFonts w:ascii="Arial" w:hAnsi="Arial" w:cs="Arial"/>
        </w:rPr>
        <w:t>cazul</w:t>
      </w:r>
      <w:proofErr w:type="spellEnd"/>
      <w:r w:rsidRPr="007E74AA">
        <w:rPr>
          <w:rFonts w:ascii="Arial" w:hAnsi="Arial" w:cs="Arial"/>
        </w:rPr>
        <w:t xml:space="preserve"> cand </w:t>
      </w:r>
      <w:proofErr w:type="spellStart"/>
      <w:r w:rsidRPr="007E74AA">
        <w:rPr>
          <w:rFonts w:ascii="Arial" w:hAnsi="Arial" w:cs="Arial"/>
        </w:rPr>
        <w:t>aceasta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conditie</w:t>
      </w:r>
      <w:proofErr w:type="spellEnd"/>
      <w:r w:rsidRPr="007E74AA">
        <w:rPr>
          <w:rFonts w:ascii="Arial" w:hAnsi="Arial" w:cs="Arial"/>
        </w:rPr>
        <w:t xml:space="preserve"> nu a </w:t>
      </w:r>
      <w:proofErr w:type="spellStart"/>
      <w:r w:rsidRPr="007E74AA">
        <w:rPr>
          <w:rFonts w:ascii="Arial" w:hAnsi="Arial" w:cs="Arial"/>
        </w:rPr>
        <w:t>putut</w:t>
      </w:r>
      <w:proofErr w:type="spellEnd"/>
      <w:r w:rsidRPr="007E74AA">
        <w:rPr>
          <w:rFonts w:ascii="Arial" w:hAnsi="Arial" w:cs="Arial"/>
        </w:rPr>
        <w:t xml:space="preserve"> fi </w:t>
      </w:r>
      <w:proofErr w:type="spellStart"/>
      <w:r w:rsidRPr="007E74AA">
        <w:rPr>
          <w:rFonts w:ascii="Arial" w:hAnsi="Arial" w:cs="Arial"/>
        </w:rPr>
        <w:t>respectata</w:t>
      </w:r>
      <w:proofErr w:type="spellEnd"/>
      <w:r w:rsidRPr="007E74AA">
        <w:rPr>
          <w:rFonts w:ascii="Arial" w:hAnsi="Arial" w:cs="Arial"/>
        </w:rPr>
        <w:t xml:space="preserve"> se </w:t>
      </w:r>
      <w:proofErr w:type="spellStart"/>
      <w:r w:rsidRPr="007E74AA">
        <w:rPr>
          <w:rFonts w:ascii="Arial" w:hAnsi="Arial" w:cs="Arial"/>
        </w:rPr>
        <w:t>va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proceda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a</w:t>
      </w:r>
      <w:r>
        <w:rPr>
          <w:rFonts w:ascii="Arial" w:hAnsi="Arial" w:cs="Arial"/>
        </w:rPr>
        <w:t>v</w:t>
      </w:r>
      <w:r w:rsidRPr="007E74AA">
        <w:rPr>
          <w:rFonts w:ascii="Arial" w:hAnsi="Arial" w:cs="Arial"/>
        </w:rPr>
        <w:t>andu</w:t>
      </w:r>
      <w:proofErr w:type="spellEnd"/>
      <w:r w:rsidRPr="007E74AA">
        <w:rPr>
          <w:rFonts w:ascii="Arial" w:hAnsi="Arial" w:cs="Arial"/>
        </w:rPr>
        <w:t xml:space="preserve">-se in </w:t>
      </w:r>
      <w:proofErr w:type="spellStart"/>
      <w:r w:rsidRPr="007E74AA">
        <w:rPr>
          <w:rFonts w:ascii="Arial" w:hAnsi="Arial" w:cs="Arial"/>
        </w:rPr>
        <w:t>vedere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urmatoarele</w:t>
      </w:r>
      <w:proofErr w:type="spellEnd"/>
      <w:r w:rsidRPr="007E74AA">
        <w:rPr>
          <w:rFonts w:ascii="Arial" w:hAnsi="Arial" w:cs="Arial"/>
        </w:rPr>
        <w:t xml:space="preserve">: </w:t>
      </w:r>
    </w:p>
    <w:p w14:paraId="4085F885" w14:textId="77777777" w:rsidR="00566F2F" w:rsidRDefault="007E74A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E74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durata</w:t>
      </w:r>
      <w:proofErr w:type="spellEnd"/>
      <w:r w:rsidRPr="007E74AA">
        <w:rPr>
          <w:rFonts w:ascii="Arial" w:hAnsi="Arial" w:cs="Arial"/>
        </w:rPr>
        <w:t xml:space="preserve"> maxima </w:t>
      </w:r>
      <w:proofErr w:type="spellStart"/>
      <w:r w:rsidRPr="007E74AA">
        <w:rPr>
          <w:rFonts w:ascii="Arial" w:hAnsi="Arial" w:cs="Arial"/>
        </w:rPr>
        <w:t>admisa</w:t>
      </w:r>
      <w:proofErr w:type="spellEnd"/>
      <w:r w:rsidRPr="007E74AA">
        <w:rPr>
          <w:rFonts w:ascii="Arial" w:hAnsi="Arial" w:cs="Arial"/>
        </w:rPr>
        <w:t xml:space="preserve"> </w:t>
      </w:r>
      <w:proofErr w:type="gramStart"/>
      <w:r w:rsidRPr="007E74AA">
        <w:rPr>
          <w:rFonts w:ascii="Arial" w:hAnsi="Arial" w:cs="Arial"/>
        </w:rPr>
        <w:t>a</w:t>
      </w:r>
      <w:proofErr w:type="gram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intreruperii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betonare</w:t>
      </w:r>
      <w:proofErr w:type="spellEnd"/>
      <w:r w:rsidRPr="007E74AA">
        <w:rPr>
          <w:rFonts w:ascii="Arial" w:hAnsi="Arial" w:cs="Arial"/>
        </w:rPr>
        <w:t xml:space="preserve">, </w:t>
      </w:r>
      <w:proofErr w:type="spellStart"/>
      <w:r w:rsidRPr="007E74AA">
        <w:rPr>
          <w:rFonts w:ascii="Arial" w:hAnsi="Arial" w:cs="Arial"/>
        </w:rPr>
        <w:t>pentru</w:t>
      </w:r>
      <w:proofErr w:type="spellEnd"/>
      <w:r w:rsidRPr="007E74AA">
        <w:rPr>
          <w:rFonts w:ascii="Arial" w:hAnsi="Arial" w:cs="Arial"/>
        </w:rPr>
        <w:t xml:space="preserve"> care nu se </w:t>
      </w:r>
      <w:proofErr w:type="spellStart"/>
      <w:r w:rsidRPr="007E74AA">
        <w:rPr>
          <w:rFonts w:ascii="Arial" w:hAnsi="Arial" w:cs="Arial"/>
        </w:rPr>
        <w:t>vor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lua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masuri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speciale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reluarea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betonarii</w:t>
      </w:r>
      <w:proofErr w:type="spellEnd"/>
      <w:r w:rsidRPr="007E74AA">
        <w:rPr>
          <w:rFonts w:ascii="Arial" w:hAnsi="Arial" w:cs="Arial"/>
        </w:rPr>
        <w:t xml:space="preserve">, </w:t>
      </w:r>
      <w:proofErr w:type="spellStart"/>
      <w:r w:rsidRPr="007E74AA">
        <w:rPr>
          <w:rFonts w:ascii="Arial" w:hAnsi="Arial" w:cs="Arial"/>
        </w:rPr>
        <w:t>va</w:t>
      </w:r>
      <w:proofErr w:type="spellEnd"/>
      <w:r w:rsidRPr="007E74AA">
        <w:rPr>
          <w:rFonts w:ascii="Arial" w:hAnsi="Arial" w:cs="Arial"/>
        </w:rPr>
        <w:t xml:space="preserve"> fi </w:t>
      </w:r>
      <w:proofErr w:type="spellStart"/>
      <w:r w:rsidRPr="007E74AA">
        <w:rPr>
          <w:rFonts w:ascii="Arial" w:hAnsi="Arial" w:cs="Arial"/>
        </w:rPr>
        <w:t>intre</w:t>
      </w:r>
      <w:proofErr w:type="spellEnd"/>
      <w:r w:rsidRPr="007E74AA">
        <w:rPr>
          <w:rFonts w:ascii="Arial" w:hAnsi="Arial" w:cs="Arial"/>
        </w:rPr>
        <w:t xml:space="preserve"> 1,5 </w:t>
      </w:r>
      <w:proofErr w:type="spellStart"/>
      <w:r w:rsidRPr="007E74AA">
        <w:rPr>
          <w:rFonts w:ascii="Arial" w:hAnsi="Arial" w:cs="Arial"/>
        </w:rPr>
        <w:t>si</w:t>
      </w:r>
      <w:proofErr w:type="spellEnd"/>
      <w:r w:rsidRPr="007E74AA">
        <w:rPr>
          <w:rFonts w:ascii="Arial" w:hAnsi="Arial" w:cs="Arial"/>
        </w:rPr>
        <w:t xml:space="preserve"> 2 ore, </w:t>
      </w:r>
      <w:r>
        <w:rPr>
          <w:rFonts w:ascii="Arial" w:hAnsi="Arial" w:cs="Arial"/>
        </w:rPr>
        <w:t xml:space="preserve">in </w:t>
      </w:r>
      <w:proofErr w:type="spellStart"/>
      <w:r w:rsidRPr="007E74AA">
        <w:rPr>
          <w:rFonts w:ascii="Arial" w:hAnsi="Arial" w:cs="Arial"/>
        </w:rPr>
        <w:t>functie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tipurile</w:t>
      </w:r>
      <w:proofErr w:type="spellEnd"/>
      <w:r w:rsidRPr="007E74AA">
        <w:rPr>
          <w:rFonts w:ascii="Arial" w:hAnsi="Arial" w:cs="Arial"/>
        </w:rPr>
        <w:t xml:space="preserve"> de </w:t>
      </w:r>
      <w:proofErr w:type="spellStart"/>
      <w:r w:rsidRPr="007E74AA">
        <w:rPr>
          <w:rFonts w:ascii="Arial" w:hAnsi="Arial" w:cs="Arial"/>
        </w:rPr>
        <w:t>ciment</w:t>
      </w:r>
      <w:proofErr w:type="spellEnd"/>
      <w:r w:rsidRPr="007E74AA">
        <w:rPr>
          <w:rFonts w:ascii="Arial" w:hAnsi="Arial" w:cs="Arial"/>
        </w:rPr>
        <w:t xml:space="preserve"> </w:t>
      </w:r>
      <w:proofErr w:type="spellStart"/>
      <w:r w:rsidRPr="007E74AA">
        <w:rPr>
          <w:rFonts w:ascii="Arial" w:hAnsi="Arial" w:cs="Arial"/>
        </w:rPr>
        <w:t>folosite</w:t>
      </w:r>
      <w:proofErr w:type="spellEnd"/>
      <w:r w:rsidRPr="007E74AA">
        <w:rPr>
          <w:rFonts w:ascii="Arial" w:hAnsi="Arial" w:cs="Arial"/>
        </w:rPr>
        <w:t>;</w:t>
      </w:r>
    </w:p>
    <w:p w14:paraId="2450825C" w14:textId="77777777" w:rsidR="00566F2F" w:rsidRDefault="00566F2F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E74AA" w:rsidRPr="007E74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turnarea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benzilor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fundatie</w:t>
      </w:r>
      <w:proofErr w:type="spellEnd"/>
      <w:r w:rsidR="007E74AA" w:rsidRPr="007E74AA">
        <w:rPr>
          <w:rFonts w:ascii="Arial" w:hAnsi="Arial" w:cs="Arial"/>
        </w:rPr>
        <w:t xml:space="preserve"> se </w:t>
      </w:r>
      <w:proofErr w:type="spellStart"/>
      <w:r w:rsidR="007E74AA" w:rsidRPr="007E74AA">
        <w:rPr>
          <w:rFonts w:ascii="Arial" w:hAnsi="Arial" w:cs="Arial"/>
        </w:rPr>
        <w:t>va</w:t>
      </w:r>
      <w:proofErr w:type="spellEnd"/>
      <w:r w:rsidR="007E74AA" w:rsidRPr="007E74AA">
        <w:rPr>
          <w:rFonts w:ascii="Arial" w:hAnsi="Arial" w:cs="Arial"/>
        </w:rPr>
        <w:t xml:space="preserve"> face in </w:t>
      </w:r>
      <w:proofErr w:type="spellStart"/>
      <w:r w:rsidR="007E74AA" w:rsidRPr="007E74AA">
        <w:rPr>
          <w:rFonts w:ascii="Arial" w:hAnsi="Arial" w:cs="Arial"/>
        </w:rPr>
        <w:t>straturi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orizontale</w:t>
      </w:r>
      <w:proofErr w:type="spellEnd"/>
      <w:r w:rsidR="007E74AA" w:rsidRPr="007E74AA">
        <w:rPr>
          <w:rFonts w:ascii="Arial" w:hAnsi="Arial" w:cs="Arial"/>
        </w:rPr>
        <w:t xml:space="preserve"> de 30 – 50 cm, </w:t>
      </w:r>
      <w:proofErr w:type="spellStart"/>
      <w:r w:rsidR="007E74AA" w:rsidRPr="007E74AA">
        <w:rPr>
          <w:rFonts w:ascii="Arial" w:hAnsi="Arial" w:cs="Arial"/>
        </w:rPr>
        <w:t>iar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suprapunerea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stratului</w:t>
      </w:r>
      <w:proofErr w:type="spellEnd"/>
      <w:r w:rsidR="007E74AA" w:rsidRPr="007E74AA">
        <w:rPr>
          <w:rFonts w:ascii="Arial" w:hAnsi="Arial" w:cs="Arial"/>
        </w:rPr>
        <w:t xml:space="preserve"> superior de </w:t>
      </w:r>
      <w:proofErr w:type="spellStart"/>
      <w:r w:rsidR="007E74AA" w:rsidRPr="007E74AA">
        <w:rPr>
          <w:rFonts w:ascii="Arial" w:hAnsi="Arial" w:cs="Arial"/>
        </w:rPr>
        <w:t>beton</w:t>
      </w:r>
      <w:proofErr w:type="spellEnd"/>
      <w:r w:rsidR="007E74AA" w:rsidRPr="007E74AA">
        <w:rPr>
          <w:rFonts w:ascii="Arial" w:hAnsi="Arial" w:cs="Arial"/>
        </w:rPr>
        <w:t xml:space="preserve"> se </w:t>
      </w:r>
      <w:proofErr w:type="spellStart"/>
      <w:r w:rsidR="007E74AA" w:rsidRPr="007E74AA">
        <w:rPr>
          <w:rFonts w:ascii="Arial" w:hAnsi="Arial" w:cs="Arial"/>
        </w:rPr>
        <w:t>vor</w:t>
      </w:r>
      <w:proofErr w:type="spellEnd"/>
      <w:r w:rsidR="007E74AA" w:rsidRPr="007E74AA">
        <w:rPr>
          <w:rFonts w:ascii="Arial" w:hAnsi="Arial" w:cs="Arial"/>
        </w:rPr>
        <w:t xml:space="preserve"> face </w:t>
      </w:r>
      <w:proofErr w:type="spellStart"/>
      <w:r w:rsidR="007E74AA" w:rsidRPr="007E74AA">
        <w:rPr>
          <w:rFonts w:ascii="Arial" w:hAnsi="Arial" w:cs="Arial"/>
        </w:rPr>
        <w:t>obligatoriu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inainte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inceperea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prizei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cimentului</w:t>
      </w:r>
      <w:proofErr w:type="spellEnd"/>
      <w:r w:rsidR="007E74AA" w:rsidRPr="007E74AA">
        <w:rPr>
          <w:rFonts w:ascii="Arial" w:hAnsi="Arial" w:cs="Arial"/>
        </w:rPr>
        <w:t xml:space="preserve"> din </w:t>
      </w:r>
      <w:proofErr w:type="spellStart"/>
      <w:r w:rsidR="007E74AA" w:rsidRPr="007E74AA">
        <w:rPr>
          <w:rFonts w:ascii="Arial" w:hAnsi="Arial" w:cs="Arial"/>
        </w:rPr>
        <w:t>stratul</w:t>
      </w:r>
      <w:proofErr w:type="spellEnd"/>
      <w:r w:rsidR="007E74AA" w:rsidRPr="007E74AA">
        <w:rPr>
          <w:rFonts w:ascii="Arial" w:hAnsi="Arial" w:cs="Arial"/>
        </w:rPr>
        <w:t xml:space="preserve"> inferior;</w:t>
      </w:r>
    </w:p>
    <w:p w14:paraId="268DD9FF" w14:textId="2CB9C21F" w:rsidR="00F55D19" w:rsidRDefault="00566F2F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74AA" w:rsidRPr="007E74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7E74AA" w:rsidRPr="007E74AA">
        <w:rPr>
          <w:rFonts w:ascii="Arial" w:hAnsi="Arial" w:cs="Arial"/>
        </w:rPr>
        <w:t xml:space="preserve">se </w:t>
      </w:r>
      <w:proofErr w:type="spellStart"/>
      <w:r w:rsidR="007E74AA" w:rsidRPr="007E74AA">
        <w:rPr>
          <w:rFonts w:ascii="Arial" w:hAnsi="Arial" w:cs="Arial"/>
        </w:rPr>
        <w:t>va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urmari</w:t>
      </w:r>
      <w:proofErr w:type="spellEnd"/>
      <w:r w:rsidR="007E74AA" w:rsidRPr="007E74AA">
        <w:rPr>
          <w:rFonts w:ascii="Arial" w:hAnsi="Arial" w:cs="Arial"/>
        </w:rPr>
        <w:t xml:space="preserve"> ca </w:t>
      </w:r>
      <w:proofErr w:type="spellStart"/>
      <w:r w:rsidR="007E74AA" w:rsidRPr="007E74AA">
        <w:rPr>
          <w:rFonts w:ascii="Arial" w:hAnsi="Arial" w:cs="Arial"/>
        </w:rPr>
        <w:t>fiecare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banda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fundatie</w:t>
      </w:r>
      <w:proofErr w:type="spellEnd"/>
      <w:r w:rsidR="007E74AA" w:rsidRPr="007E74AA">
        <w:rPr>
          <w:rFonts w:ascii="Arial" w:hAnsi="Arial" w:cs="Arial"/>
        </w:rPr>
        <w:t xml:space="preserve"> in </w:t>
      </w:r>
      <w:proofErr w:type="spellStart"/>
      <w:r w:rsidR="007E74AA" w:rsidRPr="007E74AA">
        <w:rPr>
          <w:rFonts w:ascii="Arial" w:hAnsi="Arial" w:cs="Arial"/>
        </w:rPr>
        <w:t>parte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sa</w:t>
      </w:r>
      <w:proofErr w:type="spellEnd"/>
      <w:r w:rsidR="007E74AA" w:rsidRPr="007E74AA">
        <w:rPr>
          <w:rFonts w:ascii="Arial" w:hAnsi="Arial" w:cs="Arial"/>
        </w:rPr>
        <w:t xml:space="preserve"> fie </w:t>
      </w:r>
      <w:proofErr w:type="spellStart"/>
      <w:r w:rsidR="007E74AA" w:rsidRPr="007E74AA">
        <w:rPr>
          <w:rFonts w:ascii="Arial" w:hAnsi="Arial" w:cs="Arial"/>
        </w:rPr>
        <w:t>turnata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fara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intrerupere</w:t>
      </w:r>
      <w:proofErr w:type="spellEnd"/>
      <w:r w:rsidR="007E74AA" w:rsidRPr="007E74AA">
        <w:rPr>
          <w:rFonts w:ascii="Arial" w:hAnsi="Arial" w:cs="Arial"/>
        </w:rPr>
        <w:t xml:space="preserve">, </w:t>
      </w:r>
      <w:proofErr w:type="spellStart"/>
      <w:r w:rsidR="007E74AA" w:rsidRPr="007E74AA">
        <w:rPr>
          <w:rFonts w:ascii="Arial" w:hAnsi="Arial" w:cs="Arial"/>
        </w:rPr>
        <w:t>trecerea</w:t>
      </w:r>
      <w:proofErr w:type="spellEnd"/>
      <w:r w:rsidR="007E74AA" w:rsidRPr="007E74AA">
        <w:rPr>
          <w:rFonts w:ascii="Arial" w:hAnsi="Arial" w:cs="Arial"/>
        </w:rPr>
        <w:t xml:space="preserve"> de la o </w:t>
      </w:r>
      <w:proofErr w:type="spellStart"/>
      <w:r w:rsidR="007E74AA" w:rsidRPr="007E74AA">
        <w:rPr>
          <w:rFonts w:ascii="Arial" w:hAnsi="Arial" w:cs="Arial"/>
        </w:rPr>
        <w:t>banda</w:t>
      </w:r>
      <w:proofErr w:type="spellEnd"/>
      <w:r w:rsidR="007E74AA" w:rsidRPr="007E74AA">
        <w:rPr>
          <w:rFonts w:ascii="Arial" w:hAnsi="Arial" w:cs="Arial"/>
        </w:rPr>
        <w:t xml:space="preserve"> la </w:t>
      </w:r>
      <w:proofErr w:type="spellStart"/>
      <w:r w:rsidR="007E74AA" w:rsidRPr="007E74AA">
        <w:rPr>
          <w:rFonts w:ascii="Arial" w:hAnsi="Arial" w:cs="Arial"/>
        </w:rPr>
        <w:t>alta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facandu</w:t>
      </w:r>
      <w:proofErr w:type="spellEnd"/>
      <w:r>
        <w:rPr>
          <w:rFonts w:ascii="Arial" w:hAnsi="Arial" w:cs="Arial"/>
        </w:rPr>
        <w:t>-</w:t>
      </w:r>
      <w:r w:rsidR="007E74AA" w:rsidRPr="007E74AA">
        <w:rPr>
          <w:rFonts w:ascii="Arial" w:hAnsi="Arial" w:cs="Arial"/>
        </w:rPr>
        <w:t xml:space="preserve">se </w:t>
      </w:r>
      <w:proofErr w:type="spellStart"/>
      <w:r w:rsidR="007E74AA" w:rsidRPr="007E74AA">
        <w:rPr>
          <w:rFonts w:ascii="Arial" w:hAnsi="Arial" w:cs="Arial"/>
        </w:rPr>
        <w:t>dupa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ce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turnarea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benzii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precedente</w:t>
      </w:r>
      <w:proofErr w:type="spellEnd"/>
      <w:r w:rsidR="007E74AA" w:rsidRPr="007E74AA">
        <w:rPr>
          <w:rFonts w:ascii="Arial" w:hAnsi="Arial" w:cs="Arial"/>
        </w:rPr>
        <w:t xml:space="preserve"> a </w:t>
      </w:r>
      <w:proofErr w:type="spellStart"/>
      <w:r w:rsidR="007E74AA" w:rsidRPr="007E74AA">
        <w:rPr>
          <w:rFonts w:ascii="Arial" w:hAnsi="Arial" w:cs="Arial"/>
        </w:rPr>
        <w:t>fost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terminata</w:t>
      </w:r>
      <w:proofErr w:type="spellEnd"/>
      <w:r w:rsidR="007E74AA" w:rsidRPr="007E74AA">
        <w:rPr>
          <w:rFonts w:ascii="Arial" w:hAnsi="Arial" w:cs="Arial"/>
        </w:rPr>
        <w:t>;</w:t>
      </w:r>
    </w:p>
    <w:p w14:paraId="1AF9D36C" w14:textId="77777777" w:rsid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D37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D37C4">
        <w:rPr>
          <w:rFonts w:ascii="Arial" w:hAnsi="Arial" w:cs="Arial"/>
        </w:rPr>
        <w:t xml:space="preserve">nu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admit</w:t>
      </w:r>
      <w:r>
        <w:rPr>
          <w:rFonts w:ascii="Arial" w:hAnsi="Arial" w:cs="Arial"/>
        </w:rPr>
        <w:t>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rosturi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turnare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inclinate</w:t>
      </w:r>
      <w:proofErr w:type="spellEnd"/>
      <w:r w:rsidRPr="008D37C4">
        <w:rPr>
          <w:rFonts w:ascii="Arial" w:hAnsi="Arial" w:cs="Arial"/>
        </w:rPr>
        <w:t xml:space="preserve"> la </w:t>
      </w:r>
      <w:proofErr w:type="spellStart"/>
      <w:r w:rsidRPr="008D37C4">
        <w:rPr>
          <w:rFonts w:ascii="Arial" w:hAnsi="Arial" w:cs="Arial"/>
        </w:rPr>
        <w:t>fundatii</w:t>
      </w:r>
      <w:proofErr w:type="spellEnd"/>
      <w:r w:rsidRPr="008D37C4">
        <w:rPr>
          <w:rFonts w:ascii="Arial" w:hAnsi="Arial" w:cs="Arial"/>
        </w:rPr>
        <w:t xml:space="preserve">, </w:t>
      </w:r>
      <w:proofErr w:type="spellStart"/>
      <w:r w:rsidRPr="008D37C4">
        <w:rPr>
          <w:rFonts w:ascii="Arial" w:hAnsi="Arial" w:cs="Arial"/>
        </w:rPr>
        <w:t>cuzineti</w:t>
      </w:r>
      <w:proofErr w:type="spellEnd"/>
      <w:r w:rsidRPr="008D37C4">
        <w:rPr>
          <w:rFonts w:ascii="Arial" w:hAnsi="Arial" w:cs="Arial"/>
        </w:rPr>
        <w:t xml:space="preserve">, pungi de </w:t>
      </w:r>
      <w:proofErr w:type="spellStart"/>
      <w:r w:rsidRPr="008D37C4">
        <w:rPr>
          <w:rFonts w:ascii="Arial" w:hAnsi="Arial" w:cs="Arial"/>
        </w:rPr>
        <w:t>fundatii</w:t>
      </w:r>
      <w:proofErr w:type="spellEnd"/>
      <w:r w:rsidRPr="008D37C4">
        <w:rPr>
          <w:rFonts w:ascii="Arial" w:hAnsi="Arial" w:cs="Arial"/>
        </w:rPr>
        <w:t xml:space="preserve">, </w:t>
      </w:r>
      <w:proofErr w:type="spellStart"/>
      <w:r w:rsidRPr="008D37C4">
        <w:rPr>
          <w:rFonts w:ascii="Arial" w:hAnsi="Arial" w:cs="Arial"/>
        </w:rPr>
        <w:t>betonarea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vibrarea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facandu</w:t>
      </w:r>
      <w:proofErr w:type="spellEnd"/>
      <w:r w:rsidRPr="008D37C4">
        <w:rPr>
          <w:rFonts w:ascii="Arial" w:hAnsi="Arial" w:cs="Arial"/>
        </w:rPr>
        <w:t xml:space="preserve">-se </w:t>
      </w:r>
      <w:proofErr w:type="spellStart"/>
      <w:r w:rsidRPr="008D37C4">
        <w:rPr>
          <w:rFonts w:ascii="Arial" w:hAnsi="Arial" w:cs="Arial"/>
        </w:rPr>
        <w:t>fara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intrerupere</w:t>
      </w:r>
      <w:proofErr w:type="spellEnd"/>
      <w:r w:rsidRPr="008D37C4">
        <w:rPr>
          <w:rFonts w:ascii="Arial" w:hAnsi="Arial" w:cs="Arial"/>
        </w:rPr>
        <w:t xml:space="preserve">; </w:t>
      </w:r>
    </w:p>
    <w:p w14:paraId="7C74A16E" w14:textId="77777777" w:rsid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D37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D37C4">
        <w:rPr>
          <w:rFonts w:ascii="Arial" w:hAnsi="Arial" w:cs="Arial"/>
        </w:rPr>
        <w:t xml:space="preserve">nu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admit</w:t>
      </w:r>
      <w:r>
        <w:rPr>
          <w:rFonts w:ascii="Arial" w:hAnsi="Arial" w:cs="Arial"/>
        </w:rPr>
        <w:t>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rosturi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lucru</w:t>
      </w:r>
      <w:proofErr w:type="spellEnd"/>
      <w:r w:rsidRPr="008D37C4">
        <w:rPr>
          <w:rFonts w:ascii="Arial" w:hAnsi="Arial" w:cs="Arial"/>
        </w:rPr>
        <w:t xml:space="preserve"> in </w:t>
      </w:r>
      <w:proofErr w:type="spellStart"/>
      <w:r w:rsidRPr="008D37C4">
        <w:rPr>
          <w:rFonts w:ascii="Arial" w:hAnsi="Arial" w:cs="Arial"/>
        </w:rPr>
        <w:t>fundatiile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izolate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sau</w:t>
      </w:r>
      <w:proofErr w:type="spellEnd"/>
      <w:r w:rsidRPr="008D37C4">
        <w:rPr>
          <w:rFonts w:ascii="Arial" w:hAnsi="Arial" w:cs="Arial"/>
        </w:rPr>
        <w:t xml:space="preserve"> sub </w:t>
      </w:r>
      <w:proofErr w:type="spellStart"/>
      <w:r w:rsidRPr="008D37C4">
        <w:rPr>
          <w:rFonts w:ascii="Arial" w:hAnsi="Arial" w:cs="Arial"/>
        </w:rPr>
        <w:t>zonele</w:t>
      </w:r>
      <w:proofErr w:type="spellEnd"/>
      <w:r w:rsidRPr="008D37C4">
        <w:rPr>
          <w:rFonts w:ascii="Arial" w:hAnsi="Arial" w:cs="Arial"/>
        </w:rPr>
        <w:t xml:space="preserve"> cu </w:t>
      </w:r>
      <w:proofErr w:type="spellStart"/>
      <w:r w:rsidRPr="008D37C4">
        <w:rPr>
          <w:rFonts w:ascii="Arial" w:hAnsi="Arial" w:cs="Arial"/>
        </w:rPr>
        <w:t>concentrari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maxime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eforturi</w:t>
      </w:r>
      <w:proofErr w:type="spellEnd"/>
      <w:r w:rsidRPr="008D37C4">
        <w:rPr>
          <w:rFonts w:ascii="Arial" w:hAnsi="Arial" w:cs="Arial"/>
        </w:rPr>
        <w:t xml:space="preserve">; </w:t>
      </w:r>
    </w:p>
    <w:p w14:paraId="14936B64" w14:textId="77777777" w:rsid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D37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D37C4">
        <w:rPr>
          <w:rFonts w:ascii="Arial" w:hAnsi="Arial" w:cs="Arial"/>
        </w:rPr>
        <w:t xml:space="preserve">la </w:t>
      </w:r>
      <w:proofErr w:type="spellStart"/>
      <w:r w:rsidRPr="008D37C4">
        <w:rPr>
          <w:rFonts w:ascii="Arial" w:hAnsi="Arial" w:cs="Arial"/>
        </w:rPr>
        <w:t>constructiile</w:t>
      </w:r>
      <w:proofErr w:type="spellEnd"/>
      <w:r w:rsidRPr="008D37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Pr="008D37C4">
        <w:rPr>
          <w:rFonts w:ascii="Arial" w:hAnsi="Arial" w:cs="Arial"/>
        </w:rPr>
        <w:t xml:space="preserve"> care, </w:t>
      </w:r>
      <w:proofErr w:type="spellStart"/>
      <w:r w:rsidRPr="008D37C4">
        <w:rPr>
          <w:rFonts w:ascii="Arial" w:hAnsi="Arial" w:cs="Arial"/>
        </w:rPr>
        <w:t>fundatiile</w:t>
      </w:r>
      <w:proofErr w:type="spellEnd"/>
      <w:r w:rsidRPr="008D37C4">
        <w:rPr>
          <w:rFonts w:ascii="Arial" w:hAnsi="Arial" w:cs="Arial"/>
        </w:rPr>
        <w:t xml:space="preserve"> sunt </w:t>
      </w:r>
      <w:proofErr w:type="spellStart"/>
      <w:r w:rsidRPr="008D37C4">
        <w:rPr>
          <w:rFonts w:ascii="Arial" w:hAnsi="Arial" w:cs="Arial"/>
        </w:rPr>
        <w:t>executate</w:t>
      </w:r>
      <w:proofErr w:type="spellEnd"/>
      <w:r w:rsidRPr="008D37C4">
        <w:rPr>
          <w:rFonts w:ascii="Arial" w:hAnsi="Arial" w:cs="Arial"/>
        </w:rPr>
        <w:t xml:space="preserve"> longitudinal, se </w:t>
      </w:r>
      <w:proofErr w:type="spellStart"/>
      <w:r w:rsidRPr="008D37C4">
        <w:rPr>
          <w:rFonts w:ascii="Arial" w:hAnsi="Arial" w:cs="Arial"/>
        </w:rPr>
        <w:t>va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urmari</w:t>
      </w:r>
      <w:proofErr w:type="spellEnd"/>
      <w:r w:rsidRPr="008D37C4">
        <w:rPr>
          <w:rFonts w:ascii="Arial" w:hAnsi="Arial" w:cs="Arial"/>
        </w:rPr>
        <w:t xml:space="preserve"> ca </w:t>
      </w:r>
      <w:proofErr w:type="spellStart"/>
      <w:r w:rsidRPr="008D37C4">
        <w:rPr>
          <w:rFonts w:ascii="Arial" w:hAnsi="Arial" w:cs="Arial"/>
        </w:rPr>
        <w:t>fiecare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banda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fundatie</w:t>
      </w:r>
      <w:proofErr w:type="spellEnd"/>
      <w:r w:rsidRPr="008D37C4">
        <w:rPr>
          <w:rFonts w:ascii="Arial" w:hAnsi="Arial" w:cs="Arial"/>
        </w:rPr>
        <w:t xml:space="preserve"> in </w:t>
      </w:r>
      <w:proofErr w:type="spellStart"/>
      <w:r w:rsidRPr="008D37C4">
        <w:rPr>
          <w:rFonts w:ascii="Arial" w:hAnsi="Arial" w:cs="Arial"/>
        </w:rPr>
        <w:t>parte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sa</w:t>
      </w:r>
      <w:proofErr w:type="spellEnd"/>
      <w:r w:rsidRPr="008D37C4">
        <w:rPr>
          <w:rFonts w:ascii="Arial" w:hAnsi="Arial" w:cs="Arial"/>
        </w:rPr>
        <w:t xml:space="preserve"> fie </w:t>
      </w:r>
      <w:proofErr w:type="spellStart"/>
      <w:r w:rsidRPr="008D37C4">
        <w:rPr>
          <w:rFonts w:ascii="Arial" w:hAnsi="Arial" w:cs="Arial"/>
        </w:rPr>
        <w:t>turnata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fara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intrerupere</w:t>
      </w:r>
      <w:proofErr w:type="spellEnd"/>
      <w:r w:rsidRPr="008D37C4">
        <w:rPr>
          <w:rFonts w:ascii="Arial" w:hAnsi="Arial" w:cs="Arial"/>
        </w:rPr>
        <w:t xml:space="preserve">, </w:t>
      </w:r>
      <w:proofErr w:type="spellStart"/>
      <w:r w:rsidRPr="008D37C4">
        <w:rPr>
          <w:rFonts w:ascii="Arial" w:hAnsi="Arial" w:cs="Arial"/>
        </w:rPr>
        <w:t>trecerea</w:t>
      </w:r>
      <w:proofErr w:type="spellEnd"/>
      <w:r w:rsidRPr="008D37C4">
        <w:rPr>
          <w:rFonts w:ascii="Arial" w:hAnsi="Arial" w:cs="Arial"/>
        </w:rPr>
        <w:t xml:space="preserve"> de la o </w:t>
      </w:r>
      <w:proofErr w:type="spellStart"/>
      <w:r w:rsidRPr="008D37C4">
        <w:rPr>
          <w:rFonts w:ascii="Arial" w:hAnsi="Arial" w:cs="Arial"/>
        </w:rPr>
        <w:t>banda</w:t>
      </w:r>
      <w:proofErr w:type="spellEnd"/>
      <w:r w:rsidRPr="008D37C4">
        <w:rPr>
          <w:rFonts w:ascii="Arial" w:hAnsi="Arial" w:cs="Arial"/>
        </w:rPr>
        <w:t xml:space="preserve"> la </w:t>
      </w:r>
      <w:proofErr w:type="spellStart"/>
      <w:r w:rsidRPr="008D37C4">
        <w:rPr>
          <w:rFonts w:ascii="Arial" w:hAnsi="Arial" w:cs="Arial"/>
        </w:rPr>
        <w:t>alta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facandu</w:t>
      </w:r>
      <w:proofErr w:type="spellEnd"/>
      <w:r>
        <w:rPr>
          <w:rFonts w:ascii="Arial" w:hAnsi="Arial" w:cs="Arial"/>
        </w:rPr>
        <w:t>-</w:t>
      </w:r>
      <w:r w:rsidRPr="008D37C4">
        <w:rPr>
          <w:rFonts w:ascii="Arial" w:hAnsi="Arial" w:cs="Arial"/>
        </w:rPr>
        <w:t xml:space="preserve">se </w:t>
      </w:r>
      <w:proofErr w:type="spellStart"/>
      <w:r w:rsidRPr="008D37C4">
        <w:rPr>
          <w:rFonts w:ascii="Arial" w:hAnsi="Arial" w:cs="Arial"/>
        </w:rPr>
        <w:t>dupa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ce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turnarea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benzii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precedente</w:t>
      </w:r>
      <w:proofErr w:type="spellEnd"/>
      <w:r w:rsidRPr="008D37C4">
        <w:rPr>
          <w:rFonts w:ascii="Arial" w:hAnsi="Arial" w:cs="Arial"/>
        </w:rPr>
        <w:t xml:space="preserve"> a </w:t>
      </w:r>
      <w:proofErr w:type="spellStart"/>
      <w:r w:rsidRPr="008D37C4">
        <w:rPr>
          <w:rFonts w:ascii="Arial" w:hAnsi="Arial" w:cs="Arial"/>
        </w:rPr>
        <w:t>fost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terminata</w:t>
      </w:r>
      <w:proofErr w:type="spellEnd"/>
      <w:r w:rsidRPr="008D37C4">
        <w:rPr>
          <w:rFonts w:ascii="Arial" w:hAnsi="Arial" w:cs="Arial"/>
        </w:rPr>
        <w:t xml:space="preserve">; </w:t>
      </w:r>
    </w:p>
    <w:p w14:paraId="45F95FCB" w14:textId="1582D525" w:rsid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D37C4">
        <w:rPr>
          <w:rFonts w:ascii="Arial" w:hAnsi="Arial" w:cs="Arial"/>
        </w:rPr>
        <w:t xml:space="preserve">- </w:t>
      </w:r>
      <w:proofErr w:type="spellStart"/>
      <w:r w:rsidRPr="008D37C4">
        <w:rPr>
          <w:rFonts w:ascii="Arial" w:hAnsi="Arial" w:cs="Arial"/>
        </w:rPr>
        <w:t>reluarea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turnarii</w:t>
      </w:r>
      <w:proofErr w:type="spellEnd"/>
      <w:r w:rsidRPr="008D37C4">
        <w:rPr>
          <w:rFonts w:ascii="Arial" w:hAnsi="Arial" w:cs="Arial"/>
        </w:rPr>
        <w:t xml:space="preserve"> se </w:t>
      </w:r>
      <w:proofErr w:type="spellStart"/>
      <w:r w:rsidRPr="008D37C4">
        <w:rPr>
          <w:rFonts w:ascii="Arial" w:hAnsi="Arial" w:cs="Arial"/>
        </w:rPr>
        <w:t>va</w:t>
      </w:r>
      <w:proofErr w:type="spellEnd"/>
      <w:r w:rsidRPr="008D37C4">
        <w:rPr>
          <w:rFonts w:ascii="Arial" w:hAnsi="Arial" w:cs="Arial"/>
        </w:rPr>
        <w:t xml:space="preserve"> face </w:t>
      </w:r>
      <w:proofErr w:type="spellStart"/>
      <w:r w:rsidRPr="008D37C4">
        <w:rPr>
          <w:rFonts w:ascii="Arial" w:hAnsi="Arial" w:cs="Arial"/>
        </w:rPr>
        <w:t>dupa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pregatirea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suprafetelor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rosturilor</w:t>
      </w:r>
      <w:proofErr w:type="spellEnd"/>
      <w:r w:rsidRPr="008D37C4">
        <w:rPr>
          <w:rFonts w:ascii="Arial" w:hAnsi="Arial" w:cs="Arial"/>
        </w:rPr>
        <w:t>;</w:t>
      </w:r>
    </w:p>
    <w:p w14:paraId="0383219F" w14:textId="77777777" w:rsid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D37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suprafata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rostului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lucru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trebuie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sa</w:t>
      </w:r>
      <w:proofErr w:type="spellEnd"/>
      <w:r w:rsidRPr="008D37C4">
        <w:rPr>
          <w:rFonts w:ascii="Arial" w:hAnsi="Arial" w:cs="Arial"/>
        </w:rPr>
        <w:t xml:space="preserve"> fie bine </w:t>
      </w:r>
      <w:proofErr w:type="spellStart"/>
      <w:r w:rsidRPr="008D37C4">
        <w:rPr>
          <w:rFonts w:ascii="Arial" w:hAnsi="Arial" w:cs="Arial"/>
        </w:rPr>
        <w:t>curatata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spalata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abundent</w:t>
      </w:r>
      <w:proofErr w:type="spellEnd"/>
      <w:r w:rsidRPr="008D37C4">
        <w:rPr>
          <w:rFonts w:ascii="Arial" w:hAnsi="Arial" w:cs="Arial"/>
        </w:rPr>
        <w:t xml:space="preserve"> cu </w:t>
      </w:r>
      <w:proofErr w:type="spellStart"/>
      <w:r w:rsidRPr="008D37C4">
        <w:rPr>
          <w:rFonts w:ascii="Arial" w:hAnsi="Arial" w:cs="Arial"/>
        </w:rPr>
        <w:t>apa</w:t>
      </w:r>
      <w:proofErr w:type="spellEnd"/>
      <w:r w:rsidRPr="008D37C4">
        <w:rPr>
          <w:rFonts w:ascii="Arial" w:hAnsi="Arial" w:cs="Arial"/>
        </w:rPr>
        <w:t xml:space="preserve">, </w:t>
      </w:r>
      <w:proofErr w:type="spellStart"/>
      <w:r w:rsidRPr="008D37C4">
        <w:rPr>
          <w:rFonts w:ascii="Arial" w:hAnsi="Arial" w:cs="Arial"/>
        </w:rPr>
        <w:t>imediat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inainte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turnarea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betonului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proaspat</w:t>
      </w:r>
      <w:proofErr w:type="spellEnd"/>
      <w:r w:rsidRPr="008D37C4">
        <w:rPr>
          <w:rFonts w:ascii="Arial" w:hAnsi="Arial" w:cs="Arial"/>
        </w:rPr>
        <w:t>;</w:t>
      </w:r>
    </w:p>
    <w:p w14:paraId="6D58EC5C" w14:textId="79F18FA7" w:rsidR="008D37C4" w:rsidRPr="008D37C4" w:rsidRDefault="008D37C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D37C4">
        <w:rPr>
          <w:rFonts w:ascii="Arial" w:hAnsi="Arial" w:cs="Arial"/>
        </w:rPr>
        <w:t xml:space="preserve"> - in </w:t>
      </w:r>
      <w:proofErr w:type="spellStart"/>
      <w:r w:rsidRPr="008D37C4">
        <w:rPr>
          <w:rFonts w:ascii="Arial" w:hAnsi="Arial" w:cs="Arial"/>
        </w:rPr>
        <w:t>cazul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intreruperilor</w:t>
      </w:r>
      <w:proofErr w:type="spellEnd"/>
      <w:r w:rsidRPr="008D37C4">
        <w:rPr>
          <w:rFonts w:ascii="Arial" w:hAnsi="Arial" w:cs="Arial"/>
        </w:rPr>
        <w:t xml:space="preserve"> cu </w:t>
      </w:r>
      <w:proofErr w:type="spellStart"/>
      <w:r w:rsidRPr="008D37C4">
        <w:rPr>
          <w:rFonts w:ascii="Arial" w:hAnsi="Arial" w:cs="Arial"/>
        </w:rPr>
        <w:t>durata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mai</w:t>
      </w:r>
      <w:proofErr w:type="spellEnd"/>
      <w:r w:rsidRPr="008D37C4">
        <w:rPr>
          <w:rFonts w:ascii="Arial" w:hAnsi="Arial" w:cs="Arial"/>
        </w:rPr>
        <w:t xml:space="preserve"> mare, </w:t>
      </w:r>
      <w:proofErr w:type="spellStart"/>
      <w:r w:rsidRPr="008D37C4">
        <w:rPr>
          <w:rFonts w:ascii="Arial" w:hAnsi="Arial" w:cs="Arial"/>
        </w:rPr>
        <w:t>tratarea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suprafetelor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betonului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intarit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va</w:t>
      </w:r>
      <w:proofErr w:type="spellEnd"/>
      <w:r w:rsidRPr="008D37C4">
        <w:rPr>
          <w:rFonts w:ascii="Arial" w:hAnsi="Arial" w:cs="Arial"/>
        </w:rPr>
        <w:t xml:space="preserve"> fi: o dare </w:t>
      </w:r>
      <w:proofErr w:type="spellStart"/>
      <w:r w:rsidRPr="008D37C4">
        <w:rPr>
          <w:rFonts w:ascii="Arial" w:hAnsi="Arial" w:cs="Arial"/>
        </w:rPr>
        <w:t>indelungata</w:t>
      </w:r>
      <w:proofErr w:type="spellEnd"/>
      <w:r w:rsidRPr="008D37C4">
        <w:rPr>
          <w:rFonts w:ascii="Arial" w:hAnsi="Arial" w:cs="Arial"/>
        </w:rPr>
        <w:t xml:space="preserve">, 8 – 10 ore, </w:t>
      </w:r>
      <w:proofErr w:type="spellStart"/>
      <w:r w:rsidRPr="008D37C4">
        <w:rPr>
          <w:rFonts w:ascii="Arial" w:hAnsi="Arial" w:cs="Arial"/>
        </w:rPr>
        <w:t>inainte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inceperea</w:t>
      </w:r>
      <w:proofErr w:type="spellEnd"/>
      <w:r w:rsidRPr="008D37C4">
        <w:rPr>
          <w:rFonts w:ascii="Arial" w:hAnsi="Arial" w:cs="Arial"/>
        </w:rPr>
        <w:t xml:space="preserve"> </w:t>
      </w:r>
      <w:proofErr w:type="spellStart"/>
      <w:r w:rsidRPr="008D37C4">
        <w:rPr>
          <w:rFonts w:ascii="Arial" w:hAnsi="Arial" w:cs="Arial"/>
        </w:rPr>
        <w:t>betonarii</w:t>
      </w:r>
      <w:proofErr w:type="spellEnd"/>
      <w:r w:rsidRPr="008D37C4">
        <w:rPr>
          <w:rFonts w:ascii="Arial" w:hAnsi="Arial" w:cs="Arial"/>
        </w:rPr>
        <w:t xml:space="preserve">, </w:t>
      </w:r>
      <w:proofErr w:type="spellStart"/>
      <w:r w:rsidRPr="008D37C4">
        <w:rPr>
          <w:rFonts w:ascii="Arial" w:hAnsi="Arial" w:cs="Arial"/>
        </w:rPr>
        <w:t>curatirea</w:t>
      </w:r>
      <w:proofErr w:type="spellEnd"/>
      <w:r w:rsidRPr="008D37C4">
        <w:rPr>
          <w:rFonts w:ascii="Arial" w:hAnsi="Arial" w:cs="Arial"/>
        </w:rPr>
        <w:t xml:space="preserve"> cu </w:t>
      </w:r>
      <w:proofErr w:type="spellStart"/>
      <w:r w:rsidRPr="008D37C4">
        <w:rPr>
          <w:rFonts w:ascii="Arial" w:hAnsi="Arial" w:cs="Arial"/>
        </w:rPr>
        <w:t>peria</w:t>
      </w:r>
      <w:proofErr w:type="spellEnd"/>
      <w:r w:rsidRPr="008D37C4">
        <w:rPr>
          <w:rFonts w:ascii="Arial" w:hAnsi="Arial" w:cs="Arial"/>
        </w:rPr>
        <w:t xml:space="preserve"> de </w:t>
      </w:r>
      <w:proofErr w:type="spellStart"/>
      <w:r w:rsidRPr="008D37C4">
        <w:rPr>
          <w:rFonts w:ascii="Arial" w:hAnsi="Arial" w:cs="Arial"/>
        </w:rPr>
        <w:t>sarma</w:t>
      </w:r>
      <w:proofErr w:type="spellEnd"/>
      <w:r w:rsidRPr="008D37C4">
        <w:rPr>
          <w:rFonts w:ascii="Arial" w:hAnsi="Arial" w:cs="Arial"/>
        </w:rPr>
        <w:t xml:space="preserve"> jet de </w:t>
      </w:r>
      <w:proofErr w:type="spellStart"/>
      <w:r w:rsidRPr="008D37C4">
        <w:rPr>
          <w:rFonts w:ascii="Arial" w:hAnsi="Arial" w:cs="Arial"/>
        </w:rPr>
        <w:t>aer</w:t>
      </w:r>
      <w:proofErr w:type="spellEnd"/>
      <w:r w:rsidRPr="008D37C4">
        <w:rPr>
          <w:rFonts w:ascii="Arial" w:hAnsi="Arial" w:cs="Arial"/>
        </w:rPr>
        <w:t xml:space="preserve">, etc. </w:t>
      </w:r>
    </w:p>
    <w:p w14:paraId="274CEDDC" w14:textId="77777777" w:rsidR="00F55D19" w:rsidRDefault="00F55D19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74AA" w:rsidRPr="007E74AA">
        <w:rPr>
          <w:rFonts w:ascii="Arial" w:hAnsi="Arial" w:cs="Arial"/>
        </w:rPr>
        <w:t xml:space="preserve"> d. </w:t>
      </w:r>
      <w:proofErr w:type="spellStart"/>
      <w:r w:rsidR="007E74AA" w:rsidRPr="007E74AA">
        <w:rPr>
          <w:rFonts w:ascii="Arial" w:hAnsi="Arial" w:cs="Arial"/>
        </w:rPr>
        <w:t>Pentru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asigurarea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conditiilor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formatibile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intarire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pentru</w:t>
      </w:r>
      <w:proofErr w:type="spellEnd"/>
      <w:r w:rsidR="007E74AA" w:rsidRPr="007E74AA">
        <w:rPr>
          <w:rFonts w:ascii="Arial" w:hAnsi="Arial" w:cs="Arial"/>
        </w:rPr>
        <w:t xml:space="preserve"> a se reduce </w:t>
      </w:r>
      <w:proofErr w:type="spellStart"/>
      <w:r w:rsidR="007E74AA" w:rsidRPr="007E74AA">
        <w:rPr>
          <w:rFonts w:ascii="Arial" w:hAnsi="Arial" w:cs="Arial"/>
        </w:rPr>
        <w:t>deformatiile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contractii</w:t>
      </w:r>
      <w:proofErr w:type="spellEnd"/>
      <w:r w:rsidR="007E74AA" w:rsidRPr="007E74AA">
        <w:rPr>
          <w:rFonts w:ascii="Arial" w:hAnsi="Arial" w:cs="Arial"/>
        </w:rPr>
        <w:t xml:space="preserve">, se </w:t>
      </w:r>
      <w:proofErr w:type="spellStart"/>
      <w:r w:rsidR="007E74AA" w:rsidRPr="007E74AA">
        <w:rPr>
          <w:rFonts w:ascii="Arial" w:hAnsi="Arial" w:cs="Arial"/>
        </w:rPr>
        <w:t>va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mentine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umiditatea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betonului</w:t>
      </w:r>
      <w:proofErr w:type="spellEnd"/>
      <w:r w:rsidR="007E74AA" w:rsidRPr="007E74AA">
        <w:rPr>
          <w:rFonts w:ascii="Arial" w:hAnsi="Arial" w:cs="Arial"/>
        </w:rPr>
        <w:t xml:space="preserve"> in </w:t>
      </w:r>
      <w:proofErr w:type="spellStart"/>
      <w:r w:rsidR="007E74AA" w:rsidRPr="007E74AA">
        <w:rPr>
          <w:rFonts w:ascii="Arial" w:hAnsi="Arial" w:cs="Arial"/>
        </w:rPr>
        <w:t>primele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zile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dupa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turnare</w:t>
      </w:r>
      <w:proofErr w:type="spellEnd"/>
      <w:r w:rsidR="007E74AA" w:rsidRPr="007E74AA">
        <w:rPr>
          <w:rFonts w:ascii="Arial" w:hAnsi="Arial" w:cs="Arial"/>
        </w:rPr>
        <w:t xml:space="preserve">, </w:t>
      </w:r>
      <w:proofErr w:type="spellStart"/>
      <w:r w:rsidR="007E74AA" w:rsidRPr="007E74AA">
        <w:rPr>
          <w:rFonts w:ascii="Arial" w:hAnsi="Arial" w:cs="Arial"/>
        </w:rPr>
        <w:t>protejand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suprafetele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libere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prin</w:t>
      </w:r>
      <w:proofErr w:type="spellEnd"/>
      <w:r w:rsidR="007E74AA" w:rsidRPr="007E74AA">
        <w:rPr>
          <w:rFonts w:ascii="Arial" w:hAnsi="Arial" w:cs="Arial"/>
        </w:rPr>
        <w:t xml:space="preserve">: </w:t>
      </w:r>
    </w:p>
    <w:p w14:paraId="763FA13F" w14:textId="77777777" w:rsidR="00F55D19" w:rsidRDefault="00F55D19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74AA" w:rsidRPr="007E74AA">
        <w:rPr>
          <w:rFonts w:ascii="Arial" w:hAnsi="Arial" w:cs="Arial"/>
        </w:rPr>
        <w:t xml:space="preserve">- </w:t>
      </w:r>
      <w:proofErr w:type="spellStart"/>
      <w:r w:rsidR="007E74AA" w:rsidRPr="007E74AA">
        <w:rPr>
          <w:rFonts w:ascii="Arial" w:hAnsi="Arial" w:cs="Arial"/>
        </w:rPr>
        <w:t>acoperirea</w:t>
      </w:r>
      <w:proofErr w:type="spellEnd"/>
      <w:r w:rsidR="007E74AA" w:rsidRPr="007E74AA">
        <w:rPr>
          <w:rFonts w:ascii="Arial" w:hAnsi="Arial" w:cs="Arial"/>
        </w:rPr>
        <w:t xml:space="preserve"> cu </w:t>
      </w:r>
      <w:proofErr w:type="spellStart"/>
      <w:r w:rsidR="007E74AA" w:rsidRPr="007E74AA">
        <w:rPr>
          <w:rFonts w:ascii="Arial" w:hAnsi="Arial" w:cs="Arial"/>
        </w:rPr>
        <w:t>materiale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protectie</w:t>
      </w:r>
      <w:proofErr w:type="spellEnd"/>
      <w:r w:rsidR="007E74AA" w:rsidRPr="007E74AA">
        <w:rPr>
          <w:rFonts w:ascii="Arial" w:hAnsi="Arial" w:cs="Arial"/>
        </w:rPr>
        <w:t xml:space="preserve"> (prelate, </w:t>
      </w:r>
      <w:proofErr w:type="spellStart"/>
      <w:r w:rsidR="007E74AA" w:rsidRPr="007E74AA">
        <w:rPr>
          <w:rFonts w:ascii="Arial" w:hAnsi="Arial" w:cs="Arial"/>
        </w:rPr>
        <w:t>rogojini</w:t>
      </w:r>
      <w:proofErr w:type="spellEnd"/>
      <w:r w:rsidR="007E74AA" w:rsidRPr="007E74AA">
        <w:rPr>
          <w:rFonts w:ascii="Arial" w:hAnsi="Arial" w:cs="Arial"/>
        </w:rPr>
        <w:t xml:space="preserve"> etc.);</w:t>
      </w:r>
    </w:p>
    <w:p w14:paraId="385FBAC8" w14:textId="35AD92AD" w:rsidR="007E74AA" w:rsidRPr="007E74AA" w:rsidRDefault="00F55D19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</w:t>
      </w:r>
      <w:r w:rsidR="007E74AA" w:rsidRPr="007E74AA">
        <w:rPr>
          <w:rFonts w:ascii="Arial" w:hAnsi="Arial" w:cs="Arial"/>
        </w:rPr>
        <w:t xml:space="preserve"> - </w:t>
      </w:r>
      <w:proofErr w:type="spellStart"/>
      <w:r w:rsidR="007E74AA" w:rsidRPr="007E74AA">
        <w:rPr>
          <w:rFonts w:ascii="Arial" w:hAnsi="Arial" w:cs="Arial"/>
        </w:rPr>
        <w:t>stropirea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periodica</w:t>
      </w:r>
      <w:proofErr w:type="spellEnd"/>
      <w:r w:rsidR="007E74AA" w:rsidRPr="007E74AA">
        <w:rPr>
          <w:rFonts w:ascii="Arial" w:hAnsi="Arial" w:cs="Arial"/>
        </w:rPr>
        <w:t xml:space="preserve"> cu </w:t>
      </w:r>
      <w:proofErr w:type="spellStart"/>
      <w:r w:rsidR="007E74AA" w:rsidRPr="007E74AA">
        <w:rPr>
          <w:rFonts w:ascii="Arial" w:hAnsi="Arial" w:cs="Arial"/>
        </w:rPr>
        <w:t>apa</w:t>
      </w:r>
      <w:proofErr w:type="spellEnd"/>
      <w:r w:rsidR="007E74AA" w:rsidRPr="007E74AA">
        <w:rPr>
          <w:rFonts w:ascii="Arial" w:hAnsi="Arial" w:cs="Arial"/>
        </w:rPr>
        <w:t xml:space="preserve"> care </w:t>
      </w:r>
      <w:proofErr w:type="spellStart"/>
      <w:r w:rsidR="007E74AA" w:rsidRPr="007E74AA">
        <w:rPr>
          <w:rFonts w:ascii="Arial" w:hAnsi="Arial" w:cs="Arial"/>
        </w:rPr>
        <w:t>va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incepe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dupa</w:t>
      </w:r>
      <w:proofErr w:type="spellEnd"/>
      <w:r w:rsidR="007E74AA" w:rsidRPr="007E74AA">
        <w:rPr>
          <w:rFonts w:ascii="Arial" w:hAnsi="Arial" w:cs="Arial"/>
        </w:rPr>
        <w:t xml:space="preserve"> 2 ore </w:t>
      </w:r>
      <w:proofErr w:type="spellStart"/>
      <w:r w:rsidR="007E74AA" w:rsidRPr="007E74AA">
        <w:rPr>
          <w:rFonts w:ascii="Arial" w:hAnsi="Arial" w:cs="Arial"/>
        </w:rPr>
        <w:t>pana</w:t>
      </w:r>
      <w:proofErr w:type="spellEnd"/>
      <w:r w:rsidR="007E74AA" w:rsidRPr="007E74AA">
        <w:rPr>
          <w:rFonts w:ascii="Arial" w:hAnsi="Arial" w:cs="Arial"/>
        </w:rPr>
        <w:t xml:space="preserve"> la 12 ore de la </w:t>
      </w:r>
      <w:proofErr w:type="spellStart"/>
      <w:r w:rsidR="007E74AA" w:rsidRPr="007E74AA">
        <w:rPr>
          <w:rFonts w:ascii="Arial" w:hAnsi="Arial" w:cs="Arial"/>
        </w:rPr>
        <w:t>turnare</w:t>
      </w:r>
      <w:proofErr w:type="spellEnd"/>
      <w:r w:rsidR="007E74AA" w:rsidRPr="007E74AA">
        <w:rPr>
          <w:rFonts w:ascii="Arial" w:hAnsi="Arial" w:cs="Arial"/>
        </w:rPr>
        <w:t xml:space="preserve">, in </w:t>
      </w:r>
      <w:proofErr w:type="spellStart"/>
      <w:r w:rsidR="007E74AA" w:rsidRPr="007E74AA">
        <w:rPr>
          <w:rFonts w:ascii="Arial" w:hAnsi="Arial" w:cs="Arial"/>
        </w:rPr>
        <w:t>functie</w:t>
      </w:r>
      <w:proofErr w:type="spellEnd"/>
      <w:r w:rsidR="007E74AA" w:rsidRPr="007E74AA">
        <w:rPr>
          <w:rFonts w:ascii="Arial" w:hAnsi="Arial" w:cs="Arial"/>
        </w:rPr>
        <w:t xml:space="preserve"> de </w:t>
      </w:r>
      <w:proofErr w:type="spellStart"/>
      <w:r w:rsidR="007E74AA" w:rsidRPr="007E74AA">
        <w:rPr>
          <w:rFonts w:ascii="Arial" w:hAnsi="Arial" w:cs="Arial"/>
        </w:rPr>
        <w:t>tipul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cimentului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utilizat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si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temperatura</w:t>
      </w:r>
      <w:proofErr w:type="spellEnd"/>
      <w:r w:rsidR="007E74AA" w:rsidRPr="007E74AA">
        <w:rPr>
          <w:rFonts w:ascii="Arial" w:hAnsi="Arial" w:cs="Arial"/>
        </w:rPr>
        <w:t xml:space="preserve"> </w:t>
      </w:r>
      <w:proofErr w:type="spellStart"/>
      <w:r w:rsidR="007E74AA" w:rsidRPr="007E74AA">
        <w:rPr>
          <w:rFonts w:ascii="Arial" w:hAnsi="Arial" w:cs="Arial"/>
        </w:rPr>
        <w:t>mediului</w:t>
      </w:r>
      <w:proofErr w:type="spellEnd"/>
      <w:r w:rsidR="007E74AA" w:rsidRPr="007E74AA">
        <w:rPr>
          <w:rFonts w:ascii="Arial" w:hAnsi="Arial" w:cs="Arial"/>
        </w:rPr>
        <w:t>.</w:t>
      </w:r>
    </w:p>
    <w:p w14:paraId="657F7C6B" w14:textId="56713C02" w:rsidR="00435374" w:rsidRDefault="00413F7F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lastRenderedPageBreak/>
        <w:t xml:space="preserve">      </w:t>
      </w:r>
      <w:proofErr w:type="spellStart"/>
      <w:r w:rsidR="00456F54" w:rsidRPr="00A72AA3">
        <w:rPr>
          <w:rFonts w:ascii="Arial" w:hAnsi="Arial" w:cs="Arial"/>
          <w:color w:val="000000" w:themeColor="text1"/>
        </w:rPr>
        <w:t>Pardose</w:t>
      </w:r>
      <w:r w:rsidR="000E7B1D">
        <w:rPr>
          <w:rFonts w:ascii="Arial" w:hAnsi="Arial" w:cs="Arial"/>
          <w:color w:val="000000" w:themeColor="text1"/>
        </w:rPr>
        <w:t>ala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0E7B1D">
        <w:rPr>
          <w:rFonts w:ascii="Arial" w:hAnsi="Arial" w:cs="Arial"/>
          <w:color w:val="000000" w:themeColor="text1"/>
        </w:rPr>
        <w:t>garajului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0E7B1D">
        <w:rPr>
          <w:rFonts w:ascii="Arial" w:hAnsi="Arial" w:cs="Arial"/>
          <w:color w:val="000000" w:themeColor="text1"/>
        </w:rPr>
        <w:t>va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0E7B1D">
        <w:rPr>
          <w:rFonts w:ascii="Arial" w:hAnsi="Arial" w:cs="Arial"/>
          <w:color w:val="000000" w:themeColor="text1"/>
        </w:rPr>
        <w:t>realiza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0E7B1D">
        <w:rPr>
          <w:rFonts w:ascii="Arial" w:hAnsi="Arial" w:cs="Arial"/>
          <w:color w:val="000000" w:themeColor="text1"/>
        </w:rPr>
        <w:t>beton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F54" w:rsidRPr="00A72AA3">
        <w:rPr>
          <w:rFonts w:ascii="Arial" w:hAnsi="Arial" w:cs="Arial"/>
          <w:color w:val="000000" w:themeColor="text1"/>
        </w:rPr>
        <w:t>armat</w:t>
      </w:r>
      <w:proofErr w:type="spellEnd"/>
      <w:r w:rsidR="00456F54"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456F54" w:rsidRPr="00A72AA3">
        <w:rPr>
          <w:rFonts w:ascii="Arial" w:hAnsi="Arial" w:cs="Arial"/>
          <w:color w:val="000000" w:themeColor="text1"/>
        </w:rPr>
        <w:t>plasa</w:t>
      </w:r>
      <w:proofErr w:type="spellEnd"/>
      <w:r w:rsidR="00456F54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F54" w:rsidRPr="00A72AA3">
        <w:rPr>
          <w:rFonts w:ascii="Arial" w:hAnsi="Arial" w:cs="Arial"/>
          <w:color w:val="000000" w:themeColor="text1"/>
        </w:rPr>
        <w:t>sudata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, </w:t>
      </w:r>
      <w:proofErr w:type="spellStart"/>
      <w:r w:rsidR="000E7B1D">
        <w:rPr>
          <w:rFonts w:ascii="Arial" w:hAnsi="Arial" w:cs="Arial"/>
          <w:color w:val="000000" w:themeColor="text1"/>
        </w:rPr>
        <w:t>va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0E7B1D">
        <w:rPr>
          <w:rFonts w:ascii="Arial" w:hAnsi="Arial" w:cs="Arial"/>
          <w:color w:val="000000" w:themeColor="text1"/>
        </w:rPr>
        <w:t>avea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o </w:t>
      </w:r>
      <w:proofErr w:type="spellStart"/>
      <w:r w:rsidR="000E7B1D">
        <w:rPr>
          <w:rFonts w:ascii="Arial" w:hAnsi="Arial" w:cs="Arial"/>
          <w:color w:val="000000" w:themeColor="text1"/>
        </w:rPr>
        <w:t>grosime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de 15cm </w:t>
      </w:r>
      <w:proofErr w:type="spellStart"/>
      <w:r w:rsidR="000E7B1D">
        <w:rPr>
          <w:rFonts w:ascii="Arial" w:hAnsi="Arial" w:cs="Arial"/>
          <w:color w:val="000000" w:themeColor="text1"/>
        </w:rPr>
        <w:t>si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0E7B1D">
        <w:rPr>
          <w:rFonts w:ascii="Arial" w:hAnsi="Arial" w:cs="Arial"/>
          <w:color w:val="000000" w:themeColor="text1"/>
        </w:rPr>
        <w:t>va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fi tip </w:t>
      </w:r>
      <w:proofErr w:type="spellStart"/>
      <w:r w:rsidR="000E7B1D">
        <w:rPr>
          <w:rFonts w:ascii="Arial" w:hAnsi="Arial" w:cs="Arial"/>
          <w:color w:val="000000" w:themeColor="text1"/>
        </w:rPr>
        <w:t>placa</w:t>
      </w:r>
      <w:proofErr w:type="spellEnd"/>
      <w:r w:rsidR="000E7B1D">
        <w:rPr>
          <w:rFonts w:ascii="Arial" w:hAnsi="Arial" w:cs="Arial"/>
          <w:color w:val="000000" w:themeColor="text1"/>
        </w:rPr>
        <w:t xml:space="preserve"> </w:t>
      </w:r>
      <w:proofErr w:type="spellStart"/>
      <w:r w:rsidR="000E7B1D">
        <w:rPr>
          <w:rFonts w:ascii="Arial" w:hAnsi="Arial" w:cs="Arial"/>
          <w:color w:val="000000" w:themeColor="text1"/>
        </w:rPr>
        <w:t>elicoterizata</w:t>
      </w:r>
      <w:proofErr w:type="spellEnd"/>
      <w:r w:rsidR="000E7B1D">
        <w:rPr>
          <w:rFonts w:ascii="Arial" w:hAnsi="Arial" w:cs="Arial"/>
          <w:color w:val="000000" w:themeColor="text1"/>
        </w:rPr>
        <w:t>.</w:t>
      </w:r>
    </w:p>
    <w:p w14:paraId="4AC8907E" w14:textId="3555BB1A" w:rsidR="00E4072B" w:rsidRPr="00AD16D5" w:rsidRDefault="00742D6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structura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metalica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E4072B">
        <w:rPr>
          <w:rFonts w:ascii="Arial" w:hAnsi="Arial" w:cs="Arial"/>
          <w:color w:val="000000" w:themeColor="text1"/>
        </w:rPr>
        <w:t>stalpi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E4072B">
        <w:rPr>
          <w:rFonts w:ascii="Arial" w:hAnsi="Arial" w:cs="Arial"/>
          <w:color w:val="000000" w:themeColor="text1"/>
        </w:rPr>
        <w:t>sustinere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</w:t>
      </w:r>
      <w:proofErr w:type="spellStart"/>
      <w:r w:rsidR="00E4072B">
        <w:rPr>
          <w:rFonts w:ascii="Arial" w:hAnsi="Arial" w:cs="Arial"/>
          <w:color w:val="000000" w:themeColor="text1"/>
        </w:rPr>
        <w:t>si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</w:t>
      </w:r>
      <w:proofErr w:type="spellStart"/>
      <w:r w:rsidR="00E4072B">
        <w:rPr>
          <w:rFonts w:ascii="Arial" w:hAnsi="Arial" w:cs="Arial"/>
          <w:color w:val="000000" w:themeColor="text1"/>
        </w:rPr>
        <w:t>grinzile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de la </w:t>
      </w:r>
      <w:proofErr w:type="spellStart"/>
      <w:r w:rsidR="00E4072B">
        <w:rPr>
          <w:rFonts w:ascii="Arial" w:hAnsi="Arial" w:cs="Arial"/>
          <w:color w:val="000000" w:themeColor="text1"/>
        </w:rPr>
        <w:t>acoperis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E4072B">
        <w:rPr>
          <w:rFonts w:ascii="Arial" w:hAnsi="Arial" w:cs="Arial"/>
          <w:color w:val="000000" w:themeColor="text1"/>
        </w:rPr>
        <w:t>va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</w:t>
      </w:r>
      <w:proofErr w:type="spellStart"/>
      <w:r w:rsidR="00E4072B">
        <w:rPr>
          <w:rFonts w:ascii="Arial" w:hAnsi="Arial" w:cs="Arial"/>
          <w:color w:val="000000" w:themeColor="text1"/>
        </w:rPr>
        <w:t>avea</w:t>
      </w:r>
      <w:proofErr w:type="spellEnd"/>
      <w:r w:rsidR="00E4072B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E4072B">
        <w:rPr>
          <w:rFonts w:ascii="Arial" w:hAnsi="Arial" w:cs="Arial"/>
          <w:color w:val="000000" w:themeColor="text1"/>
        </w:rPr>
        <w:t>vedere</w:t>
      </w:r>
      <w:proofErr w:type="spellEnd"/>
      <w:r w:rsidR="00AD16D5">
        <w:rPr>
          <w:rFonts w:ascii="Arial" w:hAnsi="Arial" w:cs="Arial"/>
          <w:color w:val="000000" w:themeColor="text1"/>
        </w:rPr>
        <w:t xml:space="preserve"> </w:t>
      </w:r>
      <w:r w:rsidR="00E4072B">
        <w:rPr>
          <w:rFonts w:ascii="Arial" w:hAnsi="Arial" w:cs="Arial"/>
        </w:rPr>
        <w:t xml:space="preserve">a </w:t>
      </w:r>
      <w:r w:rsidR="00E4072B" w:rsidRPr="00E4072B">
        <w:rPr>
          <w:rFonts w:ascii="Arial" w:hAnsi="Arial" w:cs="Arial"/>
        </w:rPr>
        <w:t xml:space="preserve">se </w:t>
      </w:r>
      <w:proofErr w:type="spellStart"/>
      <w:r w:rsidR="00E4072B" w:rsidRPr="00E4072B">
        <w:rPr>
          <w:rFonts w:ascii="Arial" w:hAnsi="Arial" w:cs="Arial"/>
        </w:rPr>
        <w:t>va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folosi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oţel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laminat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marca</w:t>
      </w:r>
      <w:proofErr w:type="spellEnd"/>
      <w:r w:rsidR="00E4072B" w:rsidRPr="00E4072B">
        <w:rPr>
          <w:rFonts w:ascii="Arial" w:hAnsi="Arial" w:cs="Arial"/>
        </w:rPr>
        <w:t xml:space="preserve"> OL37, </w:t>
      </w:r>
      <w:proofErr w:type="spellStart"/>
      <w:r w:rsidR="00E4072B" w:rsidRPr="00E4072B">
        <w:rPr>
          <w:rFonts w:ascii="Arial" w:hAnsi="Arial" w:cs="Arial"/>
        </w:rPr>
        <w:t>clasa</w:t>
      </w:r>
      <w:proofErr w:type="spellEnd"/>
      <w:r w:rsidR="00E4072B" w:rsidRPr="00E4072B">
        <w:rPr>
          <w:rFonts w:ascii="Arial" w:hAnsi="Arial" w:cs="Arial"/>
        </w:rPr>
        <w:t xml:space="preserve"> 3, STAS 500/2-80 </w:t>
      </w:r>
    </w:p>
    <w:p w14:paraId="2C2544E5" w14:textId="77777777" w:rsidR="00724D9D" w:rsidRDefault="00724D9D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BF6624" w:rsidRPr="00BF6624">
        <w:rPr>
          <w:rFonts w:ascii="Arial" w:hAnsi="Arial" w:cs="Arial"/>
        </w:rPr>
        <w:t>T</w:t>
      </w:r>
      <w:r w:rsidR="00BF6624">
        <w:rPr>
          <w:rFonts w:ascii="Arial" w:hAnsi="Arial" w:cs="Arial"/>
        </w:rPr>
        <w:t>ehnologia</w:t>
      </w:r>
      <w:proofErr w:type="spellEnd"/>
      <w:r w:rsidR="00BF6624">
        <w:rPr>
          <w:rFonts w:ascii="Arial" w:hAnsi="Arial" w:cs="Arial"/>
        </w:rPr>
        <w:t xml:space="preserve"> de </w:t>
      </w:r>
      <w:proofErr w:type="spellStart"/>
      <w:r w:rsidR="00BF6624">
        <w:rPr>
          <w:rFonts w:ascii="Arial" w:hAnsi="Arial" w:cs="Arial"/>
        </w:rPr>
        <w:t>montaj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fi elaborate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constructor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antreprenor</w:t>
      </w:r>
      <w:proofErr w:type="spellEnd"/>
      <w:proofErr w:type="gramEnd"/>
      <w:r>
        <w:rPr>
          <w:rFonts w:ascii="Arial" w:hAnsi="Arial" w:cs="Arial"/>
        </w:rPr>
        <w:t xml:space="preserve"> )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trebui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</w:t>
      </w:r>
      <w:proofErr w:type="spellEnd"/>
      <w:r w:rsidR="00BF6624" w:rsidRPr="00BF6624">
        <w:rPr>
          <w:rFonts w:ascii="Arial" w:hAnsi="Arial" w:cs="Arial"/>
        </w:rPr>
        <w:t xml:space="preserve"> tina </w:t>
      </w:r>
      <w:proofErr w:type="spellStart"/>
      <w:r w:rsidR="00BF6624" w:rsidRPr="00BF6624">
        <w:rPr>
          <w:rFonts w:ascii="Arial" w:hAnsi="Arial" w:cs="Arial"/>
        </w:rPr>
        <w:t>seama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prevederile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prezentului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</w:t>
      </w:r>
      <w:r>
        <w:rPr>
          <w:rFonts w:ascii="Arial" w:hAnsi="Arial" w:cs="Arial"/>
        </w:rPr>
        <w:t>aiet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sarcini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standardele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normativele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instructiunile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reglementarile</w:t>
      </w:r>
      <w:proofErr w:type="spellEnd"/>
      <w:r w:rsidR="00BF6624" w:rsidRPr="00BF6624">
        <w:rPr>
          <w:rFonts w:ascii="Arial" w:hAnsi="Arial" w:cs="Arial"/>
        </w:rPr>
        <w:t xml:space="preserve"> in </w:t>
      </w:r>
      <w:proofErr w:type="spellStart"/>
      <w:r w:rsidR="00BF6624" w:rsidRPr="00BF6624"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elaborare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constructorul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antreprenorul</w:t>
      </w:r>
      <w:proofErr w:type="spellEnd"/>
      <w:proofErr w:type="gramEnd"/>
      <w:r>
        <w:rPr>
          <w:rFonts w:ascii="Arial" w:hAnsi="Arial" w:cs="Arial"/>
        </w:rPr>
        <w:t xml:space="preserve"> )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tehnologia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montaj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proiectantului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beneficiarului</w:t>
      </w:r>
      <w:proofErr w:type="spellEnd"/>
      <w:r w:rsidR="00BF6624" w:rsidRPr="00BF6624">
        <w:rPr>
          <w:rFonts w:ascii="Arial" w:hAnsi="Arial" w:cs="Arial"/>
        </w:rPr>
        <w:t xml:space="preserve">. </w:t>
      </w:r>
    </w:p>
    <w:p w14:paraId="39E60DEB" w14:textId="77777777" w:rsidR="00724D9D" w:rsidRDefault="00724D9D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BF6624" w:rsidRPr="00BF6624">
        <w:rPr>
          <w:rFonts w:ascii="Arial" w:hAnsi="Arial" w:cs="Arial"/>
        </w:rPr>
        <w:t>Descarcarea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manipularea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depozitarea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pieselor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elementelor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subansamblelor</w:t>
      </w:r>
      <w:proofErr w:type="spellEnd"/>
      <w:r w:rsidR="00BF6624" w:rsidRPr="00BF6624">
        <w:rPr>
          <w:rFonts w:ascii="Arial" w:hAnsi="Arial" w:cs="Arial"/>
        </w:rPr>
        <w:t xml:space="preserve"> pe </w:t>
      </w:r>
      <w:proofErr w:type="spellStart"/>
      <w:r w:rsidR="00BF6624" w:rsidRPr="00BF6624">
        <w:rPr>
          <w:rFonts w:ascii="Arial" w:hAnsi="Arial" w:cs="Arial"/>
        </w:rPr>
        <w:t>santier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face in </w:t>
      </w:r>
      <w:proofErr w:type="spellStart"/>
      <w:r w:rsidR="00BF6624" w:rsidRPr="00BF6624">
        <w:rPr>
          <w:rFonts w:ascii="Arial" w:hAnsi="Arial" w:cs="Arial"/>
        </w:rPr>
        <w:t>asa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fel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incat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</w:t>
      </w:r>
      <w:proofErr w:type="spellEnd"/>
      <w:r w:rsidR="00BF6624" w:rsidRPr="00BF6624">
        <w:rPr>
          <w:rFonts w:ascii="Arial" w:hAnsi="Arial" w:cs="Arial"/>
        </w:rPr>
        <w:t xml:space="preserve"> se evite </w:t>
      </w:r>
      <w:proofErr w:type="spellStart"/>
      <w:r w:rsidR="00BF6624" w:rsidRPr="00BF6624">
        <w:rPr>
          <w:rFonts w:ascii="Arial" w:hAnsi="Arial" w:cs="Arial"/>
        </w:rPr>
        <w:t>deteriorarea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suprasolicitarea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deformarea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acestora</w:t>
      </w:r>
      <w:proofErr w:type="spellEnd"/>
      <w:r w:rsidR="00BF6624" w:rsidRPr="00BF6624">
        <w:rPr>
          <w:rFonts w:ascii="Arial" w:hAnsi="Arial" w:cs="Arial"/>
        </w:rPr>
        <w:t xml:space="preserve">, precum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</w:t>
      </w:r>
      <w:proofErr w:type="spellEnd"/>
      <w:r w:rsidR="00BF6624" w:rsidRPr="00BF6624">
        <w:rPr>
          <w:rFonts w:ascii="Arial" w:hAnsi="Arial" w:cs="Arial"/>
        </w:rPr>
        <w:t xml:space="preserve"> fie </w:t>
      </w:r>
      <w:proofErr w:type="spellStart"/>
      <w:r w:rsidR="00BF6624" w:rsidRPr="00BF6624">
        <w:rPr>
          <w:rFonts w:ascii="Arial" w:hAnsi="Arial" w:cs="Arial"/>
        </w:rPr>
        <w:t>usor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identificate</w:t>
      </w:r>
      <w:proofErr w:type="spellEnd"/>
      <w:r w:rsidR="00BF6624" w:rsidRPr="00BF6624">
        <w:rPr>
          <w:rFonts w:ascii="Arial" w:hAnsi="Arial" w:cs="Arial"/>
        </w:rPr>
        <w:t xml:space="preserve"> la </w:t>
      </w:r>
      <w:proofErr w:type="spellStart"/>
      <w:r w:rsidR="00BF6624" w:rsidRPr="00BF6624">
        <w:rPr>
          <w:rFonts w:ascii="Arial" w:hAnsi="Arial" w:cs="Arial"/>
        </w:rPr>
        <w:t>montaj</w:t>
      </w:r>
      <w:proofErr w:type="spellEnd"/>
      <w:r w:rsidR="00BF6624" w:rsidRPr="00BF6624">
        <w:rPr>
          <w:rFonts w:ascii="Arial" w:hAnsi="Arial" w:cs="Arial"/>
        </w:rPr>
        <w:t xml:space="preserve">. </w:t>
      </w:r>
    </w:p>
    <w:p w14:paraId="6E30A2B4" w14:textId="77777777" w:rsidR="00443784" w:rsidRDefault="00724D9D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BF6624" w:rsidRPr="00BF6624">
        <w:rPr>
          <w:rFonts w:ascii="Arial" w:hAnsi="Arial" w:cs="Arial"/>
        </w:rPr>
        <w:t>Receptia</w:t>
      </w:r>
      <w:proofErr w:type="spellEnd"/>
      <w:r w:rsidR="00BF6624" w:rsidRPr="00BF6624">
        <w:rPr>
          <w:rFonts w:ascii="Arial" w:hAnsi="Arial" w:cs="Arial"/>
        </w:rPr>
        <w:t xml:space="preserve"> pe </w:t>
      </w:r>
      <w:proofErr w:type="spellStart"/>
      <w:r w:rsidR="00BF6624" w:rsidRPr="00BF6624">
        <w:rPr>
          <w:rFonts w:ascii="Arial" w:hAnsi="Arial" w:cs="Arial"/>
        </w:rPr>
        <w:t>santier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gramStart"/>
      <w:r w:rsidR="00BF6624" w:rsidRPr="00BF6624">
        <w:rPr>
          <w:rFonts w:ascii="Arial" w:hAnsi="Arial" w:cs="Arial"/>
        </w:rPr>
        <w:t>a</w:t>
      </w:r>
      <w:proofErr w:type="gram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elementelor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structurii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metalice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face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constructor (</w:t>
      </w:r>
      <w:proofErr w:type="spellStart"/>
      <w:r>
        <w:rPr>
          <w:rFonts w:ascii="Arial" w:hAnsi="Arial" w:cs="Arial"/>
        </w:rPr>
        <w:t>antreprenor</w:t>
      </w:r>
      <w:proofErr w:type="spellEnd"/>
      <w:r>
        <w:rPr>
          <w:rFonts w:ascii="Arial" w:hAnsi="Arial" w:cs="Arial"/>
        </w:rPr>
        <w:t>)</w:t>
      </w:r>
      <w:r w:rsidR="00BF6624" w:rsidRPr="00BF6624">
        <w:rPr>
          <w:rFonts w:ascii="Arial" w:hAnsi="Arial" w:cs="Arial"/>
        </w:rPr>
        <w:t xml:space="preserve"> conform pct.5.2. din STAS 767/0-77. </w:t>
      </w:r>
    </w:p>
    <w:p w14:paraId="2757F091" w14:textId="77777777" w:rsidR="00443784" w:rsidRDefault="0044378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F6624" w:rsidRPr="00BF6624">
        <w:rPr>
          <w:rFonts w:ascii="Arial" w:hAnsi="Arial" w:cs="Arial"/>
        </w:rPr>
        <w:t xml:space="preserve">La </w:t>
      </w:r>
      <w:proofErr w:type="spellStart"/>
      <w:r w:rsidR="00BF6624" w:rsidRPr="00BF6624">
        <w:rPr>
          <w:rFonts w:ascii="Arial" w:hAnsi="Arial" w:cs="Arial"/>
        </w:rPr>
        <w:t>ridicarea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manipularea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elementelor</w:t>
      </w:r>
      <w:proofErr w:type="spellEnd"/>
      <w:r w:rsidR="00BF6624" w:rsidRPr="00BF6624">
        <w:rPr>
          <w:rFonts w:ascii="Arial" w:hAnsi="Arial" w:cs="Arial"/>
        </w:rPr>
        <w:t xml:space="preserve"> in </w:t>
      </w:r>
      <w:proofErr w:type="spellStart"/>
      <w:r w:rsidR="00BF6624" w:rsidRPr="00BF6624">
        <w:rPr>
          <w:rFonts w:ascii="Arial" w:hAnsi="Arial" w:cs="Arial"/>
        </w:rPr>
        <w:t>timpul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montajului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acestea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vor</w:t>
      </w:r>
      <w:proofErr w:type="spellEnd"/>
      <w:r w:rsidR="00BF6624" w:rsidRPr="00BF6624">
        <w:rPr>
          <w:rFonts w:ascii="Arial" w:hAnsi="Arial" w:cs="Arial"/>
        </w:rPr>
        <w:t xml:space="preserve"> fi </w:t>
      </w:r>
      <w:proofErr w:type="spellStart"/>
      <w:r w:rsidR="00BF6624" w:rsidRPr="00BF6624">
        <w:rPr>
          <w:rFonts w:ascii="Arial" w:hAnsi="Arial" w:cs="Arial"/>
        </w:rPr>
        <w:t>prinse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carlige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lanturi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cabluri</w:t>
      </w:r>
      <w:proofErr w:type="spellEnd"/>
      <w:r w:rsidR="00BF6624" w:rsidRPr="00BF6624">
        <w:rPr>
          <w:rFonts w:ascii="Arial" w:hAnsi="Arial" w:cs="Arial"/>
        </w:rPr>
        <w:t xml:space="preserve"> cu </w:t>
      </w:r>
      <w:proofErr w:type="spellStart"/>
      <w:r w:rsidR="00BF6624" w:rsidRPr="00BF6624">
        <w:rPr>
          <w:rFonts w:ascii="Arial" w:hAnsi="Arial" w:cs="Arial"/>
        </w:rPr>
        <w:t>ajutorul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ghearelor</w:t>
      </w:r>
      <w:proofErr w:type="spellEnd"/>
      <w:r w:rsidR="00BF6624" w:rsidRPr="00BF6624">
        <w:rPr>
          <w:rFonts w:ascii="Arial" w:hAnsi="Arial" w:cs="Arial"/>
        </w:rPr>
        <w:t xml:space="preserve"> cu </w:t>
      </w:r>
      <w:proofErr w:type="spellStart"/>
      <w:r w:rsidR="00BF6624" w:rsidRPr="00BF6624">
        <w:rPr>
          <w:rFonts w:ascii="Arial" w:hAnsi="Arial" w:cs="Arial"/>
        </w:rPr>
        <w:t>surub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altor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piese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asemanatoare</w:t>
      </w:r>
      <w:proofErr w:type="spellEnd"/>
      <w:r w:rsidR="00BF6624" w:rsidRPr="00BF6624">
        <w:rPr>
          <w:rFonts w:ascii="Arial" w:hAnsi="Arial" w:cs="Arial"/>
        </w:rPr>
        <w:t xml:space="preserve">. Se </w:t>
      </w:r>
      <w:proofErr w:type="spellStart"/>
      <w:r w:rsidR="00BF6624" w:rsidRPr="00BF6624">
        <w:rPr>
          <w:rFonts w:ascii="Arial" w:hAnsi="Arial" w:cs="Arial"/>
        </w:rPr>
        <w:t>interzice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sudarea</w:t>
      </w:r>
      <w:proofErr w:type="spellEnd"/>
      <w:r w:rsidR="00BF6624" w:rsidRPr="00BF6624">
        <w:rPr>
          <w:rFonts w:ascii="Arial" w:hAnsi="Arial" w:cs="Arial"/>
        </w:rPr>
        <w:t xml:space="preserve"> la </w:t>
      </w:r>
      <w:proofErr w:type="spellStart"/>
      <w:r w:rsidR="00BF6624" w:rsidRPr="00BF6624">
        <w:rPr>
          <w:rFonts w:ascii="Arial" w:hAnsi="Arial" w:cs="Arial"/>
        </w:rPr>
        <w:t>temperatura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gramStart"/>
      <w:r w:rsidR="00BF6624" w:rsidRPr="00BF6624">
        <w:rPr>
          <w:rFonts w:ascii="Arial" w:hAnsi="Arial" w:cs="Arial"/>
        </w:rPr>
        <w:t>sub 5</w:t>
      </w:r>
      <w:proofErr w:type="gramEnd"/>
      <w:r>
        <w:rPr>
          <w:rFonts w:ascii="Arial" w:hAnsi="Arial" w:cs="Arial"/>
        </w:rPr>
        <w:t>⁰</w:t>
      </w:r>
      <w:r w:rsidR="00BF6624" w:rsidRPr="00BF6624">
        <w:rPr>
          <w:rFonts w:ascii="Arial" w:hAnsi="Arial" w:cs="Arial"/>
        </w:rPr>
        <w:t xml:space="preserve">C. In </w:t>
      </w:r>
      <w:proofErr w:type="spellStart"/>
      <w:r w:rsidR="00BF6624" w:rsidRPr="00BF6624">
        <w:rPr>
          <w:rFonts w:ascii="Arial" w:hAnsi="Arial" w:cs="Arial"/>
        </w:rPr>
        <w:t>caz</w:t>
      </w:r>
      <w:proofErr w:type="spellEnd"/>
      <w:r w:rsidR="00BF6624" w:rsidRPr="00BF6624">
        <w:rPr>
          <w:rFonts w:ascii="Arial" w:hAnsi="Arial" w:cs="Arial"/>
        </w:rPr>
        <w:t xml:space="preserve"> ca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fi </w:t>
      </w:r>
      <w:proofErr w:type="spellStart"/>
      <w:r w:rsidR="00BF6624" w:rsidRPr="00BF6624">
        <w:rPr>
          <w:rFonts w:ascii="Arial" w:hAnsi="Arial" w:cs="Arial"/>
        </w:rPr>
        <w:t>necesar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sudeze</w:t>
      </w:r>
      <w:proofErr w:type="spellEnd"/>
      <w:r w:rsidR="00BF6624" w:rsidRPr="00BF6624">
        <w:rPr>
          <w:rFonts w:ascii="Arial" w:hAnsi="Arial" w:cs="Arial"/>
        </w:rPr>
        <w:t xml:space="preserve"> la </w:t>
      </w:r>
      <w:proofErr w:type="spellStart"/>
      <w:r w:rsidR="00BF6624" w:rsidRPr="00BF6624">
        <w:rPr>
          <w:rFonts w:ascii="Arial" w:hAnsi="Arial" w:cs="Arial"/>
        </w:rPr>
        <w:t>temperaturi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mai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joase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constructorul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antreprenorul</w:t>
      </w:r>
      <w:proofErr w:type="spellEnd"/>
      <w:r>
        <w:rPr>
          <w:rFonts w:ascii="Arial" w:hAnsi="Arial" w:cs="Arial"/>
        </w:rPr>
        <w:t>),</w:t>
      </w:r>
      <w:r w:rsidR="00BF6624" w:rsidRPr="00BF6624">
        <w:rPr>
          <w:rFonts w:ascii="Arial" w:hAnsi="Arial" w:cs="Arial"/>
        </w:rPr>
        <w:t xml:space="preserve"> cu </w:t>
      </w:r>
      <w:proofErr w:type="spellStart"/>
      <w:r w:rsidR="00BF6624" w:rsidRPr="00BF6624">
        <w:rPr>
          <w:rFonts w:ascii="Arial" w:hAnsi="Arial" w:cs="Arial"/>
        </w:rPr>
        <w:t>acordul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proiectantului</w:t>
      </w:r>
      <w:proofErr w:type="spellEnd"/>
      <w:r>
        <w:rPr>
          <w:rFonts w:ascii="Arial" w:hAnsi="Arial" w:cs="Arial"/>
        </w:rPr>
        <w:t>,</w:t>
      </w:r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intocmi</w:t>
      </w:r>
      <w:proofErr w:type="spellEnd"/>
      <w:r w:rsidR="00BF6624" w:rsidRPr="00BF6624">
        <w:rPr>
          <w:rFonts w:ascii="Arial" w:hAnsi="Arial" w:cs="Arial"/>
        </w:rPr>
        <w:t xml:space="preserve"> o </w:t>
      </w:r>
      <w:proofErr w:type="spellStart"/>
      <w:r w:rsidR="00BF6624" w:rsidRPr="00BF6624">
        <w:rPr>
          <w:rFonts w:ascii="Arial" w:hAnsi="Arial" w:cs="Arial"/>
        </w:rPr>
        <w:t>tehnologie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sudare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speciala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pentru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acest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caz</w:t>
      </w:r>
      <w:proofErr w:type="spellEnd"/>
      <w:r w:rsidR="00BF6624" w:rsidRPr="00BF6624">
        <w:rPr>
          <w:rFonts w:ascii="Arial" w:hAnsi="Arial" w:cs="Arial"/>
        </w:rPr>
        <w:t xml:space="preserve">. </w:t>
      </w:r>
    </w:p>
    <w:p w14:paraId="315504A4" w14:textId="77777777" w:rsidR="00443784" w:rsidRDefault="0044378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F6624" w:rsidRPr="00BF6624">
        <w:rPr>
          <w:rFonts w:ascii="Arial" w:hAnsi="Arial" w:cs="Arial"/>
        </w:rPr>
        <w:t xml:space="preserve">Se </w:t>
      </w:r>
      <w:proofErr w:type="spellStart"/>
      <w:r w:rsidR="00BF6624" w:rsidRPr="00BF6624">
        <w:rPr>
          <w:rFonts w:ascii="Arial" w:hAnsi="Arial" w:cs="Arial"/>
        </w:rPr>
        <w:t>interzice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sudarea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piese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auxiliare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montaj</w:t>
      </w:r>
      <w:proofErr w:type="spellEnd"/>
      <w:r w:rsidR="00BF6624" w:rsidRPr="00BF6624">
        <w:rPr>
          <w:rFonts w:ascii="Arial" w:hAnsi="Arial" w:cs="Arial"/>
        </w:rPr>
        <w:t xml:space="preserve"> (</w:t>
      </w:r>
      <w:proofErr w:type="spellStart"/>
      <w:r w:rsidR="00BF6624" w:rsidRPr="00BF6624">
        <w:rPr>
          <w:rFonts w:ascii="Arial" w:hAnsi="Arial" w:cs="Arial"/>
        </w:rPr>
        <w:t>urechi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carlige</w:t>
      </w:r>
      <w:proofErr w:type="spellEnd"/>
      <w:r w:rsidR="00BF6624" w:rsidRPr="00BF6624">
        <w:rPr>
          <w:rFonts w:ascii="Arial" w:hAnsi="Arial" w:cs="Arial"/>
        </w:rPr>
        <w:t xml:space="preserve">, etc.) pe </w:t>
      </w:r>
      <w:proofErr w:type="spellStart"/>
      <w:r w:rsidR="00BF6624" w:rsidRPr="00BF6624">
        <w:rPr>
          <w:rFonts w:ascii="Arial" w:hAnsi="Arial" w:cs="Arial"/>
        </w:rPr>
        <w:t>piesele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subansamblele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rezistenta</w:t>
      </w:r>
      <w:proofErr w:type="spellEnd"/>
      <w:r w:rsidR="00BF6624" w:rsidRPr="00BF6624">
        <w:rPr>
          <w:rFonts w:ascii="Arial" w:hAnsi="Arial" w:cs="Arial"/>
        </w:rPr>
        <w:t xml:space="preserve"> ale </w:t>
      </w:r>
      <w:proofErr w:type="spellStart"/>
      <w:r w:rsidR="00BF6624" w:rsidRPr="00BF6624">
        <w:rPr>
          <w:rFonts w:ascii="Arial" w:hAnsi="Arial" w:cs="Arial"/>
        </w:rPr>
        <w:t>structurii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gaurirea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acestora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fara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aprobarea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scrisa</w:t>
      </w:r>
      <w:proofErr w:type="spellEnd"/>
      <w:r w:rsidR="00BF6624" w:rsidRPr="00BF6624">
        <w:rPr>
          <w:rFonts w:ascii="Arial" w:hAnsi="Arial" w:cs="Arial"/>
        </w:rPr>
        <w:t xml:space="preserve"> a </w:t>
      </w:r>
      <w:proofErr w:type="spellStart"/>
      <w:r w:rsidR="00BF6624" w:rsidRPr="00BF6624">
        <w:rPr>
          <w:rFonts w:ascii="Arial" w:hAnsi="Arial" w:cs="Arial"/>
        </w:rPr>
        <w:t>proiectantului</w:t>
      </w:r>
      <w:proofErr w:type="spellEnd"/>
      <w:r w:rsidR="00BF6624" w:rsidRPr="00BF6624">
        <w:rPr>
          <w:rFonts w:ascii="Arial" w:hAnsi="Arial" w:cs="Arial"/>
        </w:rPr>
        <w:t xml:space="preserve">. </w:t>
      </w:r>
    </w:p>
    <w:p w14:paraId="3404D338" w14:textId="77777777" w:rsidR="00443784" w:rsidRDefault="0044378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="00BF6624" w:rsidRPr="00BF6624">
        <w:rPr>
          <w:rFonts w:ascii="Arial" w:hAnsi="Arial" w:cs="Arial"/>
        </w:rPr>
        <w:t>Inainte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montarea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unei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piese</w:t>
      </w:r>
      <w:proofErr w:type="spellEnd"/>
      <w:r w:rsidR="00BF6624" w:rsidRPr="00BF6624">
        <w:rPr>
          <w:rFonts w:ascii="Arial" w:hAnsi="Arial" w:cs="Arial"/>
        </w:rPr>
        <w:t xml:space="preserve"> in </w:t>
      </w:r>
      <w:proofErr w:type="spellStart"/>
      <w:r w:rsidR="00BF6624" w:rsidRPr="00BF6624">
        <w:rPr>
          <w:rFonts w:ascii="Arial" w:hAnsi="Arial" w:cs="Arial"/>
        </w:rPr>
        <w:t>pozitia</w:t>
      </w:r>
      <w:proofErr w:type="spellEnd"/>
      <w:r w:rsidR="00BF6624" w:rsidRPr="00BF6624">
        <w:rPr>
          <w:rFonts w:ascii="Arial" w:hAnsi="Arial" w:cs="Arial"/>
        </w:rPr>
        <w:t xml:space="preserve"> din </w:t>
      </w:r>
      <w:proofErr w:type="spellStart"/>
      <w:r w:rsidR="00BF6624" w:rsidRPr="00BF6624">
        <w:rPr>
          <w:rFonts w:ascii="Arial" w:hAnsi="Arial" w:cs="Arial"/>
        </w:rPr>
        <w:t>proiect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face o </w:t>
      </w:r>
      <w:proofErr w:type="spellStart"/>
      <w:r w:rsidR="00BF6624" w:rsidRPr="00BF6624">
        <w:rPr>
          <w:rFonts w:ascii="Arial" w:hAnsi="Arial" w:cs="Arial"/>
        </w:rPr>
        <w:t>masurare</w:t>
      </w:r>
      <w:proofErr w:type="spellEnd"/>
      <w:r w:rsidR="00BF6624" w:rsidRPr="00BF6624">
        <w:rPr>
          <w:rFonts w:ascii="Arial" w:hAnsi="Arial" w:cs="Arial"/>
        </w:rPr>
        <w:t xml:space="preserve"> exacta a </w:t>
      </w:r>
      <w:proofErr w:type="spellStart"/>
      <w:r w:rsidR="00BF6624" w:rsidRPr="00BF6624">
        <w:rPr>
          <w:rFonts w:ascii="Arial" w:hAnsi="Arial" w:cs="Arial"/>
        </w:rPr>
        <w:t>distantei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dintre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piesele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intre</w:t>
      </w:r>
      <w:proofErr w:type="spellEnd"/>
      <w:r w:rsidR="00BF6624" w:rsidRPr="00BF6624">
        <w:rPr>
          <w:rFonts w:ascii="Arial" w:hAnsi="Arial" w:cs="Arial"/>
        </w:rPr>
        <w:t xml:space="preserve"> care </w:t>
      </w:r>
      <w:proofErr w:type="spellStart"/>
      <w:r w:rsidR="00BF6624" w:rsidRPr="00BF6624">
        <w:rPr>
          <w:rFonts w:ascii="Arial" w:hAnsi="Arial" w:cs="Arial"/>
        </w:rPr>
        <w:t>trebuie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de care </w:t>
      </w:r>
      <w:proofErr w:type="spellStart"/>
      <w:r w:rsidR="00BF6624" w:rsidRPr="00BF6624">
        <w:rPr>
          <w:rFonts w:ascii="Arial" w:hAnsi="Arial" w:cs="Arial"/>
        </w:rPr>
        <w:t>trebuie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fixata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compara</w:t>
      </w:r>
      <w:proofErr w:type="spellEnd"/>
      <w:r w:rsidR="00BF6624" w:rsidRPr="00BF6624">
        <w:rPr>
          <w:rFonts w:ascii="Arial" w:hAnsi="Arial" w:cs="Arial"/>
        </w:rPr>
        <w:t xml:space="preserve"> cu </w:t>
      </w:r>
      <w:proofErr w:type="spellStart"/>
      <w:r w:rsidR="00BF6624" w:rsidRPr="00BF6624">
        <w:rPr>
          <w:rFonts w:ascii="Arial" w:hAnsi="Arial" w:cs="Arial"/>
        </w:rPr>
        <w:t>aceea</w:t>
      </w:r>
      <w:proofErr w:type="spellEnd"/>
      <w:r w:rsidR="00BF6624" w:rsidRPr="00BF6624">
        <w:rPr>
          <w:rFonts w:ascii="Arial" w:hAnsi="Arial" w:cs="Arial"/>
        </w:rPr>
        <w:t xml:space="preserve"> a </w:t>
      </w:r>
      <w:proofErr w:type="spellStart"/>
      <w:r w:rsidR="00BF6624" w:rsidRPr="00BF6624">
        <w:rPr>
          <w:rFonts w:ascii="Arial" w:hAnsi="Arial" w:cs="Arial"/>
        </w:rPr>
        <w:t>piesei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ce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monteaza</w:t>
      </w:r>
      <w:proofErr w:type="spellEnd"/>
      <w:r w:rsidR="00BF6624" w:rsidRPr="00BF6624">
        <w:rPr>
          <w:rFonts w:ascii="Arial" w:hAnsi="Arial" w:cs="Arial"/>
        </w:rPr>
        <w:t xml:space="preserve">. In </w:t>
      </w:r>
      <w:proofErr w:type="spellStart"/>
      <w:r w:rsidR="00BF6624" w:rsidRPr="00BF6624">
        <w:rPr>
          <w:rFonts w:ascii="Arial" w:hAnsi="Arial" w:cs="Arial"/>
        </w:rPr>
        <w:t>caz</w:t>
      </w:r>
      <w:proofErr w:type="spellEnd"/>
      <w:r w:rsidR="00BF6624" w:rsidRPr="00BF6624">
        <w:rPr>
          <w:rFonts w:ascii="Arial" w:hAnsi="Arial" w:cs="Arial"/>
        </w:rPr>
        <w:t xml:space="preserve"> de </w:t>
      </w:r>
      <w:proofErr w:type="spellStart"/>
      <w:r w:rsidR="00BF6624" w:rsidRPr="00BF6624">
        <w:rPr>
          <w:rFonts w:ascii="Arial" w:hAnsi="Arial" w:cs="Arial"/>
        </w:rPr>
        <w:t>nepotrivire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constructorul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antreprenorul</w:t>
      </w:r>
      <w:proofErr w:type="spellEnd"/>
      <w:r>
        <w:rPr>
          <w:rFonts w:ascii="Arial" w:hAnsi="Arial" w:cs="Arial"/>
        </w:rPr>
        <w:t>),</w:t>
      </w:r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poate</w:t>
      </w:r>
      <w:proofErr w:type="spellEnd"/>
      <w:r w:rsidR="00BF6624" w:rsidRPr="00BF6624">
        <w:rPr>
          <w:rFonts w:ascii="Arial" w:hAnsi="Arial" w:cs="Arial"/>
        </w:rPr>
        <w:t xml:space="preserve"> face </w:t>
      </w:r>
      <w:proofErr w:type="spellStart"/>
      <w:r w:rsidR="00BF6624" w:rsidRPr="00BF6624">
        <w:rPr>
          <w:rFonts w:ascii="Arial" w:hAnsi="Arial" w:cs="Arial"/>
        </w:rPr>
        <w:t>ajustarile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necesare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daca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acestea</w:t>
      </w:r>
      <w:proofErr w:type="spellEnd"/>
      <w:r w:rsidR="00BF6624" w:rsidRPr="00BF6624">
        <w:rPr>
          <w:rFonts w:ascii="Arial" w:hAnsi="Arial" w:cs="Arial"/>
        </w:rPr>
        <w:t xml:space="preserve"> nu </w:t>
      </w:r>
      <w:proofErr w:type="spellStart"/>
      <w:r w:rsidR="00BF6624" w:rsidRPr="00BF6624">
        <w:rPr>
          <w:rFonts w:ascii="Arial" w:hAnsi="Arial" w:cs="Arial"/>
        </w:rPr>
        <w:t>afecteaza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rezistenta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piesei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sau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structurii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la </w:t>
      </w:r>
      <w:proofErr w:type="spellStart"/>
      <w:r w:rsidR="00BF6624" w:rsidRPr="00BF6624">
        <w:rPr>
          <w:rFonts w:ascii="Arial" w:hAnsi="Arial" w:cs="Arial"/>
        </w:rPr>
        <w:t>nevoie</w:t>
      </w:r>
      <w:proofErr w:type="spellEnd"/>
      <w:r w:rsidR="00BF6624" w:rsidRPr="00BF6624">
        <w:rPr>
          <w:rFonts w:ascii="Arial" w:hAnsi="Arial" w:cs="Arial"/>
        </w:rPr>
        <w:t xml:space="preserve">, </w:t>
      </w:r>
      <w:proofErr w:type="spellStart"/>
      <w:r w:rsidR="00BF6624" w:rsidRPr="00BF6624">
        <w:rPr>
          <w:rFonts w:ascii="Arial" w:hAnsi="Arial" w:cs="Arial"/>
        </w:rPr>
        <w:t>va</w:t>
      </w:r>
      <w:proofErr w:type="spellEnd"/>
      <w:r w:rsidR="00BF6624" w:rsidRPr="00BF6624">
        <w:rPr>
          <w:rFonts w:ascii="Arial" w:hAnsi="Arial" w:cs="Arial"/>
        </w:rPr>
        <w:t xml:space="preserve"> cere </w:t>
      </w:r>
      <w:proofErr w:type="spellStart"/>
      <w:r w:rsidR="00BF6624" w:rsidRPr="00BF6624">
        <w:rPr>
          <w:rFonts w:ascii="Arial" w:hAnsi="Arial" w:cs="Arial"/>
        </w:rPr>
        <w:t>avizul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proiectantului</w:t>
      </w:r>
      <w:proofErr w:type="spellEnd"/>
      <w:r w:rsidR="00BF6624" w:rsidRPr="00BF6624">
        <w:rPr>
          <w:rFonts w:ascii="Arial" w:hAnsi="Arial" w:cs="Arial"/>
        </w:rPr>
        <w:t xml:space="preserve">. </w:t>
      </w:r>
    </w:p>
    <w:p w14:paraId="3937FF93" w14:textId="2F786607" w:rsidR="00BF6624" w:rsidRDefault="00443784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BF6624" w:rsidRPr="00BF6624">
        <w:rPr>
          <w:rFonts w:ascii="Arial" w:hAnsi="Arial" w:cs="Arial"/>
        </w:rPr>
        <w:t>Pozitia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corecta</w:t>
      </w:r>
      <w:proofErr w:type="spellEnd"/>
      <w:r w:rsidR="00BF6624" w:rsidRPr="00BF6624">
        <w:rPr>
          <w:rFonts w:ascii="Arial" w:hAnsi="Arial" w:cs="Arial"/>
        </w:rPr>
        <w:t xml:space="preserve"> a </w:t>
      </w:r>
      <w:proofErr w:type="spellStart"/>
      <w:r w:rsidR="00BF6624" w:rsidRPr="00BF6624">
        <w:rPr>
          <w:rFonts w:ascii="Arial" w:hAnsi="Arial" w:cs="Arial"/>
        </w:rPr>
        <w:t>pieselor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ce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monteaza</w:t>
      </w:r>
      <w:proofErr w:type="spellEnd"/>
      <w:r w:rsidR="00BF6624" w:rsidRPr="00BF6624">
        <w:rPr>
          <w:rFonts w:ascii="Arial" w:hAnsi="Arial" w:cs="Arial"/>
        </w:rPr>
        <w:t xml:space="preserve"> ca </w:t>
      </w:r>
      <w:proofErr w:type="spellStart"/>
      <w:r w:rsidR="00BF6624" w:rsidRPr="00BF6624">
        <w:rPr>
          <w:rFonts w:ascii="Arial" w:hAnsi="Arial" w:cs="Arial"/>
        </w:rPr>
        <w:t>si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dimensiunile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structurii</w:t>
      </w:r>
      <w:proofErr w:type="spellEnd"/>
      <w:r w:rsidR="00BF6624" w:rsidRPr="00BF6624">
        <w:rPr>
          <w:rFonts w:ascii="Arial" w:hAnsi="Arial" w:cs="Arial"/>
        </w:rPr>
        <w:t xml:space="preserve"> se </w:t>
      </w:r>
      <w:proofErr w:type="spellStart"/>
      <w:r w:rsidR="00BF6624" w:rsidRPr="00BF6624">
        <w:rPr>
          <w:rFonts w:ascii="Arial" w:hAnsi="Arial" w:cs="Arial"/>
        </w:rPr>
        <w:t>verifica</w:t>
      </w:r>
      <w:proofErr w:type="spellEnd"/>
      <w:r w:rsidR="00BF6624" w:rsidRPr="00BF6624">
        <w:rPr>
          <w:rFonts w:ascii="Arial" w:hAnsi="Arial" w:cs="Arial"/>
        </w:rPr>
        <w:t xml:space="preserve"> in </w:t>
      </w:r>
      <w:proofErr w:type="spellStart"/>
      <w:r w:rsidR="00BF6624" w:rsidRPr="00BF6624">
        <w:rPr>
          <w:rFonts w:ascii="Arial" w:hAnsi="Arial" w:cs="Arial"/>
        </w:rPr>
        <w:t>timpul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montajului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prin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masuratori</w:t>
      </w:r>
      <w:proofErr w:type="spellEnd"/>
      <w:r w:rsidR="00BF6624" w:rsidRPr="00BF6624">
        <w:rPr>
          <w:rFonts w:ascii="Arial" w:hAnsi="Arial" w:cs="Arial"/>
        </w:rPr>
        <w:t xml:space="preserve"> </w:t>
      </w:r>
      <w:proofErr w:type="spellStart"/>
      <w:r w:rsidR="00BF6624" w:rsidRPr="00BF6624">
        <w:rPr>
          <w:rFonts w:ascii="Arial" w:hAnsi="Arial" w:cs="Arial"/>
        </w:rPr>
        <w:t>repetate</w:t>
      </w:r>
      <w:proofErr w:type="spellEnd"/>
      <w:r w:rsidR="00BF6624" w:rsidRPr="00BF66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C69A24E" w14:textId="4DD76F4F" w:rsidR="00BF6624" w:rsidRPr="00443784" w:rsidRDefault="00AD16D5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BF6624" w:rsidRPr="00443784">
        <w:rPr>
          <w:rFonts w:ascii="Arial" w:hAnsi="Arial" w:cs="Arial"/>
        </w:rPr>
        <w:t>Sudorii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ce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vor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executa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imbinarile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sudate</w:t>
      </w:r>
      <w:proofErr w:type="spellEnd"/>
      <w:r w:rsidR="00BF6624" w:rsidRPr="00443784">
        <w:rPr>
          <w:rFonts w:ascii="Arial" w:hAnsi="Arial" w:cs="Arial"/>
        </w:rPr>
        <w:t xml:space="preserve"> la </w:t>
      </w:r>
      <w:proofErr w:type="spellStart"/>
      <w:r w:rsidR="00BF6624" w:rsidRPr="00443784">
        <w:rPr>
          <w:rFonts w:ascii="Arial" w:hAnsi="Arial" w:cs="Arial"/>
        </w:rPr>
        <w:t>montaj</w:t>
      </w:r>
      <w:proofErr w:type="spellEnd"/>
      <w:r w:rsidR="00BF6624" w:rsidRPr="00443784">
        <w:rPr>
          <w:rFonts w:ascii="Arial" w:hAnsi="Arial" w:cs="Arial"/>
        </w:rPr>
        <w:t xml:space="preserve"> pe </w:t>
      </w:r>
      <w:proofErr w:type="spellStart"/>
      <w:r w:rsidR="00BF6624" w:rsidRPr="00443784">
        <w:rPr>
          <w:rFonts w:ascii="Arial" w:hAnsi="Arial" w:cs="Arial"/>
        </w:rPr>
        <w:t>santier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trebuie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sa</w:t>
      </w:r>
      <w:proofErr w:type="spellEnd"/>
      <w:r w:rsidR="00BF6624" w:rsidRPr="00443784">
        <w:rPr>
          <w:rFonts w:ascii="Arial" w:hAnsi="Arial" w:cs="Arial"/>
        </w:rPr>
        <w:t xml:space="preserve"> fie in </w:t>
      </w:r>
      <w:proofErr w:type="spellStart"/>
      <w:r w:rsidR="00BF6624" w:rsidRPr="00443784">
        <w:rPr>
          <w:rFonts w:ascii="Arial" w:hAnsi="Arial" w:cs="Arial"/>
        </w:rPr>
        <w:t>masura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sa</w:t>
      </w:r>
      <w:proofErr w:type="spellEnd"/>
      <w:r w:rsidR="00BF6624" w:rsidRPr="00443784">
        <w:rPr>
          <w:rFonts w:ascii="Arial" w:hAnsi="Arial" w:cs="Arial"/>
        </w:rPr>
        <w:t xml:space="preserve"> execute in </w:t>
      </w:r>
      <w:proofErr w:type="spellStart"/>
      <w:r w:rsidR="00BF6624" w:rsidRPr="00443784">
        <w:rPr>
          <w:rFonts w:ascii="Arial" w:hAnsi="Arial" w:cs="Arial"/>
        </w:rPr>
        <w:t>bune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conditii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cusaturile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sudate</w:t>
      </w:r>
      <w:proofErr w:type="spellEnd"/>
      <w:r w:rsidR="00BF6624" w:rsidRPr="00443784">
        <w:rPr>
          <w:rFonts w:ascii="Arial" w:hAnsi="Arial" w:cs="Arial"/>
        </w:rPr>
        <w:t xml:space="preserve"> in </w:t>
      </w:r>
      <w:proofErr w:type="spellStart"/>
      <w:r w:rsidR="00BF6624" w:rsidRPr="00443784">
        <w:rPr>
          <w:rFonts w:ascii="Arial" w:hAnsi="Arial" w:cs="Arial"/>
        </w:rPr>
        <w:t>orice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pozitie</w:t>
      </w:r>
      <w:proofErr w:type="spellEnd"/>
      <w:r w:rsidR="00BF6624" w:rsidRPr="00443784">
        <w:rPr>
          <w:rFonts w:ascii="Arial" w:hAnsi="Arial" w:cs="Arial"/>
        </w:rPr>
        <w:t xml:space="preserve"> de </w:t>
      </w:r>
      <w:proofErr w:type="spellStart"/>
      <w:r w:rsidR="00BF6624" w:rsidRPr="00443784">
        <w:rPr>
          <w:rFonts w:ascii="Arial" w:hAnsi="Arial" w:cs="Arial"/>
        </w:rPr>
        <w:t>sudare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si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pentru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orice</w:t>
      </w:r>
      <w:proofErr w:type="spellEnd"/>
      <w:r w:rsidR="00BF6624" w:rsidRPr="00443784">
        <w:rPr>
          <w:rFonts w:ascii="Arial" w:hAnsi="Arial" w:cs="Arial"/>
        </w:rPr>
        <w:t xml:space="preserve"> tip de </w:t>
      </w:r>
      <w:proofErr w:type="spellStart"/>
      <w:r w:rsidR="00BF6624" w:rsidRPr="00443784">
        <w:rPr>
          <w:rFonts w:ascii="Arial" w:hAnsi="Arial" w:cs="Arial"/>
        </w:rPr>
        <w:t>suduri</w:t>
      </w:r>
      <w:proofErr w:type="spellEnd"/>
      <w:r w:rsidR="00BF6624" w:rsidRPr="00443784">
        <w:rPr>
          <w:rFonts w:ascii="Arial" w:hAnsi="Arial" w:cs="Arial"/>
        </w:rPr>
        <w:t xml:space="preserve"> precum </w:t>
      </w:r>
      <w:proofErr w:type="spellStart"/>
      <w:r w:rsidR="00BF6624" w:rsidRPr="00443784">
        <w:rPr>
          <w:rFonts w:ascii="Arial" w:hAnsi="Arial" w:cs="Arial"/>
        </w:rPr>
        <w:t>si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sa</w:t>
      </w:r>
      <w:proofErr w:type="spellEnd"/>
      <w:r w:rsidR="00BF6624" w:rsidRPr="00443784">
        <w:rPr>
          <w:rFonts w:ascii="Arial" w:hAnsi="Arial" w:cs="Arial"/>
        </w:rPr>
        <w:t xml:space="preserve"> </w:t>
      </w:r>
      <w:proofErr w:type="spellStart"/>
      <w:r w:rsidR="00BF6624" w:rsidRPr="00443784">
        <w:rPr>
          <w:rFonts w:ascii="Arial" w:hAnsi="Arial" w:cs="Arial"/>
        </w:rPr>
        <w:t>lucreze</w:t>
      </w:r>
      <w:proofErr w:type="spellEnd"/>
      <w:r w:rsidR="00BF6624" w:rsidRPr="00443784">
        <w:rPr>
          <w:rFonts w:ascii="Arial" w:hAnsi="Arial" w:cs="Arial"/>
        </w:rPr>
        <w:t xml:space="preserve"> la </w:t>
      </w:r>
      <w:proofErr w:type="spellStart"/>
      <w:r w:rsidR="00BF6624" w:rsidRPr="00443784">
        <w:rPr>
          <w:rFonts w:ascii="Arial" w:hAnsi="Arial" w:cs="Arial"/>
        </w:rPr>
        <w:t>inaltime</w:t>
      </w:r>
      <w:proofErr w:type="spellEnd"/>
      <w:r w:rsidR="00BF6624" w:rsidRPr="00443784">
        <w:rPr>
          <w:rFonts w:ascii="Arial" w:hAnsi="Arial" w:cs="Arial"/>
        </w:rPr>
        <w:t xml:space="preserve"> pe </w:t>
      </w:r>
      <w:proofErr w:type="spellStart"/>
      <w:r w:rsidR="00BF6624" w:rsidRPr="00443784">
        <w:rPr>
          <w:rFonts w:ascii="Arial" w:hAnsi="Arial" w:cs="Arial"/>
        </w:rPr>
        <w:t>schele</w:t>
      </w:r>
      <w:proofErr w:type="spellEnd"/>
      <w:r w:rsidR="00BF6624" w:rsidRPr="00443784">
        <w:rPr>
          <w:rFonts w:ascii="Arial" w:hAnsi="Arial" w:cs="Arial"/>
        </w:rPr>
        <w:t>.</w:t>
      </w:r>
    </w:p>
    <w:p w14:paraId="2A20FDE3" w14:textId="77777777" w:rsidR="00E4072B" w:rsidRDefault="00E4072B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40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I</w:t>
      </w:r>
      <w:r w:rsidRPr="00E4072B">
        <w:rPr>
          <w:rFonts w:ascii="Arial" w:hAnsi="Arial" w:cs="Arial"/>
        </w:rPr>
        <w:t xml:space="preserve">n </w:t>
      </w:r>
      <w:proofErr w:type="spellStart"/>
      <w:r w:rsidRPr="00E4072B">
        <w:rPr>
          <w:rFonts w:ascii="Arial" w:hAnsi="Arial" w:cs="Arial"/>
        </w:rPr>
        <w:t>ce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priveşte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îmbinările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sudate</w:t>
      </w:r>
      <w:proofErr w:type="spellEnd"/>
      <w:r w:rsidRPr="00E4072B">
        <w:rPr>
          <w:rFonts w:ascii="Arial" w:hAnsi="Arial" w:cs="Arial"/>
        </w:rPr>
        <w:t xml:space="preserve"> se </w:t>
      </w:r>
      <w:proofErr w:type="spellStart"/>
      <w:r w:rsidRPr="00E4072B">
        <w:rPr>
          <w:rFonts w:ascii="Arial" w:hAnsi="Arial" w:cs="Arial"/>
        </w:rPr>
        <w:t>stabilesc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următoarele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condiţii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tehnice</w:t>
      </w:r>
      <w:proofErr w:type="spellEnd"/>
      <w:r w:rsidRPr="00E4072B">
        <w:rPr>
          <w:rFonts w:ascii="Arial" w:hAnsi="Arial" w:cs="Arial"/>
        </w:rPr>
        <w:t xml:space="preserve"> de </w:t>
      </w:r>
      <w:proofErr w:type="spellStart"/>
      <w:r w:rsidRPr="00E4072B">
        <w:rPr>
          <w:rFonts w:ascii="Arial" w:hAnsi="Arial" w:cs="Arial"/>
        </w:rPr>
        <w:t>calitate</w:t>
      </w:r>
      <w:proofErr w:type="spellEnd"/>
      <w:r w:rsidRPr="00E4072B">
        <w:rPr>
          <w:rFonts w:ascii="Arial" w:hAnsi="Arial" w:cs="Arial"/>
        </w:rPr>
        <w:t xml:space="preserve">: </w:t>
      </w:r>
    </w:p>
    <w:p w14:paraId="744C3716" w14:textId="5F52C481" w:rsidR="00E4072B" w:rsidRDefault="00E4072B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4072B">
        <w:rPr>
          <w:rFonts w:ascii="Arial" w:hAnsi="Arial" w:cs="Arial"/>
        </w:rPr>
        <w:t xml:space="preserve">- </w:t>
      </w:r>
      <w:proofErr w:type="spellStart"/>
      <w:r w:rsidRPr="00E4072B">
        <w:rPr>
          <w:rFonts w:ascii="Arial" w:hAnsi="Arial" w:cs="Arial"/>
        </w:rPr>
        <w:t>categoria</w:t>
      </w:r>
      <w:proofErr w:type="spellEnd"/>
      <w:r w:rsidRPr="00E4072B">
        <w:rPr>
          <w:rFonts w:ascii="Arial" w:hAnsi="Arial" w:cs="Arial"/>
        </w:rPr>
        <w:t xml:space="preserve"> de </w:t>
      </w:r>
      <w:proofErr w:type="spellStart"/>
      <w:r w:rsidRPr="00E4072B">
        <w:rPr>
          <w:rFonts w:ascii="Arial" w:hAnsi="Arial" w:cs="Arial"/>
        </w:rPr>
        <w:t>execuţie</w:t>
      </w:r>
      <w:proofErr w:type="spellEnd"/>
      <w:r w:rsidRPr="00E4072B">
        <w:rPr>
          <w:rFonts w:ascii="Arial" w:hAnsi="Arial" w:cs="Arial"/>
        </w:rPr>
        <w:t xml:space="preserve"> </w:t>
      </w:r>
      <w:proofErr w:type="gramStart"/>
      <w:r w:rsidRPr="00E4072B">
        <w:rPr>
          <w:rFonts w:ascii="Arial" w:hAnsi="Arial" w:cs="Arial"/>
        </w:rPr>
        <w:t>a</w:t>
      </w:r>
      <w:proofErr w:type="gramEnd"/>
      <w:r w:rsidRPr="00E407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imbinarilor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va</w:t>
      </w:r>
      <w:proofErr w:type="spellEnd"/>
      <w:r w:rsidRPr="00E4072B">
        <w:rPr>
          <w:rFonts w:ascii="Arial" w:hAnsi="Arial" w:cs="Arial"/>
        </w:rPr>
        <w:t xml:space="preserve"> fi B conform STAS 787/0-88</w:t>
      </w:r>
    </w:p>
    <w:p w14:paraId="4EF9F8ED" w14:textId="3DA8E35A" w:rsidR="00E4072B" w:rsidRDefault="00E4072B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4072B">
        <w:rPr>
          <w:rFonts w:ascii="Arial" w:hAnsi="Arial" w:cs="Arial"/>
        </w:rPr>
        <w:t xml:space="preserve"> - </w:t>
      </w:r>
      <w:proofErr w:type="spellStart"/>
      <w:r w:rsidRPr="00E4072B">
        <w:rPr>
          <w:rFonts w:ascii="Arial" w:hAnsi="Arial" w:cs="Arial"/>
        </w:rPr>
        <w:t>nivelele</w:t>
      </w:r>
      <w:proofErr w:type="spellEnd"/>
      <w:r w:rsidRPr="00E4072B">
        <w:rPr>
          <w:rFonts w:ascii="Arial" w:hAnsi="Arial" w:cs="Arial"/>
        </w:rPr>
        <w:t xml:space="preserve"> de </w:t>
      </w:r>
      <w:proofErr w:type="spellStart"/>
      <w:r w:rsidRPr="00E4072B">
        <w:rPr>
          <w:rFonts w:ascii="Arial" w:hAnsi="Arial" w:cs="Arial"/>
        </w:rPr>
        <w:t>acceptare</w:t>
      </w:r>
      <w:proofErr w:type="spellEnd"/>
      <w:r w:rsidRPr="00E4072B">
        <w:rPr>
          <w:rFonts w:ascii="Arial" w:hAnsi="Arial" w:cs="Arial"/>
        </w:rPr>
        <w:t xml:space="preserve"> a </w:t>
      </w:r>
      <w:proofErr w:type="spellStart"/>
      <w:r w:rsidRPr="00E4072B">
        <w:rPr>
          <w:rFonts w:ascii="Arial" w:hAnsi="Arial" w:cs="Arial"/>
        </w:rPr>
        <w:t>îmbinărilor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sudate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fi </w:t>
      </w:r>
      <w:r w:rsidRPr="00E4072B">
        <w:rPr>
          <w:rFonts w:ascii="Arial" w:hAnsi="Arial" w:cs="Arial"/>
        </w:rPr>
        <w:t xml:space="preserve">conform C 150-99 </w:t>
      </w:r>
    </w:p>
    <w:p w14:paraId="68261DEE" w14:textId="77777777" w:rsidR="00957E8D" w:rsidRDefault="00957E8D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Imbinarile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demontabile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fi </w:t>
      </w:r>
      <w:proofErr w:type="spellStart"/>
      <w:r w:rsidRPr="00957E8D">
        <w:rPr>
          <w:rFonts w:ascii="Arial" w:hAnsi="Arial" w:cs="Arial"/>
        </w:rPr>
        <w:t>Imbinari</w:t>
      </w:r>
      <w:proofErr w:type="spellEnd"/>
      <w:r w:rsidRPr="00957E8D">
        <w:rPr>
          <w:rFonts w:ascii="Arial" w:hAnsi="Arial" w:cs="Arial"/>
        </w:rPr>
        <w:t xml:space="preserve"> cu </w:t>
      </w:r>
      <w:proofErr w:type="spellStart"/>
      <w:r w:rsidRPr="00957E8D">
        <w:rPr>
          <w:rFonts w:ascii="Arial" w:hAnsi="Arial" w:cs="Arial"/>
        </w:rPr>
        <w:t>suruburi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obisnuite</w:t>
      </w:r>
      <w:proofErr w:type="spellEnd"/>
      <w:r w:rsidRPr="00957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care </w:t>
      </w:r>
      <w:r w:rsidRPr="00957E8D">
        <w:rPr>
          <w:rFonts w:ascii="Arial" w:hAnsi="Arial" w:cs="Arial"/>
        </w:rPr>
        <w:t xml:space="preserve">se </w:t>
      </w:r>
      <w:proofErr w:type="spellStart"/>
      <w:r w:rsidRPr="00957E8D">
        <w:rPr>
          <w:rFonts w:ascii="Arial" w:hAnsi="Arial" w:cs="Arial"/>
        </w:rPr>
        <w:t>executa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si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controleaza</w:t>
      </w:r>
      <w:proofErr w:type="spellEnd"/>
      <w:r w:rsidRPr="00957E8D">
        <w:rPr>
          <w:rFonts w:ascii="Arial" w:hAnsi="Arial" w:cs="Arial"/>
        </w:rPr>
        <w:t xml:space="preserve"> conform </w:t>
      </w:r>
      <w:proofErr w:type="spellStart"/>
      <w:r w:rsidRPr="00957E8D">
        <w:rPr>
          <w:rFonts w:ascii="Arial" w:hAnsi="Arial" w:cs="Arial"/>
        </w:rPr>
        <w:t>punctului</w:t>
      </w:r>
      <w:proofErr w:type="spellEnd"/>
      <w:r w:rsidRPr="00957E8D">
        <w:rPr>
          <w:rFonts w:ascii="Arial" w:hAnsi="Arial" w:cs="Arial"/>
        </w:rPr>
        <w:t xml:space="preserve"> 4 din STAS 767/2-78. </w:t>
      </w:r>
    </w:p>
    <w:p w14:paraId="1326BFE7" w14:textId="7F2E7365" w:rsidR="00957E8D" w:rsidRDefault="00957E8D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957E8D">
        <w:rPr>
          <w:rFonts w:ascii="Arial" w:hAnsi="Arial" w:cs="Arial"/>
        </w:rPr>
        <w:t>Pentru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imbinarile</w:t>
      </w:r>
      <w:proofErr w:type="spellEnd"/>
      <w:r w:rsidRPr="00957E8D">
        <w:rPr>
          <w:rFonts w:ascii="Arial" w:hAnsi="Arial" w:cs="Arial"/>
        </w:rPr>
        <w:t xml:space="preserve"> de </w:t>
      </w:r>
      <w:proofErr w:type="spellStart"/>
      <w:r w:rsidRPr="00957E8D">
        <w:rPr>
          <w:rFonts w:ascii="Arial" w:hAnsi="Arial" w:cs="Arial"/>
        </w:rPr>
        <w:t>montaj</w:t>
      </w:r>
      <w:proofErr w:type="spellEnd"/>
      <w:r w:rsidRPr="00957E8D">
        <w:rPr>
          <w:rFonts w:ascii="Arial" w:hAnsi="Arial" w:cs="Arial"/>
        </w:rPr>
        <w:t xml:space="preserve"> pe </w:t>
      </w:r>
      <w:proofErr w:type="spellStart"/>
      <w:r w:rsidRPr="00957E8D">
        <w:rPr>
          <w:rFonts w:ascii="Arial" w:hAnsi="Arial" w:cs="Arial"/>
        </w:rPr>
        <w:t>santier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gaurile</w:t>
      </w:r>
      <w:proofErr w:type="spellEnd"/>
      <w:r w:rsidRPr="00957E8D">
        <w:rPr>
          <w:rFonts w:ascii="Arial" w:hAnsi="Arial" w:cs="Arial"/>
        </w:rPr>
        <w:t xml:space="preserve"> se </w:t>
      </w:r>
      <w:proofErr w:type="spellStart"/>
      <w:r w:rsidRPr="00957E8D">
        <w:rPr>
          <w:rFonts w:ascii="Arial" w:hAnsi="Arial" w:cs="Arial"/>
        </w:rPr>
        <w:t>vor</w:t>
      </w:r>
      <w:proofErr w:type="spellEnd"/>
      <w:r w:rsidRPr="00957E8D">
        <w:rPr>
          <w:rFonts w:ascii="Arial" w:hAnsi="Arial" w:cs="Arial"/>
        </w:rPr>
        <w:t xml:space="preserve"> da cu 1...2 mm </w:t>
      </w:r>
      <w:proofErr w:type="spellStart"/>
      <w:r w:rsidRPr="00957E8D">
        <w:rPr>
          <w:rFonts w:ascii="Arial" w:hAnsi="Arial" w:cs="Arial"/>
        </w:rPr>
        <w:t>mai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mici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urmand</w:t>
      </w:r>
      <w:proofErr w:type="spellEnd"/>
      <w:r w:rsidRPr="00957E8D">
        <w:rPr>
          <w:rFonts w:ascii="Arial" w:hAnsi="Arial" w:cs="Arial"/>
        </w:rPr>
        <w:t xml:space="preserve"> ca </w:t>
      </w:r>
      <w:proofErr w:type="spellStart"/>
      <w:r w:rsidRPr="00957E8D">
        <w:rPr>
          <w:rFonts w:ascii="Arial" w:hAnsi="Arial" w:cs="Arial"/>
        </w:rPr>
        <w:t>ele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sa</w:t>
      </w:r>
      <w:proofErr w:type="spellEnd"/>
      <w:r w:rsidRPr="00957E8D">
        <w:rPr>
          <w:rFonts w:ascii="Arial" w:hAnsi="Arial" w:cs="Arial"/>
        </w:rPr>
        <w:t xml:space="preserve"> fie </w:t>
      </w:r>
      <w:proofErr w:type="spellStart"/>
      <w:r w:rsidRPr="00957E8D">
        <w:rPr>
          <w:rFonts w:ascii="Arial" w:hAnsi="Arial" w:cs="Arial"/>
        </w:rPr>
        <w:t>alezate</w:t>
      </w:r>
      <w:proofErr w:type="spellEnd"/>
      <w:r w:rsidRPr="00957E8D">
        <w:rPr>
          <w:rFonts w:ascii="Arial" w:hAnsi="Arial" w:cs="Arial"/>
        </w:rPr>
        <w:t xml:space="preserve"> la </w:t>
      </w:r>
      <w:proofErr w:type="spellStart"/>
      <w:r w:rsidRPr="00957E8D">
        <w:rPr>
          <w:rFonts w:ascii="Arial" w:hAnsi="Arial" w:cs="Arial"/>
        </w:rPr>
        <w:t>diametrul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definitiv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dupa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asamblarea</w:t>
      </w:r>
      <w:proofErr w:type="spellEnd"/>
      <w:r w:rsidRPr="00957E8D">
        <w:rPr>
          <w:rFonts w:ascii="Arial" w:hAnsi="Arial" w:cs="Arial"/>
        </w:rPr>
        <w:t xml:space="preserve"> de </w:t>
      </w:r>
      <w:proofErr w:type="spellStart"/>
      <w:r w:rsidRPr="00957E8D">
        <w:rPr>
          <w:rFonts w:ascii="Arial" w:hAnsi="Arial" w:cs="Arial"/>
        </w:rPr>
        <w:t>proba</w:t>
      </w:r>
      <w:proofErr w:type="spellEnd"/>
      <w:r w:rsidRPr="00957E8D">
        <w:rPr>
          <w:rFonts w:ascii="Arial" w:hAnsi="Arial" w:cs="Arial"/>
        </w:rPr>
        <w:t xml:space="preserve"> a </w:t>
      </w:r>
      <w:proofErr w:type="spellStart"/>
      <w:r w:rsidRPr="00957E8D">
        <w:rPr>
          <w:rFonts w:ascii="Arial" w:hAnsi="Arial" w:cs="Arial"/>
        </w:rPr>
        <w:t>subansamblelor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si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prinderea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provizorie</w:t>
      </w:r>
      <w:proofErr w:type="spellEnd"/>
      <w:r w:rsidRPr="00957E8D">
        <w:rPr>
          <w:rFonts w:ascii="Arial" w:hAnsi="Arial" w:cs="Arial"/>
        </w:rPr>
        <w:t xml:space="preserve"> a </w:t>
      </w:r>
      <w:proofErr w:type="spellStart"/>
      <w:r w:rsidRPr="00957E8D">
        <w:rPr>
          <w:rFonts w:ascii="Arial" w:hAnsi="Arial" w:cs="Arial"/>
        </w:rPr>
        <w:t>tuturor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pieselor</w:t>
      </w:r>
      <w:proofErr w:type="spellEnd"/>
      <w:r w:rsidRPr="00957E8D">
        <w:rPr>
          <w:rFonts w:ascii="Arial" w:hAnsi="Arial" w:cs="Arial"/>
        </w:rPr>
        <w:t xml:space="preserve"> </w:t>
      </w:r>
      <w:proofErr w:type="spellStart"/>
      <w:r w:rsidRPr="00957E8D">
        <w:rPr>
          <w:rFonts w:ascii="Arial" w:hAnsi="Arial" w:cs="Arial"/>
        </w:rPr>
        <w:t>ce</w:t>
      </w:r>
      <w:proofErr w:type="spellEnd"/>
      <w:r w:rsidRPr="00957E8D">
        <w:rPr>
          <w:rFonts w:ascii="Arial" w:hAnsi="Arial" w:cs="Arial"/>
        </w:rPr>
        <w:t xml:space="preserve"> se </w:t>
      </w:r>
      <w:proofErr w:type="spellStart"/>
      <w:r w:rsidRPr="00957E8D">
        <w:rPr>
          <w:rFonts w:ascii="Arial" w:hAnsi="Arial" w:cs="Arial"/>
        </w:rPr>
        <w:t>imbina</w:t>
      </w:r>
      <w:proofErr w:type="spellEnd"/>
      <w:r w:rsidRPr="00957E8D">
        <w:rPr>
          <w:rFonts w:ascii="Arial" w:hAnsi="Arial" w:cs="Arial"/>
        </w:rPr>
        <w:t>.</w:t>
      </w:r>
    </w:p>
    <w:p w14:paraId="340DE912" w14:textId="00E3DF70" w:rsidR="00EE48A5" w:rsidRPr="00EE48A5" w:rsidRDefault="00EE48A5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EE48A5">
        <w:rPr>
          <w:rFonts w:ascii="Arial" w:hAnsi="Arial" w:cs="Arial"/>
        </w:rPr>
        <w:t>Toate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elementele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constructiei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metalice</w:t>
      </w:r>
      <w:proofErr w:type="spellEnd"/>
      <w:r w:rsidRPr="00EE48A5">
        <w:rPr>
          <w:rFonts w:ascii="Arial" w:hAnsi="Arial" w:cs="Arial"/>
        </w:rPr>
        <w:t xml:space="preserve"> se </w:t>
      </w:r>
      <w:proofErr w:type="spellStart"/>
      <w:r w:rsidRPr="00EE48A5">
        <w:rPr>
          <w:rFonts w:ascii="Arial" w:hAnsi="Arial" w:cs="Arial"/>
        </w:rPr>
        <w:t>vor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monta</w:t>
      </w:r>
      <w:proofErr w:type="spellEnd"/>
      <w:r w:rsidRPr="00EE48A5">
        <w:rPr>
          <w:rFonts w:ascii="Arial" w:hAnsi="Arial" w:cs="Arial"/>
        </w:rPr>
        <w:t xml:space="preserve"> cu </w:t>
      </w:r>
      <w:proofErr w:type="spellStart"/>
      <w:r w:rsidRPr="00EE48A5">
        <w:rPr>
          <w:rFonts w:ascii="Arial" w:hAnsi="Arial" w:cs="Arial"/>
        </w:rPr>
        <w:t>abatere</w:t>
      </w:r>
      <w:proofErr w:type="spellEnd"/>
      <w:r w:rsidRPr="00EE48A5">
        <w:rPr>
          <w:rFonts w:ascii="Arial" w:hAnsi="Arial" w:cs="Arial"/>
        </w:rPr>
        <w:t xml:space="preserve"> maxima de ±3 mm </w:t>
      </w:r>
      <w:proofErr w:type="spellStart"/>
      <w:r w:rsidRPr="00EE48A5">
        <w:rPr>
          <w:rFonts w:ascii="Arial" w:hAnsi="Arial" w:cs="Arial"/>
        </w:rPr>
        <w:t>dupa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oricare</w:t>
      </w:r>
      <w:proofErr w:type="spellEnd"/>
      <w:r w:rsidRPr="00EE48A5">
        <w:rPr>
          <w:rFonts w:ascii="Arial" w:hAnsi="Arial" w:cs="Arial"/>
        </w:rPr>
        <w:t xml:space="preserve"> </w:t>
      </w:r>
      <w:proofErr w:type="spellStart"/>
      <w:r w:rsidRPr="00EE48A5">
        <w:rPr>
          <w:rFonts w:ascii="Arial" w:hAnsi="Arial" w:cs="Arial"/>
        </w:rPr>
        <w:t>directie</w:t>
      </w:r>
      <w:proofErr w:type="spellEnd"/>
      <w:r w:rsidRPr="00EE48A5">
        <w:rPr>
          <w:rFonts w:ascii="Arial" w:hAnsi="Arial" w:cs="Arial"/>
        </w:rPr>
        <w:t>.</w:t>
      </w:r>
    </w:p>
    <w:p w14:paraId="5EC59314" w14:textId="2DA0A841" w:rsidR="0005316A" w:rsidRDefault="00E4072B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3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957E8D">
        <w:rPr>
          <w:rFonts w:ascii="Arial" w:hAnsi="Arial" w:cs="Arial"/>
        </w:rPr>
        <w:t>P</w:t>
      </w:r>
      <w:r w:rsidRPr="00E4072B">
        <w:rPr>
          <w:rFonts w:ascii="Arial" w:hAnsi="Arial" w:cs="Arial"/>
        </w:rPr>
        <w:t>rotecţia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anticorozivă</w:t>
      </w:r>
      <w:proofErr w:type="spellEnd"/>
      <w:r w:rsidRPr="00E4072B">
        <w:rPr>
          <w:rFonts w:ascii="Arial" w:hAnsi="Arial" w:cs="Arial"/>
        </w:rPr>
        <w:t xml:space="preserve"> a </w:t>
      </w:r>
      <w:proofErr w:type="spellStart"/>
      <w:r w:rsidRPr="00E4072B">
        <w:rPr>
          <w:rFonts w:ascii="Arial" w:hAnsi="Arial" w:cs="Arial"/>
        </w:rPr>
        <w:t>confecţiilor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metalice</w:t>
      </w:r>
      <w:proofErr w:type="spellEnd"/>
      <w:r w:rsidRPr="00E4072B">
        <w:rPr>
          <w:rFonts w:ascii="Arial" w:hAnsi="Arial" w:cs="Arial"/>
        </w:rPr>
        <w:t xml:space="preserve"> se </w:t>
      </w:r>
      <w:proofErr w:type="spellStart"/>
      <w:r w:rsidRPr="00E4072B">
        <w:rPr>
          <w:rFonts w:ascii="Arial" w:hAnsi="Arial" w:cs="Arial"/>
        </w:rPr>
        <w:t>va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realiza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prin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sisteme</w:t>
      </w:r>
      <w:proofErr w:type="spellEnd"/>
      <w:r w:rsidRPr="00E4072B">
        <w:rPr>
          <w:rFonts w:ascii="Arial" w:hAnsi="Arial" w:cs="Arial"/>
        </w:rPr>
        <w:t xml:space="preserve"> de </w:t>
      </w:r>
      <w:proofErr w:type="spellStart"/>
      <w:r w:rsidRPr="00E4072B">
        <w:rPr>
          <w:rFonts w:ascii="Arial" w:hAnsi="Arial" w:cs="Arial"/>
        </w:rPr>
        <w:t>acoperire</w:t>
      </w:r>
      <w:proofErr w:type="spellEnd"/>
      <w:r w:rsidRPr="00E4072B">
        <w:rPr>
          <w:rFonts w:ascii="Arial" w:hAnsi="Arial" w:cs="Arial"/>
        </w:rPr>
        <w:t xml:space="preserve"> cu </w:t>
      </w:r>
      <w:proofErr w:type="spellStart"/>
      <w:r w:rsidRPr="00E4072B">
        <w:rPr>
          <w:rFonts w:ascii="Arial" w:hAnsi="Arial" w:cs="Arial"/>
        </w:rPr>
        <w:t>vopsire</w:t>
      </w:r>
      <w:proofErr w:type="spellEnd"/>
      <w:r w:rsidRPr="00E4072B">
        <w:rPr>
          <w:rFonts w:ascii="Arial" w:hAnsi="Arial" w:cs="Arial"/>
        </w:rPr>
        <w:t xml:space="preserve"> cu </w:t>
      </w:r>
      <w:proofErr w:type="spellStart"/>
      <w:r w:rsidRPr="00E4072B">
        <w:rPr>
          <w:rFonts w:ascii="Arial" w:hAnsi="Arial" w:cs="Arial"/>
        </w:rPr>
        <w:t>uscarea</w:t>
      </w:r>
      <w:proofErr w:type="spellEnd"/>
      <w:r w:rsidRPr="00E4072B">
        <w:rPr>
          <w:rFonts w:ascii="Arial" w:hAnsi="Arial" w:cs="Arial"/>
        </w:rPr>
        <w:t xml:space="preserve"> </w:t>
      </w:r>
      <w:proofErr w:type="spellStart"/>
      <w:r w:rsidRPr="00E4072B">
        <w:rPr>
          <w:rFonts w:ascii="Arial" w:hAnsi="Arial" w:cs="Arial"/>
        </w:rPr>
        <w:t>peliculei</w:t>
      </w:r>
      <w:proofErr w:type="spellEnd"/>
      <w:r w:rsidRPr="00E4072B">
        <w:rPr>
          <w:rFonts w:ascii="Arial" w:hAnsi="Arial" w:cs="Arial"/>
        </w:rPr>
        <w:t xml:space="preserve"> la </w:t>
      </w:r>
      <w:proofErr w:type="spellStart"/>
      <w:r w:rsidRPr="00E4072B">
        <w:rPr>
          <w:rFonts w:ascii="Arial" w:hAnsi="Arial" w:cs="Arial"/>
        </w:rPr>
        <w:t>aer</w:t>
      </w:r>
      <w:proofErr w:type="spellEnd"/>
      <w:r w:rsidRPr="00E4072B">
        <w:rPr>
          <w:rFonts w:ascii="Arial" w:hAnsi="Arial" w:cs="Arial"/>
        </w:rPr>
        <w:t xml:space="preserve"> “A </w:t>
      </w:r>
      <w:proofErr w:type="spellStart"/>
      <w:r w:rsidRPr="00E4072B">
        <w:rPr>
          <w:rFonts w:ascii="Arial" w:hAnsi="Arial" w:cs="Arial"/>
        </w:rPr>
        <w:t>Va</w:t>
      </w:r>
      <w:proofErr w:type="spellEnd"/>
      <w:r w:rsidRPr="00E4072B">
        <w:rPr>
          <w:rFonts w:ascii="Arial" w:hAnsi="Arial" w:cs="Arial"/>
        </w:rPr>
        <w:t xml:space="preserve">”, conform STAS 10702/2-80 </w:t>
      </w:r>
    </w:p>
    <w:p w14:paraId="2B338AE5" w14:textId="621A8E74" w:rsidR="0005316A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4072B" w:rsidRPr="00E4072B">
        <w:rPr>
          <w:rFonts w:ascii="Arial" w:hAnsi="Arial" w:cs="Arial"/>
        </w:rPr>
        <w:t xml:space="preserve">- se </w:t>
      </w:r>
      <w:proofErr w:type="spellStart"/>
      <w:r w:rsidR="00E4072B" w:rsidRPr="00E4072B">
        <w:rPr>
          <w:rFonts w:ascii="Arial" w:hAnsi="Arial" w:cs="Arial"/>
        </w:rPr>
        <w:t>stabileşte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durata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acoperirii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protectoare</w:t>
      </w:r>
      <w:proofErr w:type="spellEnd"/>
      <w:r w:rsidR="00E4072B" w:rsidRPr="00E4072B">
        <w:rPr>
          <w:rFonts w:ascii="Arial" w:hAnsi="Arial" w:cs="Arial"/>
        </w:rPr>
        <w:t xml:space="preserve"> </w:t>
      </w:r>
      <w:r w:rsidR="00EE48A5">
        <w:rPr>
          <w:rFonts w:ascii="Arial" w:hAnsi="Arial" w:cs="Arial"/>
        </w:rPr>
        <w:t xml:space="preserve">ca </w:t>
      </w:r>
      <w:r w:rsidR="00E4072B" w:rsidRPr="00E4072B">
        <w:rPr>
          <w:rFonts w:ascii="Arial" w:hAnsi="Arial" w:cs="Arial"/>
        </w:rPr>
        <w:t>“</w:t>
      </w:r>
      <w:proofErr w:type="spellStart"/>
      <w:r w:rsidR="00E4072B" w:rsidRPr="00E4072B">
        <w:rPr>
          <w:rFonts w:ascii="Arial" w:hAnsi="Arial" w:cs="Arial"/>
        </w:rPr>
        <w:t>durata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medie</w:t>
      </w:r>
      <w:proofErr w:type="spellEnd"/>
      <w:r w:rsidR="00E4072B" w:rsidRPr="00E4072B">
        <w:rPr>
          <w:rFonts w:ascii="Arial" w:hAnsi="Arial" w:cs="Arial"/>
        </w:rPr>
        <w:t xml:space="preserve">” </w:t>
      </w:r>
      <w:proofErr w:type="spellStart"/>
      <w:r w:rsidR="00E4072B" w:rsidRPr="00E4072B">
        <w:rPr>
          <w:rFonts w:ascii="Arial" w:hAnsi="Arial" w:cs="Arial"/>
        </w:rPr>
        <w:t>ceea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ce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corespunde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E48A5">
        <w:rPr>
          <w:rFonts w:ascii="Arial" w:hAnsi="Arial" w:cs="Arial"/>
        </w:rPr>
        <w:t>unui</w:t>
      </w:r>
      <w:proofErr w:type="spellEnd"/>
      <w:r w:rsidR="00EE48A5">
        <w:rPr>
          <w:rFonts w:ascii="Arial" w:hAnsi="Arial" w:cs="Arial"/>
        </w:rPr>
        <w:t xml:space="preserve"> interval de </w:t>
      </w:r>
      <w:proofErr w:type="spellStart"/>
      <w:r w:rsidR="00EE48A5">
        <w:rPr>
          <w:rFonts w:ascii="Arial" w:hAnsi="Arial" w:cs="Arial"/>
        </w:rPr>
        <w:t>timp</w:t>
      </w:r>
      <w:proofErr w:type="spellEnd"/>
      <w:r w:rsidR="00EE48A5">
        <w:rPr>
          <w:rFonts w:ascii="Arial" w:hAnsi="Arial" w:cs="Arial"/>
        </w:rPr>
        <w:t xml:space="preserve"> de </w:t>
      </w:r>
      <w:r w:rsidR="00E4072B" w:rsidRPr="00E4072B">
        <w:rPr>
          <w:rFonts w:ascii="Arial" w:hAnsi="Arial" w:cs="Arial"/>
        </w:rPr>
        <w:t>4...7 ani</w:t>
      </w:r>
      <w:r w:rsidR="00EE48A5">
        <w:rPr>
          <w:rFonts w:ascii="Arial" w:hAnsi="Arial" w:cs="Arial"/>
        </w:rPr>
        <w:t>.</w:t>
      </w:r>
    </w:p>
    <w:p w14:paraId="0C28A1AB" w14:textId="1F75A457" w:rsidR="00EE48A5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4072B" w:rsidRPr="00E4072B">
        <w:rPr>
          <w:rFonts w:ascii="Arial" w:hAnsi="Arial" w:cs="Arial"/>
        </w:rPr>
        <w:t xml:space="preserve">- </w:t>
      </w:r>
      <w:proofErr w:type="spellStart"/>
      <w:r w:rsidR="00E4072B" w:rsidRPr="00E4072B">
        <w:rPr>
          <w:rFonts w:ascii="Arial" w:hAnsi="Arial" w:cs="Arial"/>
        </w:rPr>
        <w:t>gradul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curăţire</w:t>
      </w:r>
      <w:proofErr w:type="spellEnd"/>
      <w:r w:rsidR="00E4072B" w:rsidRPr="00E4072B">
        <w:rPr>
          <w:rFonts w:ascii="Arial" w:hAnsi="Arial" w:cs="Arial"/>
        </w:rPr>
        <w:t xml:space="preserve"> a </w:t>
      </w:r>
      <w:proofErr w:type="spellStart"/>
      <w:r w:rsidR="00E4072B" w:rsidRPr="00E4072B">
        <w:rPr>
          <w:rFonts w:ascii="Arial" w:hAnsi="Arial" w:cs="Arial"/>
        </w:rPr>
        <w:t>pieselor</w:t>
      </w:r>
      <w:proofErr w:type="spellEnd"/>
      <w:r w:rsidR="00E4072B" w:rsidRPr="00E4072B">
        <w:rPr>
          <w:rFonts w:ascii="Arial" w:hAnsi="Arial" w:cs="Arial"/>
        </w:rPr>
        <w:t xml:space="preserve"> care </w:t>
      </w:r>
      <w:proofErr w:type="spellStart"/>
      <w:proofErr w:type="gramStart"/>
      <w:r w:rsidR="00E4072B" w:rsidRPr="00E4072B">
        <w:rPr>
          <w:rFonts w:ascii="Arial" w:hAnsi="Arial" w:cs="Arial"/>
        </w:rPr>
        <w:t>urmează</w:t>
      </w:r>
      <w:proofErr w:type="spellEnd"/>
      <w:r w:rsidR="00E4072B" w:rsidRPr="00E4072B">
        <w:rPr>
          <w:rFonts w:ascii="Arial" w:hAnsi="Arial" w:cs="Arial"/>
        </w:rPr>
        <w:t xml:space="preserve"> </w:t>
      </w:r>
      <w:r w:rsidR="00EE48A5">
        <w:rPr>
          <w:rFonts w:ascii="Arial" w:hAnsi="Arial" w:cs="Arial"/>
        </w:rPr>
        <w:t xml:space="preserve"> a</w:t>
      </w:r>
      <w:proofErr w:type="gramEnd"/>
      <w:r w:rsidR="00EE48A5">
        <w:rPr>
          <w:rFonts w:ascii="Arial" w:hAnsi="Arial" w:cs="Arial"/>
        </w:rPr>
        <w:t xml:space="preserve"> fi </w:t>
      </w:r>
      <w:proofErr w:type="spellStart"/>
      <w:r w:rsidR="00E4072B" w:rsidRPr="00E4072B">
        <w:rPr>
          <w:rFonts w:ascii="Arial" w:hAnsi="Arial" w:cs="Arial"/>
        </w:rPr>
        <w:t>protejate</w:t>
      </w:r>
      <w:proofErr w:type="spellEnd"/>
      <w:r w:rsidR="00E4072B" w:rsidRPr="00E4072B">
        <w:rPr>
          <w:rFonts w:ascii="Arial" w:hAnsi="Arial" w:cs="Arial"/>
        </w:rPr>
        <w:t xml:space="preserve"> se </w:t>
      </w:r>
      <w:proofErr w:type="spellStart"/>
      <w:r w:rsidR="00E4072B" w:rsidRPr="00E4072B">
        <w:rPr>
          <w:rFonts w:ascii="Arial" w:hAnsi="Arial" w:cs="Arial"/>
        </w:rPr>
        <w:t>stabileşte</w:t>
      </w:r>
      <w:proofErr w:type="spellEnd"/>
      <w:r w:rsidR="00E4072B" w:rsidRPr="00E4072B">
        <w:rPr>
          <w:rFonts w:ascii="Arial" w:hAnsi="Arial" w:cs="Arial"/>
        </w:rPr>
        <w:t xml:space="preserve"> conf</w:t>
      </w:r>
      <w:r w:rsidR="00EE48A5">
        <w:rPr>
          <w:rFonts w:ascii="Arial" w:hAnsi="Arial" w:cs="Arial"/>
        </w:rPr>
        <w:t>orm</w:t>
      </w:r>
      <w:r w:rsidR="00E4072B" w:rsidRPr="00E4072B">
        <w:rPr>
          <w:rFonts w:ascii="Arial" w:hAnsi="Arial" w:cs="Arial"/>
        </w:rPr>
        <w:t xml:space="preserve"> STAS 101- 66/1-77 </w:t>
      </w:r>
      <w:r>
        <w:rPr>
          <w:rFonts w:ascii="Arial" w:hAnsi="Arial" w:cs="Arial"/>
        </w:rPr>
        <w:t xml:space="preserve">            </w:t>
      </w:r>
    </w:p>
    <w:p w14:paraId="03274D0B" w14:textId="60A745AB" w:rsidR="0005316A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anterioare</w:t>
      </w:r>
      <w:proofErr w:type="spellEnd"/>
      <w:r>
        <w:rPr>
          <w:rFonts w:ascii="Arial" w:hAnsi="Arial" w:cs="Arial"/>
        </w:rPr>
        <w:t xml:space="preserve"> </w:t>
      </w:r>
      <w:r w:rsidR="00E4072B" w:rsidRPr="00E4072B">
        <w:rPr>
          <w:rFonts w:ascii="Arial" w:hAnsi="Arial" w:cs="Arial"/>
        </w:rPr>
        <w:t xml:space="preserve">se </w:t>
      </w:r>
      <w:proofErr w:type="spellStart"/>
      <w:r w:rsidR="00E4072B" w:rsidRPr="00E4072B">
        <w:rPr>
          <w:rFonts w:ascii="Arial" w:hAnsi="Arial" w:cs="Arial"/>
        </w:rPr>
        <w:t>va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aplica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următorul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sistem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acoperire</w:t>
      </w:r>
      <w:proofErr w:type="spellEnd"/>
      <w:r w:rsidR="00E4072B" w:rsidRPr="00E4072B">
        <w:rPr>
          <w:rFonts w:ascii="Arial" w:hAnsi="Arial" w:cs="Arial"/>
        </w:rPr>
        <w:t>:</w:t>
      </w:r>
    </w:p>
    <w:p w14:paraId="063D89BF" w14:textId="77777777" w:rsidR="0005316A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4072B" w:rsidRPr="00E4072B">
        <w:rPr>
          <w:rFonts w:ascii="Arial" w:hAnsi="Arial" w:cs="Arial"/>
        </w:rPr>
        <w:t xml:space="preserve"> - </w:t>
      </w:r>
      <w:proofErr w:type="spellStart"/>
      <w:r w:rsidR="00E4072B" w:rsidRPr="00E4072B">
        <w:rPr>
          <w:rFonts w:ascii="Arial" w:hAnsi="Arial" w:cs="Arial"/>
        </w:rPr>
        <w:t>materialul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bază</w:t>
      </w:r>
      <w:proofErr w:type="spellEnd"/>
      <w:r w:rsidR="00E4072B" w:rsidRPr="00E4072B">
        <w:rPr>
          <w:rFonts w:ascii="Arial" w:hAnsi="Arial" w:cs="Arial"/>
        </w:rPr>
        <w:t xml:space="preserve"> al </w:t>
      </w:r>
      <w:proofErr w:type="spellStart"/>
      <w:r w:rsidR="00E4072B" w:rsidRPr="00E4072B">
        <w:rPr>
          <w:rFonts w:ascii="Arial" w:hAnsi="Arial" w:cs="Arial"/>
        </w:rPr>
        <w:t>sistemului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protecţie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va</w:t>
      </w:r>
      <w:proofErr w:type="spellEnd"/>
      <w:r w:rsidR="00E4072B" w:rsidRPr="00E4072B">
        <w:rPr>
          <w:rFonts w:ascii="Arial" w:hAnsi="Arial" w:cs="Arial"/>
        </w:rPr>
        <w:t xml:space="preserve"> fi </w:t>
      </w:r>
      <w:proofErr w:type="spellStart"/>
      <w:r w:rsidR="00E4072B" w:rsidRPr="00E4072B">
        <w:rPr>
          <w:rFonts w:ascii="Arial" w:hAnsi="Arial" w:cs="Arial"/>
        </w:rPr>
        <w:t>ulei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şi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răşini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alchidice</w:t>
      </w:r>
      <w:proofErr w:type="spellEnd"/>
      <w:r w:rsidR="00E4072B" w:rsidRPr="00E4072B">
        <w:rPr>
          <w:rFonts w:ascii="Arial" w:hAnsi="Arial" w:cs="Arial"/>
        </w:rPr>
        <w:t xml:space="preserve"> cu </w:t>
      </w:r>
      <w:proofErr w:type="spellStart"/>
      <w:r w:rsidR="00E4072B" w:rsidRPr="00E4072B">
        <w:rPr>
          <w:rFonts w:ascii="Arial" w:hAnsi="Arial" w:cs="Arial"/>
        </w:rPr>
        <w:t>uscare</w:t>
      </w:r>
      <w:proofErr w:type="spellEnd"/>
      <w:r w:rsidR="00E4072B" w:rsidRPr="00E4072B">
        <w:rPr>
          <w:rFonts w:ascii="Arial" w:hAnsi="Arial" w:cs="Arial"/>
        </w:rPr>
        <w:t xml:space="preserve"> la </w:t>
      </w:r>
      <w:proofErr w:type="spellStart"/>
      <w:r w:rsidR="00E4072B" w:rsidRPr="00E4072B">
        <w:rPr>
          <w:rFonts w:ascii="Arial" w:hAnsi="Arial" w:cs="Arial"/>
        </w:rPr>
        <w:t>aer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sau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copolimeri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vinilici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şi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răşini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alchidice</w:t>
      </w:r>
      <w:proofErr w:type="spellEnd"/>
      <w:r w:rsidR="00E4072B" w:rsidRPr="00E4072B">
        <w:rPr>
          <w:rFonts w:ascii="Arial" w:hAnsi="Arial" w:cs="Arial"/>
        </w:rPr>
        <w:t xml:space="preserve"> </w:t>
      </w:r>
    </w:p>
    <w:p w14:paraId="0794A935" w14:textId="77777777" w:rsidR="0005316A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4072B" w:rsidRPr="00E4072B">
        <w:rPr>
          <w:rFonts w:ascii="Arial" w:hAnsi="Arial" w:cs="Arial"/>
        </w:rPr>
        <w:t xml:space="preserve">- </w:t>
      </w:r>
      <w:proofErr w:type="spellStart"/>
      <w:r w:rsidR="00E4072B" w:rsidRPr="00E4072B">
        <w:rPr>
          <w:rFonts w:ascii="Arial" w:hAnsi="Arial" w:cs="Arial"/>
        </w:rPr>
        <w:t>stratul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primar</w:t>
      </w:r>
      <w:proofErr w:type="spellEnd"/>
      <w:r w:rsidR="00E4072B" w:rsidRPr="00E4072B">
        <w:rPr>
          <w:rFonts w:ascii="Arial" w:hAnsi="Arial" w:cs="Arial"/>
        </w:rPr>
        <w:t xml:space="preserve">: </w:t>
      </w:r>
      <w:proofErr w:type="spellStart"/>
      <w:r w:rsidR="00E4072B" w:rsidRPr="00E4072B">
        <w:rPr>
          <w:rFonts w:ascii="Arial" w:hAnsi="Arial" w:cs="Arial"/>
        </w:rPr>
        <w:t>grund</w:t>
      </w:r>
      <w:proofErr w:type="spellEnd"/>
      <w:r w:rsidR="00E4072B" w:rsidRPr="00E4072B">
        <w:rPr>
          <w:rFonts w:ascii="Arial" w:hAnsi="Arial" w:cs="Arial"/>
        </w:rPr>
        <w:t xml:space="preserve"> pe </w:t>
      </w:r>
      <w:proofErr w:type="spellStart"/>
      <w:r w:rsidR="00E4072B" w:rsidRPr="00E4072B">
        <w:rPr>
          <w:rFonts w:ascii="Arial" w:hAnsi="Arial" w:cs="Arial"/>
        </w:rPr>
        <w:t>bază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ulei</w:t>
      </w:r>
      <w:proofErr w:type="spellEnd"/>
      <w:r w:rsidR="00E4072B" w:rsidRPr="00E4072B">
        <w:rPr>
          <w:rFonts w:ascii="Arial" w:hAnsi="Arial" w:cs="Arial"/>
        </w:rPr>
        <w:t xml:space="preserve">, </w:t>
      </w:r>
      <w:proofErr w:type="spellStart"/>
      <w:r w:rsidR="00E4072B" w:rsidRPr="00E4072B">
        <w:rPr>
          <w:rFonts w:ascii="Arial" w:hAnsi="Arial" w:cs="Arial"/>
        </w:rPr>
        <w:t>grund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miniu</w:t>
      </w:r>
      <w:proofErr w:type="spellEnd"/>
      <w:r w:rsidR="00E4072B" w:rsidRPr="00E4072B">
        <w:rPr>
          <w:rFonts w:ascii="Arial" w:hAnsi="Arial" w:cs="Arial"/>
        </w:rPr>
        <w:t xml:space="preserve"> G351-4 un </w:t>
      </w:r>
      <w:proofErr w:type="spellStart"/>
      <w:r w:rsidR="00E4072B" w:rsidRPr="00E4072B">
        <w:rPr>
          <w:rFonts w:ascii="Arial" w:hAnsi="Arial" w:cs="Arial"/>
        </w:rPr>
        <w:t>strat</w:t>
      </w:r>
      <w:proofErr w:type="spellEnd"/>
      <w:r w:rsidR="00E4072B" w:rsidRPr="00E4072B">
        <w:rPr>
          <w:rFonts w:ascii="Arial" w:hAnsi="Arial" w:cs="Arial"/>
        </w:rPr>
        <w:t xml:space="preserve"> </w:t>
      </w:r>
    </w:p>
    <w:p w14:paraId="0F252C1D" w14:textId="77777777" w:rsidR="0005316A" w:rsidRDefault="0005316A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4072B" w:rsidRPr="00E4072B">
        <w:rPr>
          <w:rFonts w:ascii="Arial" w:hAnsi="Arial" w:cs="Arial"/>
        </w:rPr>
        <w:t xml:space="preserve">- </w:t>
      </w:r>
      <w:proofErr w:type="spellStart"/>
      <w:r w:rsidR="00E4072B" w:rsidRPr="00E4072B">
        <w:rPr>
          <w:rFonts w:ascii="Arial" w:hAnsi="Arial" w:cs="Arial"/>
        </w:rPr>
        <w:t>stratul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intermediar</w:t>
      </w:r>
      <w:proofErr w:type="spellEnd"/>
      <w:r w:rsidR="00E4072B" w:rsidRPr="00E4072B">
        <w:rPr>
          <w:rFonts w:ascii="Arial" w:hAnsi="Arial" w:cs="Arial"/>
        </w:rPr>
        <w:t xml:space="preserve"> din </w:t>
      </w:r>
      <w:proofErr w:type="spellStart"/>
      <w:r w:rsidR="00E4072B" w:rsidRPr="00E4072B">
        <w:rPr>
          <w:rFonts w:ascii="Arial" w:hAnsi="Arial" w:cs="Arial"/>
        </w:rPr>
        <w:t>vopsea</w:t>
      </w:r>
      <w:proofErr w:type="spellEnd"/>
      <w:r w:rsidR="00E4072B" w:rsidRPr="00E4072B">
        <w:rPr>
          <w:rFonts w:ascii="Arial" w:hAnsi="Arial" w:cs="Arial"/>
        </w:rPr>
        <w:t xml:space="preserve"> pe </w:t>
      </w:r>
      <w:proofErr w:type="spellStart"/>
      <w:r w:rsidR="00E4072B" w:rsidRPr="00E4072B">
        <w:rPr>
          <w:rFonts w:ascii="Arial" w:hAnsi="Arial" w:cs="Arial"/>
        </w:rPr>
        <w:t>bază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răşini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alchidice</w:t>
      </w:r>
      <w:proofErr w:type="spellEnd"/>
      <w:r w:rsidR="00E4072B" w:rsidRPr="00E4072B">
        <w:rPr>
          <w:rFonts w:ascii="Arial" w:hAnsi="Arial" w:cs="Arial"/>
        </w:rPr>
        <w:t xml:space="preserve"> cu </w:t>
      </w:r>
      <w:proofErr w:type="spellStart"/>
      <w:r w:rsidR="00E4072B" w:rsidRPr="00E4072B">
        <w:rPr>
          <w:rFonts w:ascii="Arial" w:hAnsi="Arial" w:cs="Arial"/>
        </w:rPr>
        <w:t>uscare</w:t>
      </w:r>
      <w:proofErr w:type="spellEnd"/>
      <w:r w:rsidR="00E4072B" w:rsidRPr="00E4072B">
        <w:rPr>
          <w:rFonts w:ascii="Arial" w:hAnsi="Arial" w:cs="Arial"/>
        </w:rPr>
        <w:t xml:space="preserve"> la </w:t>
      </w:r>
      <w:proofErr w:type="spellStart"/>
      <w:r w:rsidR="00E4072B" w:rsidRPr="00E4072B">
        <w:rPr>
          <w:rFonts w:ascii="Arial" w:hAnsi="Arial" w:cs="Arial"/>
        </w:rPr>
        <w:t>aer</w:t>
      </w:r>
      <w:proofErr w:type="spellEnd"/>
      <w:r w:rsidR="00E4072B" w:rsidRPr="00E4072B">
        <w:rPr>
          <w:rFonts w:ascii="Arial" w:hAnsi="Arial" w:cs="Arial"/>
        </w:rPr>
        <w:t xml:space="preserve"> - un </w:t>
      </w:r>
      <w:proofErr w:type="spellStart"/>
      <w:r w:rsidR="00E4072B" w:rsidRPr="00E4072B">
        <w:rPr>
          <w:rFonts w:ascii="Arial" w:hAnsi="Arial" w:cs="Arial"/>
        </w:rPr>
        <w:t>strat</w:t>
      </w:r>
      <w:proofErr w:type="spellEnd"/>
      <w:r w:rsidR="00E4072B" w:rsidRPr="00E4072B">
        <w:rPr>
          <w:rFonts w:ascii="Arial" w:hAnsi="Arial" w:cs="Arial"/>
        </w:rPr>
        <w:t xml:space="preserve"> </w:t>
      </w:r>
    </w:p>
    <w:p w14:paraId="6523EC9E" w14:textId="3F59D728" w:rsidR="00E4072B" w:rsidRPr="00E4072B" w:rsidRDefault="0005316A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</w:t>
      </w:r>
      <w:r w:rsidR="00E4072B" w:rsidRPr="00E4072B">
        <w:rPr>
          <w:rFonts w:ascii="Arial" w:hAnsi="Arial" w:cs="Arial"/>
        </w:rPr>
        <w:t xml:space="preserve">- </w:t>
      </w:r>
      <w:proofErr w:type="spellStart"/>
      <w:r w:rsidR="00E4072B" w:rsidRPr="00E4072B">
        <w:rPr>
          <w:rFonts w:ascii="Arial" w:hAnsi="Arial" w:cs="Arial"/>
        </w:rPr>
        <w:t>strat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finisare</w:t>
      </w:r>
      <w:proofErr w:type="spellEnd"/>
      <w:r w:rsidR="00E4072B" w:rsidRPr="00E4072B">
        <w:rPr>
          <w:rFonts w:ascii="Arial" w:hAnsi="Arial" w:cs="Arial"/>
        </w:rPr>
        <w:t xml:space="preserve"> din email pe </w:t>
      </w:r>
      <w:proofErr w:type="spellStart"/>
      <w:r w:rsidR="00E4072B" w:rsidRPr="00E4072B">
        <w:rPr>
          <w:rFonts w:ascii="Arial" w:hAnsi="Arial" w:cs="Arial"/>
        </w:rPr>
        <w:t>bază</w:t>
      </w:r>
      <w:proofErr w:type="spellEnd"/>
      <w:r w:rsidR="00E4072B" w:rsidRPr="00E4072B">
        <w:rPr>
          <w:rFonts w:ascii="Arial" w:hAnsi="Arial" w:cs="Arial"/>
        </w:rPr>
        <w:t xml:space="preserve"> de </w:t>
      </w:r>
      <w:proofErr w:type="spellStart"/>
      <w:r w:rsidR="00E4072B" w:rsidRPr="00E4072B">
        <w:rPr>
          <w:rFonts w:ascii="Arial" w:hAnsi="Arial" w:cs="Arial"/>
        </w:rPr>
        <w:t>răşini</w:t>
      </w:r>
      <w:proofErr w:type="spellEnd"/>
      <w:r w:rsidR="00E4072B" w:rsidRPr="00E4072B">
        <w:rPr>
          <w:rFonts w:ascii="Arial" w:hAnsi="Arial" w:cs="Arial"/>
        </w:rPr>
        <w:t xml:space="preserve"> </w:t>
      </w:r>
      <w:proofErr w:type="spellStart"/>
      <w:r w:rsidR="00E4072B" w:rsidRPr="00E4072B">
        <w:rPr>
          <w:rFonts w:ascii="Arial" w:hAnsi="Arial" w:cs="Arial"/>
        </w:rPr>
        <w:t>alchidice</w:t>
      </w:r>
      <w:proofErr w:type="spellEnd"/>
      <w:r w:rsidR="00E4072B" w:rsidRPr="00E4072B">
        <w:rPr>
          <w:rFonts w:ascii="Arial" w:hAnsi="Arial" w:cs="Arial"/>
        </w:rPr>
        <w:t xml:space="preserve"> cu </w:t>
      </w:r>
      <w:proofErr w:type="spellStart"/>
      <w:r w:rsidR="00E4072B" w:rsidRPr="00E4072B">
        <w:rPr>
          <w:rFonts w:ascii="Arial" w:hAnsi="Arial" w:cs="Arial"/>
        </w:rPr>
        <w:t>uscare</w:t>
      </w:r>
      <w:proofErr w:type="spellEnd"/>
      <w:r w:rsidR="00E4072B" w:rsidRPr="00E4072B">
        <w:rPr>
          <w:rFonts w:ascii="Arial" w:hAnsi="Arial" w:cs="Arial"/>
        </w:rPr>
        <w:t xml:space="preserve"> la </w:t>
      </w:r>
      <w:proofErr w:type="spellStart"/>
      <w:r w:rsidR="00E4072B" w:rsidRPr="00E4072B">
        <w:rPr>
          <w:rFonts w:ascii="Arial" w:hAnsi="Arial" w:cs="Arial"/>
        </w:rPr>
        <w:t>aer</w:t>
      </w:r>
      <w:proofErr w:type="spellEnd"/>
      <w:r w:rsidR="00576377">
        <w:rPr>
          <w:rFonts w:ascii="Arial" w:hAnsi="Arial" w:cs="Arial"/>
        </w:rPr>
        <w:t xml:space="preserve"> -</w:t>
      </w:r>
      <w:r w:rsidR="00E4072B" w:rsidRPr="00E4072B">
        <w:rPr>
          <w:rFonts w:ascii="Arial" w:hAnsi="Arial" w:cs="Arial"/>
        </w:rPr>
        <w:t xml:space="preserve"> email </w:t>
      </w:r>
      <w:proofErr w:type="spellStart"/>
      <w:r w:rsidR="00E4072B" w:rsidRPr="00E4072B">
        <w:rPr>
          <w:rFonts w:ascii="Arial" w:hAnsi="Arial" w:cs="Arial"/>
        </w:rPr>
        <w:t>perclorvinilic</w:t>
      </w:r>
      <w:proofErr w:type="spellEnd"/>
      <w:r w:rsidR="00E4072B" w:rsidRPr="00E4072B">
        <w:rPr>
          <w:rFonts w:ascii="Arial" w:hAnsi="Arial" w:cs="Arial"/>
        </w:rPr>
        <w:t xml:space="preserve"> 407a - 3 </w:t>
      </w:r>
      <w:proofErr w:type="spellStart"/>
      <w:r w:rsidR="00E4072B" w:rsidRPr="00E4072B">
        <w:rPr>
          <w:rFonts w:ascii="Arial" w:hAnsi="Arial" w:cs="Arial"/>
        </w:rPr>
        <w:t>straturi</w:t>
      </w:r>
      <w:proofErr w:type="spellEnd"/>
      <w:r w:rsidR="00E4072B" w:rsidRPr="00E4072B">
        <w:rPr>
          <w:rFonts w:ascii="Arial" w:hAnsi="Arial" w:cs="Arial"/>
        </w:rPr>
        <w:t>.</w:t>
      </w:r>
    </w:p>
    <w:p w14:paraId="2F349549" w14:textId="7BAA4631" w:rsidR="00456F54" w:rsidRPr="00A72AA3" w:rsidRDefault="00456F5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A72AA3">
        <w:rPr>
          <w:rFonts w:ascii="Arial" w:hAnsi="Arial" w:cs="Arial"/>
          <w:color w:val="000000" w:themeColor="text1"/>
        </w:rPr>
        <w:t>Peretii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exteriori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vor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fi </w:t>
      </w:r>
      <w:proofErr w:type="spellStart"/>
      <w:r w:rsidRPr="00A72AA3">
        <w:rPr>
          <w:rFonts w:ascii="Arial" w:hAnsi="Arial" w:cs="Arial"/>
          <w:color w:val="000000" w:themeColor="text1"/>
        </w:rPr>
        <w:t>realizati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72AA3">
        <w:rPr>
          <w:rFonts w:ascii="Arial" w:hAnsi="Arial" w:cs="Arial"/>
          <w:color w:val="000000" w:themeColor="text1"/>
        </w:rPr>
        <w:t>panouri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termoizolante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tip </w:t>
      </w:r>
      <w:proofErr w:type="gramStart"/>
      <w:r w:rsidRPr="00A72AA3">
        <w:rPr>
          <w:rFonts w:ascii="Arial" w:hAnsi="Arial" w:cs="Arial"/>
          <w:color w:val="000000" w:themeColor="text1"/>
        </w:rPr>
        <w:t>sandwich</w:t>
      </w:r>
      <w:proofErr w:type="gramEnd"/>
      <w:r w:rsidRPr="00A72AA3">
        <w:rPr>
          <w:rFonts w:ascii="Arial" w:hAnsi="Arial" w:cs="Arial"/>
          <w:color w:val="000000" w:themeColor="text1"/>
        </w:rPr>
        <w:t xml:space="preserve"> de 1</w:t>
      </w:r>
      <w:r w:rsidR="00E07DB3" w:rsidRPr="00A72AA3">
        <w:rPr>
          <w:rFonts w:ascii="Arial" w:hAnsi="Arial" w:cs="Arial"/>
          <w:color w:val="000000" w:themeColor="text1"/>
        </w:rPr>
        <w:t>0 cm.</w:t>
      </w:r>
    </w:p>
    <w:p w14:paraId="4E53D1FE" w14:textId="73D56557" w:rsidR="00E07DB3" w:rsidRPr="00A72AA3" w:rsidRDefault="00E07DB3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A72AA3">
        <w:rPr>
          <w:rFonts w:ascii="Arial" w:hAnsi="Arial" w:cs="Arial"/>
          <w:color w:val="000000" w:themeColor="text1"/>
        </w:rPr>
        <w:t>Acoperisul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fi de tip </w:t>
      </w:r>
      <w:proofErr w:type="spellStart"/>
      <w:r w:rsidRPr="00A72AA3">
        <w:rPr>
          <w:rFonts w:ascii="Arial" w:hAnsi="Arial" w:cs="Arial"/>
          <w:color w:val="000000" w:themeColor="text1"/>
        </w:rPr>
        <w:t>sarpanta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metalica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72AA3">
        <w:rPr>
          <w:rFonts w:ascii="Arial" w:hAnsi="Arial" w:cs="Arial"/>
          <w:color w:val="000000" w:themeColor="text1"/>
        </w:rPr>
        <w:t>invelitoare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si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fi </w:t>
      </w:r>
      <w:proofErr w:type="spellStart"/>
      <w:r w:rsidRPr="00A72AA3">
        <w:rPr>
          <w:rFonts w:ascii="Arial" w:hAnsi="Arial" w:cs="Arial"/>
          <w:color w:val="000000" w:themeColor="text1"/>
        </w:rPr>
        <w:t>realizat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tot din </w:t>
      </w:r>
      <w:proofErr w:type="spellStart"/>
      <w:r w:rsidRPr="00A72AA3">
        <w:rPr>
          <w:rFonts w:ascii="Arial" w:hAnsi="Arial" w:cs="Arial"/>
          <w:color w:val="000000" w:themeColor="text1"/>
        </w:rPr>
        <w:t>panouri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termoizolante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tip sandwich.</w:t>
      </w:r>
    </w:p>
    <w:p w14:paraId="1389B584" w14:textId="77777777" w:rsidR="006248D6" w:rsidRPr="00A72AA3" w:rsidRDefault="00E07DB3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Incinta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Garaj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utilaje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va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avea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la interior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patru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zone </w:t>
      </w:r>
      <w:proofErr w:type="spellStart"/>
      <w:proofErr w:type="gramStart"/>
      <w:r w:rsidR="00AF5BD5" w:rsidRPr="00A72AA3">
        <w:rPr>
          <w:rFonts w:ascii="Arial" w:hAnsi="Arial" w:cs="Arial"/>
          <w:color w:val="000000" w:themeColor="text1"/>
        </w:rPr>
        <w:t>distincte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,</w:t>
      </w:r>
      <w:proofErr w:type="gramEnd"/>
      <w:r w:rsidR="00AF5BD5" w:rsidRPr="00A72AA3">
        <w:rPr>
          <w:rFonts w:ascii="Arial" w:hAnsi="Arial" w:cs="Arial"/>
          <w:color w:val="000000" w:themeColor="text1"/>
        </w:rPr>
        <w:t xml:space="preserve"> delimitate de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stalpii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metalici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sustinere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ai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acoperisului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,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asa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cum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reiese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documentatia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AF5BD5" w:rsidRPr="00A72AA3">
        <w:rPr>
          <w:rFonts w:ascii="Arial" w:hAnsi="Arial" w:cs="Arial"/>
          <w:color w:val="000000" w:themeColor="text1"/>
        </w:rPr>
        <w:t>tehnica</w:t>
      </w:r>
      <w:proofErr w:type="spellEnd"/>
      <w:r w:rsidR="00AF5BD5" w:rsidRPr="00A72AA3">
        <w:rPr>
          <w:rFonts w:ascii="Arial" w:hAnsi="Arial" w:cs="Arial"/>
          <w:color w:val="000000" w:themeColor="text1"/>
        </w:rPr>
        <w:t>.</w:t>
      </w:r>
      <w:r w:rsidR="000F75F8"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una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dintre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cele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patru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zone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astfel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delimitate,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constructorul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comun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acord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beneficiarul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,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va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amplasa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un canal de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servici</w:t>
      </w:r>
      <w:r w:rsidR="006248D6" w:rsidRPr="00A72AA3">
        <w:rPr>
          <w:rFonts w:ascii="Arial" w:hAnsi="Arial" w:cs="Arial"/>
          <w:color w:val="000000" w:themeColor="text1"/>
        </w:rPr>
        <w:t>i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pentru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lucrarile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curente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mentenanta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si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intretinere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a </w:t>
      </w:r>
      <w:proofErr w:type="spellStart"/>
      <w:proofErr w:type="gramStart"/>
      <w:r w:rsidR="000F75F8" w:rsidRPr="00A72AA3">
        <w:rPr>
          <w:rFonts w:ascii="Arial" w:hAnsi="Arial" w:cs="Arial"/>
          <w:color w:val="000000" w:themeColor="text1"/>
        </w:rPr>
        <w:t>utilajelor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,</w:t>
      </w:r>
      <w:proofErr w:type="gramEnd"/>
      <w:r w:rsidR="000F75F8"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acces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0F75F8" w:rsidRPr="00A72AA3">
        <w:rPr>
          <w:rFonts w:ascii="Arial" w:hAnsi="Arial" w:cs="Arial"/>
          <w:color w:val="000000" w:themeColor="text1"/>
        </w:rPr>
        <w:t>trepte</w:t>
      </w:r>
      <w:proofErr w:type="spellEnd"/>
      <w:r w:rsidR="000F75F8" w:rsidRPr="00A72AA3">
        <w:rPr>
          <w:rFonts w:ascii="Arial" w:hAnsi="Arial" w:cs="Arial"/>
          <w:color w:val="000000" w:themeColor="text1"/>
        </w:rPr>
        <w:t xml:space="preserve"> , cu</w:t>
      </w:r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peretii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si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treptele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accesrealizate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beton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armat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.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Canalul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servicii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va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avea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o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lungime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de minim 5 </w:t>
      </w:r>
      <w:proofErr w:type="gramStart"/>
      <w:r w:rsidR="006248D6" w:rsidRPr="00A72AA3">
        <w:rPr>
          <w:rFonts w:ascii="Arial" w:hAnsi="Arial" w:cs="Arial"/>
          <w:color w:val="000000" w:themeColor="text1"/>
        </w:rPr>
        <w:t>m ,</w:t>
      </w:r>
      <w:proofErr w:type="gramEnd"/>
      <w:r w:rsidR="006248D6" w:rsidRPr="00A72AA3">
        <w:rPr>
          <w:rFonts w:ascii="Arial" w:hAnsi="Arial" w:cs="Arial"/>
          <w:color w:val="000000" w:themeColor="text1"/>
        </w:rPr>
        <w:t xml:space="preserve"> o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latime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de 1,2 m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si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o </w:t>
      </w:r>
      <w:proofErr w:type="spellStart"/>
      <w:r w:rsidR="006248D6" w:rsidRPr="00A72AA3">
        <w:rPr>
          <w:rFonts w:ascii="Arial" w:hAnsi="Arial" w:cs="Arial"/>
          <w:color w:val="000000" w:themeColor="text1"/>
        </w:rPr>
        <w:t>adancime</w:t>
      </w:r>
      <w:proofErr w:type="spellEnd"/>
      <w:r w:rsidR="006248D6" w:rsidRPr="00A72AA3">
        <w:rPr>
          <w:rFonts w:ascii="Arial" w:hAnsi="Arial" w:cs="Arial"/>
          <w:color w:val="000000" w:themeColor="text1"/>
        </w:rPr>
        <w:t xml:space="preserve"> de 1,6 m.</w:t>
      </w:r>
    </w:p>
    <w:p w14:paraId="3FDEB715" w14:textId="77777777" w:rsidR="00FC2D6F" w:rsidRPr="00A72AA3" w:rsidRDefault="00D00FFA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A72AA3">
        <w:rPr>
          <w:rFonts w:ascii="Arial" w:hAnsi="Arial" w:cs="Arial"/>
          <w:color w:val="000000" w:themeColor="text1"/>
        </w:rPr>
        <w:t>Ventilatia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constructiei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Garaj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utilaje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72AA3">
        <w:rPr>
          <w:rFonts w:ascii="Arial" w:hAnsi="Arial" w:cs="Arial"/>
          <w:color w:val="000000" w:themeColor="text1"/>
        </w:rPr>
        <w:t>va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realiza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r w:rsidR="00FC2D6F" w:rsidRPr="00A72AA3">
        <w:rPr>
          <w:rFonts w:ascii="Arial" w:hAnsi="Arial" w:cs="Arial"/>
          <w:color w:val="000000" w:themeColor="text1"/>
        </w:rPr>
        <w:t xml:space="preserve">natural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nefiind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prevazute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sisteme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ventilatie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suplimentare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.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Neavand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atributii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spatiu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locuibil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constructia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Garaj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utilaje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nu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va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fi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dotata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instalatii</w:t>
      </w:r>
      <w:proofErr w:type="spellEnd"/>
      <w:r w:rsidR="00FC2D6F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FC2D6F" w:rsidRPr="00A72AA3">
        <w:rPr>
          <w:rFonts w:ascii="Arial" w:hAnsi="Arial" w:cs="Arial"/>
          <w:color w:val="000000" w:themeColor="text1"/>
        </w:rPr>
        <w:t>incalzire</w:t>
      </w:r>
      <w:proofErr w:type="spellEnd"/>
      <w:r w:rsidR="00FC2D6F" w:rsidRPr="00A72AA3">
        <w:rPr>
          <w:rFonts w:ascii="Arial" w:hAnsi="Arial" w:cs="Arial"/>
          <w:color w:val="000000" w:themeColor="text1"/>
        </w:rPr>
        <w:t>.</w:t>
      </w:r>
    </w:p>
    <w:p w14:paraId="6EFFA851" w14:textId="77777777" w:rsidR="00451CC0" w:rsidRPr="00A72AA3" w:rsidRDefault="00FC2D6F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A72AA3">
        <w:rPr>
          <w:rFonts w:ascii="Arial" w:hAnsi="Arial" w:cs="Arial"/>
          <w:color w:val="000000" w:themeColor="text1"/>
        </w:rPr>
        <w:t>Finisajele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exterioare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ale </w:t>
      </w:r>
      <w:proofErr w:type="spellStart"/>
      <w:r w:rsidRPr="00A72AA3">
        <w:rPr>
          <w:rFonts w:ascii="Arial" w:hAnsi="Arial" w:cs="Arial"/>
          <w:color w:val="000000" w:themeColor="text1"/>
        </w:rPr>
        <w:t>constructiei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garaj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utilaje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sunt </w:t>
      </w:r>
      <w:proofErr w:type="spellStart"/>
      <w:r w:rsidRPr="00A72AA3">
        <w:rPr>
          <w:rFonts w:ascii="Arial" w:hAnsi="Arial" w:cs="Arial"/>
          <w:color w:val="000000" w:themeColor="text1"/>
        </w:rPr>
        <w:t>urmatoarele</w:t>
      </w:r>
      <w:proofErr w:type="spellEnd"/>
      <w:r w:rsidRPr="00A72AA3">
        <w:rPr>
          <w:rFonts w:ascii="Arial" w:hAnsi="Arial" w:cs="Arial"/>
          <w:color w:val="000000" w:themeColor="text1"/>
        </w:rPr>
        <w:t>:</w:t>
      </w:r>
    </w:p>
    <w:p w14:paraId="5C9DAE12" w14:textId="7E204F7D" w:rsidR="00E07DB3" w:rsidRPr="00B7602C" w:rsidRDefault="00B7602C" w:rsidP="00B7602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- 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pereti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panouri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tip sandwich 10 cm –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tabla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vopsita</w:t>
      </w:r>
      <w:proofErr w:type="spellEnd"/>
    </w:p>
    <w:p w14:paraId="2400C48D" w14:textId="226CD3A1" w:rsidR="00451CC0" w:rsidRPr="00B7602C" w:rsidRDefault="00B7602C" w:rsidP="00B7602C">
      <w:pPr>
        <w:spacing w:after="0"/>
        <w:ind w:left="3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tamplarie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PVC cu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geam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termopan</w:t>
      </w:r>
      <w:proofErr w:type="spellEnd"/>
    </w:p>
    <w:p w14:paraId="4F7B6F67" w14:textId="5269A9B9" w:rsidR="00451CC0" w:rsidRPr="00B7602C" w:rsidRDefault="00B7602C" w:rsidP="00B7602C">
      <w:pPr>
        <w:spacing w:after="0"/>
        <w:ind w:left="3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jgheaburi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si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burlane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tabla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0,4 mm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vopsit</w:t>
      </w:r>
      <w:r w:rsidR="007C59D9" w:rsidRPr="00B7602C">
        <w:rPr>
          <w:rFonts w:ascii="Arial" w:hAnsi="Arial" w:cs="Arial"/>
          <w:color w:val="000000" w:themeColor="text1"/>
        </w:rPr>
        <w:t>e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aceeasi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nuanta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peretii</w:t>
      </w:r>
      <w:proofErr w:type="spellEnd"/>
      <w:r w:rsidR="00451CC0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CC0" w:rsidRPr="00B7602C">
        <w:rPr>
          <w:rFonts w:ascii="Arial" w:hAnsi="Arial" w:cs="Arial"/>
          <w:color w:val="000000" w:themeColor="text1"/>
        </w:rPr>
        <w:t>exteriori</w:t>
      </w:r>
      <w:proofErr w:type="spellEnd"/>
    </w:p>
    <w:p w14:paraId="5A525621" w14:textId="4E61CE11" w:rsidR="00FD47F6" w:rsidRPr="00B7602C" w:rsidRDefault="00B7602C" w:rsidP="00B7602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-  </w:t>
      </w:r>
      <w:proofErr w:type="spellStart"/>
      <w:proofErr w:type="gramStart"/>
      <w:r w:rsidR="00FD47F6" w:rsidRPr="00B7602C">
        <w:rPr>
          <w:rFonts w:ascii="Arial" w:hAnsi="Arial" w:cs="Arial"/>
          <w:color w:val="000000" w:themeColor="text1"/>
        </w:rPr>
        <w:t>usi</w:t>
      </w:r>
      <w:proofErr w:type="spellEnd"/>
      <w:r w:rsidR="00FD47F6" w:rsidRPr="00B7602C">
        <w:rPr>
          <w:rFonts w:ascii="Arial" w:hAnsi="Arial" w:cs="Arial"/>
          <w:color w:val="000000" w:themeColor="text1"/>
        </w:rPr>
        <w:t xml:space="preserve"> </w:t>
      </w:r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sectionale</w:t>
      </w:r>
      <w:proofErr w:type="spellEnd"/>
      <w:proofErr w:type="gramEnd"/>
      <w:r w:rsidR="000E54BB" w:rsidRPr="00B7602C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panouri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sandwich de 40 mm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grosime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, din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tabla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otel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de 0,5mm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grosime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,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galvanizata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si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acoperita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pulberi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epoxipoliesterice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,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umplute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spuma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poliuretanica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inalta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densitate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si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intaritura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dubla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in zona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balamalelor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, </w:t>
      </w:r>
      <w:proofErr w:type="spellStart"/>
      <w:r w:rsidR="000E54BB" w:rsidRPr="00B7602C">
        <w:rPr>
          <w:rFonts w:ascii="Arial" w:hAnsi="Arial" w:cs="Arial"/>
          <w:color w:val="000000" w:themeColor="text1"/>
        </w:rPr>
        <w:t>actionate</w:t>
      </w:r>
      <w:proofErr w:type="spellEnd"/>
      <w:r w:rsidR="000E54BB" w:rsidRPr="00B7602C">
        <w:rPr>
          <w:rFonts w:ascii="Arial" w:hAnsi="Arial" w:cs="Arial"/>
          <w:color w:val="000000" w:themeColor="text1"/>
        </w:rPr>
        <w:t xml:space="preserve"> </w:t>
      </w:r>
      <w:r w:rsidR="00870FB2" w:rsidRPr="00B7602C">
        <w:rPr>
          <w:rFonts w:ascii="Arial" w:hAnsi="Arial" w:cs="Arial"/>
          <w:color w:val="000000" w:themeColor="text1"/>
        </w:rPr>
        <w:t>electric</w:t>
      </w:r>
      <w:r w:rsidR="000E54BB" w:rsidRPr="00B7602C">
        <w:rPr>
          <w:rFonts w:ascii="Arial" w:hAnsi="Arial" w:cs="Arial"/>
          <w:color w:val="000000" w:themeColor="text1"/>
        </w:rPr>
        <w:t>.</w:t>
      </w:r>
    </w:p>
    <w:p w14:paraId="339FDCD2" w14:textId="3D9C68A1" w:rsidR="007C59D9" w:rsidRPr="00A72AA3" w:rsidRDefault="00EB76F4" w:rsidP="00EB76F4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r w:rsidR="007C59D9" w:rsidRPr="00A72AA3">
        <w:rPr>
          <w:rFonts w:ascii="Arial" w:hAnsi="Arial" w:cs="Arial"/>
          <w:color w:val="000000" w:themeColor="text1"/>
        </w:rPr>
        <w:t xml:space="preserve">In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sarcina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constructorului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va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reveni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si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racordarea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constructiei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Garaj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utilaje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la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reteaua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de</w:t>
      </w:r>
      <w:r w:rsidR="00B7602C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electricitate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existent</w:t>
      </w:r>
      <w:r w:rsidR="00B7602C">
        <w:rPr>
          <w:rFonts w:ascii="Arial" w:hAnsi="Arial" w:cs="Arial"/>
          <w:color w:val="000000" w:themeColor="text1"/>
        </w:rPr>
        <w:t>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incinta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detinuta</w:t>
      </w:r>
      <w:proofErr w:type="spellEnd"/>
      <w:r w:rsidR="007C59D9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7C59D9" w:rsidRPr="00A72AA3">
        <w:rPr>
          <w:rFonts w:ascii="Arial" w:hAnsi="Arial" w:cs="Arial"/>
          <w:color w:val="000000" w:themeColor="text1"/>
        </w:rPr>
        <w:t>beneficiar</w:t>
      </w:r>
      <w:proofErr w:type="spellEnd"/>
      <w:r w:rsidR="00B7602C">
        <w:rPr>
          <w:rFonts w:ascii="Arial" w:hAnsi="Arial" w:cs="Arial"/>
          <w:color w:val="000000" w:themeColor="text1"/>
        </w:rPr>
        <w:t>.</w:t>
      </w:r>
      <w:r w:rsidR="007C59D9" w:rsidRPr="00A72AA3">
        <w:rPr>
          <w:rFonts w:ascii="Arial" w:hAnsi="Arial" w:cs="Arial"/>
          <w:color w:val="000000" w:themeColor="text1"/>
        </w:rPr>
        <w:t xml:space="preserve"> </w:t>
      </w:r>
    </w:p>
    <w:p w14:paraId="51C4D07F" w14:textId="44699290" w:rsidR="00435374" w:rsidRPr="00A72AA3" w:rsidRDefault="0043537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</w:p>
    <w:p w14:paraId="45D6216A" w14:textId="741E2093" w:rsidR="00433271" w:rsidRPr="00A72AA3" w:rsidRDefault="00EB76F4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r w:rsidRPr="00A72AA3">
        <w:rPr>
          <w:rFonts w:ascii="Arial" w:hAnsi="Arial" w:cs="Arial"/>
          <w:b/>
          <w:bCs/>
          <w:color w:val="000000" w:themeColor="text1"/>
        </w:rPr>
        <w:t>C</w:t>
      </w:r>
      <w:r w:rsidR="00433271" w:rsidRPr="00A72AA3">
        <w:rPr>
          <w:rFonts w:ascii="Arial" w:hAnsi="Arial" w:cs="Arial"/>
          <w:b/>
          <w:bCs/>
          <w:color w:val="000000" w:themeColor="text1"/>
        </w:rPr>
        <w:t xml:space="preserve">orp B </w:t>
      </w:r>
      <w:r w:rsidR="00630976" w:rsidRPr="00A72AA3">
        <w:rPr>
          <w:rFonts w:ascii="Arial" w:hAnsi="Arial" w:cs="Arial"/>
          <w:b/>
          <w:bCs/>
          <w:color w:val="000000" w:themeColor="text1"/>
        </w:rPr>
        <w:t xml:space="preserve">– </w:t>
      </w:r>
      <w:proofErr w:type="spellStart"/>
      <w:r w:rsidR="00630976" w:rsidRPr="00A72AA3">
        <w:rPr>
          <w:rFonts w:ascii="Arial" w:hAnsi="Arial" w:cs="Arial"/>
          <w:b/>
          <w:bCs/>
          <w:color w:val="000000" w:themeColor="text1"/>
        </w:rPr>
        <w:t>Vestiare</w:t>
      </w:r>
      <w:proofErr w:type="spellEnd"/>
      <w:r w:rsidR="00630976" w:rsidRPr="00A72AA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630976" w:rsidRPr="00A72AA3">
        <w:rPr>
          <w:rFonts w:ascii="Arial" w:hAnsi="Arial" w:cs="Arial"/>
          <w:b/>
          <w:bCs/>
          <w:color w:val="000000" w:themeColor="text1"/>
        </w:rPr>
        <w:t>angajati</w:t>
      </w:r>
      <w:proofErr w:type="spellEnd"/>
      <w:r w:rsidR="00630976" w:rsidRPr="00A72AA3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630976" w:rsidRPr="00A72AA3">
        <w:rPr>
          <w:rFonts w:ascii="Arial" w:hAnsi="Arial" w:cs="Arial"/>
          <w:color w:val="000000" w:themeColor="text1"/>
        </w:rPr>
        <w:t>este</w:t>
      </w:r>
      <w:proofErr w:type="spellEnd"/>
      <w:r w:rsidR="00630976" w:rsidRPr="00A72AA3">
        <w:rPr>
          <w:rFonts w:ascii="Arial" w:hAnsi="Arial" w:cs="Arial"/>
          <w:color w:val="000000" w:themeColor="text1"/>
        </w:rPr>
        <w:t xml:space="preserve"> o </w:t>
      </w:r>
      <w:proofErr w:type="spellStart"/>
      <w:r w:rsidR="00630976" w:rsidRPr="00A72AA3">
        <w:rPr>
          <w:rFonts w:ascii="Arial" w:hAnsi="Arial" w:cs="Arial"/>
          <w:color w:val="000000" w:themeColor="text1"/>
        </w:rPr>
        <w:t>constructie</w:t>
      </w:r>
      <w:proofErr w:type="spellEnd"/>
      <w:r w:rsidR="00630976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630976" w:rsidRPr="00A72AA3">
        <w:rPr>
          <w:rFonts w:ascii="Arial" w:hAnsi="Arial" w:cs="Arial"/>
          <w:color w:val="000000" w:themeColor="text1"/>
        </w:rPr>
        <w:t>realizata</w:t>
      </w:r>
      <w:proofErr w:type="spellEnd"/>
      <w:r w:rsidR="00433271" w:rsidRPr="00A72AA3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433271" w:rsidRPr="00A72AA3">
        <w:rPr>
          <w:rFonts w:ascii="Arial" w:hAnsi="Arial" w:cs="Arial"/>
          <w:color w:val="000000" w:themeColor="text1"/>
        </w:rPr>
        <w:t>containere</w:t>
      </w:r>
      <w:proofErr w:type="spellEnd"/>
      <w:r w:rsidR="00433271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433271" w:rsidRPr="00A72AA3">
        <w:rPr>
          <w:rFonts w:ascii="Arial" w:hAnsi="Arial" w:cs="Arial"/>
          <w:color w:val="000000" w:themeColor="text1"/>
        </w:rPr>
        <w:t>modulare</w:t>
      </w:r>
      <w:proofErr w:type="spellEnd"/>
      <w:r w:rsidR="00433271" w:rsidRPr="00A72AA3">
        <w:rPr>
          <w:rFonts w:ascii="Arial" w:hAnsi="Arial" w:cs="Arial"/>
          <w:color w:val="000000" w:themeColor="text1"/>
        </w:rPr>
        <w:t>.</w:t>
      </w:r>
    </w:p>
    <w:p w14:paraId="71546C77" w14:textId="7F4F31DD" w:rsidR="00413F7F" w:rsidRDefault="005F53CE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A72AA3">
        <w:rPr>
          <w:rFonts w:ascii="Arial" w:hAnsi="Arial" w:cs="Arial"/>
          <w:color w:val="000000" w:themeColor="text1"/>
        </w:rPr>
        <w:t>Constructorul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avea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A72AA3">
        <w:rPr>
          <w:rFonts w:ascii="Arial" w:hAnsi="Arial" w:cs="Arial"/>
          <w:color w:val="000000" w:themeColor="text1"/>
        </w:rPr>
        <w:t>sarcina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realizarea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unei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platforme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circa </w:t>
      </w:r>
      <w:r w:rsidR="0018708A" w:rsidRPr="00A72AA3">
        <w:rPr>
          <w:rFonts w:ascii="Arial" w:hAnsi="Arial" w:cs="Arial"/>
          <w:color w:val="000000" w:themeColor="text1"/>
        </w:rPr>
        <w:t>30</w:t>
      </w:r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mp</w:t>
      </w:r>
      <w:proofErr w:type="spellEnd"/>
      <w:r w:rsidR="00D97BDC">
        <w:rPr>
          <w:rFonts w:ascii="Arial" w:hAnsi="Arial" w:cs="Arial"/>
          <w:color w:val="000000" w:themeColor="text1"/>
        </w:rPr>
        <w:t xml:space="preserve"> </w:t>
      </w:r>
      <w:r w:rsidR="00D97BDC" w:rsidRPr="00A72AA3">
        <w:rPr>
          <w:rFonts w:ascii="Arial" w:hAnsi="Arial" w:cs="Arial"/>
          <w:color w:val="000000" w:themeColor="text1"/>
        </w:rPr>
        <w:t xml:space="preserve">din </w:t>
      </w:r>
      <w:proofErr w:type="spellStart"/>
      <w:r w:rsidR="00D97BDC" w:rsidRPr="00A72AA3">
        <w:rPr>
          <w:rFonts w:ascii="Arial" w:hAnsi="Arial" w:cs="Arial"/>
          <w:color w:val="000000" w:themeColor="text1"/>
        </w:rPr>
        <w:t>beton</w:t>
      </w:r>
      <w:proofErr w:type="spellEnd"/>
      <w:r w:rsidR="00D97BDC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D97BDC" w:rsidRPr="00A72AA3">
        <w:rPr>
          <w:rFonts w:ascii="Arial" w:hAnsi="Arial" w:cs="Arial"/>
          <w:color w:val="000000" w:themeColor="text1"/>
        </w:rPr>
        <w:t>armat</w:t>
      </w:r>
      <w:proofErr w:type="spellEnd"/>
      <w:r w:rsidR="00D97BDC"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D97BDC" w:rsidRPr="00A72AA3">
        <w:rPr>
          <w:rFonts w:ascii="Arial" w:hAnsi="Arial" w:cs="Arial"/>
          <w:color w:val="000000" w:themeColor="text1"/>
        </w:rPr>
        <w:t>plasa</w:t>
      </w:r>
      <w:proofErr w:type="spellEnd"/>
      <w:r w:rsidR="00D97BDC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D97BDC" w:rsidRPr="00A72AA3">
        <w:rPr>
          <w:rFonts w:ascii="Arial" w:hAnsi="Arial" w:cs="Arial"/>
          <w:color w:val="000000" w:themeColor="text1"/>
        </w:rPr>
        <w:t>sudata</w:t>
      </w:r>
      <w:proofErr w:type="spellEnd"/>
      <w:r w:rsidR="00D97BDC" w:rsidRPr="00A72AA3">
        <w:rPr>
          <w:rFonts w:ascii="Arial" w:hAnsi="Arial" w:cs="Arial"/>
          <w:color w:val="000000" w:themeColor="text1"/>
        </w:rPr>
        <w:t xml:space="preserve"> la </w:t>
      </w:r>
      <w:proofErr w:type="spellStart"/>
      <w:r w:rsidR="00D97BDC" w:rsidRPr="00A72AA3">
        <w:rPr>
          <w:rFonts w:ascii="Arial" w:hAnsi="Arial" w:cs="Arial"/>
          <w:color w:val="000000" w:themeColor="text1"/>
        </w:rPr>
        <w:t>suprafata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, </w:t>
      </w:r>
      <w:r w:rsidR="0018708A" w:rsidRPr="00A72AA3">
        <w:rPr>
          <w:rFonts w:ascii="Arial" w:hAnsi="Arial" w:cs="Arial"/>
          <w:color w:val="000000" w:themeColor="text1"/>
        </w:rPr>
        <w:t xml:space="preserve">pe care se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vor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amplasa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doua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containere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modulare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</w:t>
      </w:r>
      <w:proofErr w:type="gramStart"/>
      <w:r w:rsidR="0018708A" w:rsidRPr="00A72AA3">
        <w:rPr>
          <w:rFonts w:ascii="Arial" w:hAnsi="Arial" w:cs="Arial"/>
          <w:color w:val="000000" w:themeColor="text1"/>
        </w:rPr>
        <w:t>( L</w:t>
      </w:r>
      <w:proofErr w:type="gramEnd"/>
      <w:r w:rsidR="0018708A" w:rsidRPr="00A72AA3">
        <w:rPr>
          <w:rFonts w:ascii="Arial" w:hAnsi="Arial" w:cs="Arial"/>
          <w:color w:val="000000" w:themeColor="text1"/>
        </w:rPr>
        <w:t xml:space="preserve">= 6m; l= 2,4m </w:t>
      </w:r>
      <w:proofErr w:type="spellStart"/>
      <w:r w:rsidR="0018708A" w:rsidRPr="00A72AA3">
        <w:rPr>
          <w:rFonts w:ascii="Arial" w:hAnsi="Arial" w:cs="Arial"/>
          <w:color w:val="000000" w:themeColor="text1"/>
        </w:rPr>
        <w:t>si</w:t>
      </w:r>
      <w:proofErr w:type="spellEnd"/>
      <w:r w:rsidR="0018708A" w:rsidRPr="00A72AA3">
        <w:rPr>
          <w:rFonts w:ascii="Arial" w:hAnsi="Arial" w:cs="Arial"/>
          <w:color w:val="000000" w:themeColor="text1"/>
        </w:rPr>
        <w:t xml:space="preserve"> h=</w:t>
      </w:r>
      <w:r w:rsidR="00924378" w:rsidRPr="00A72AA3">
        <w:rPr>
          <w:rFonts w:ascii="Arial" w:hAnsi="Arial" w:cs="Arial"/>
          <w:color w:val="000000" w:themeColor="text1"/>
        </w:rPr>
        <w:t xml:space="preserve"> 2,55m ) special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echipate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pentru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functiile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vestiar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+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grup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social. </w:t>
      </w:r>
    </w:p>
    <w:p w14:paraId="15A900CA" w14:textId="77777777" w:rsidR="00875C73" w:rsidRDefault="00875C73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Pr="00875C73">
        <w:rPr>
          <w:rFonts w:ascii="Arial" w:hAnsi="Arial" w:cs="Arial"/>
        </w:rPr>
        <w:t>Inainte</w:t>
      </w:r>
      <w:proofErr w:type="spellEnd"/>
      <w:r w:rsidRPr="00875C73">
        <w:rPr>
          <w:rFonts w:ascii="Arial" w:hAnsi="Arial" w:cs="Arial"/>
        </w:rPr>
        <w:t xml:space="preserve"> de </w:t>
      </w:r>
      <w:proofErr w:type="spellStart"/>
      <w:r w:rsidRPr="00875C73">
        <w:rPr>
          <w:rFonts w:ascii="Arial" w:hAnsi="Arial" w:cs="Arial"/>
        </w:rPr>
        <w:t>inceperea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lucrarilor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pentru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executarea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corpului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fundatiilor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trebuie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sa</w:t>
      </w:r>
      <w:proofErr w:type="spellEnd"/>
      <w:r w:rsidRPr="00875C73">
        <w:rPr>
          <w:rFonts w:ascii="Arial" w:hAnsi="Arial" w:cs="Arial"/>
        </w:rPr>
        <w:t xml:space="preserve"> fie terminate </w:t>
      </w:r>
      <w:proofErr w:type="spellStart"/>
      <w:r w:rsidRPr="00875C73">
        <w:rPr>
          <w:rFonts w:ascii="Arial" w:hAnsi="Arial" w:cs="Arial"/>
        </w:rPr>
        <w:t>lucrarile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pregatitoare</w:t>
      </w:r>
      <w:proofErr w:type="spellEnd"/>
      <w:r w:rsidRPr="00875C73">
        <w:rPr>
          <w:rFonts w:ascii="Arial" w:hAnsi="Arial" w:cs="Arial"/>
        </w:rPr>
        <w:t xml:space="preserve">, </w:t>
      </w:r>
      <w:proofErr w:type="spellStart"/>
      <w:r w:rsidRPr="00875C73">
        <w:rPr>
          <w:rFonts w:ascii="Arial" w:hAnsi="Arial" w:cs="Arial"/>
        </w:rPr>
        <w:t>si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anume</w:t>
      </w:r>
      <w:proofErr w:type="spellEnd"/>
      <w:r w:rsidRPr="00875C73">
        <w:rPr>
          <w:rFonts w:ascii="Arial" w:hAnsi="Arial" w:cs="Arial"/>
        </w:rPr>
        <w:t xml:space="preserve">: </w:t>
      </w:r>
    </w:p>
    <w:p w14:paraId="76B2905D" w14:textId="77777777" w:rsidR="00875C73" w:rsidRDefault="00875C73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75C73">
        <w:rPr>
          <w:rFonts w:ascii="Arial" w:hAnsi="Arial" w:cs="Arial"/>
        </w:rPr>
        <w:t xml:space="preserve">a. </w:t>
      </w:r>
      <w:proofErr w:type="spellStart"/>
      <w:r w:rsidRPr="00875C73">
        <w:rPr>
          <w:rFonts w:ascii="Arial" w:hAnsi="Arial" w:cs="Arial"/>
        </w:rPr>
        <w:t>sapaturile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pentru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groapa</w:t>
      </w:r>
      <w:proofErr w:type="spellEnd"/>
      <w:r w:rsidRPr="00875C73">
        <w:rPr>
          <w:rFonts w:ascii="Arial" w:hAnsi="Arial" w:cs="Arial"/>
        </w:rPr>
        <w:t xml:space="preserve"> de </w:t>
      </w:r>
      <w:proofErr w:type="spellStart"/>
      <w:r w:rsidRPr="00875C73">
        <w:rPr>
          <w:rFonts w:ascii="Arial" w:hAnsi="Arial" w:cs="Arial"/>
        </w:rPr>
        <w:t>fundatie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si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pentru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santurile</w:t>
      </w:r>
      <w:proofErr w:type="spellEnd"/>
      <w:r w:rsidRPr="00875C73">
        <w:rPr>
          <w:rFonts w:ascii="Arial" w:hAnsi="Arial" w:cs="Arial"/>
        </w:rPr>
        <w:t xml:space="preserve"> de </w:t>
      </w:r>
      <w:proofErr w:type="spellStart"/>
      <w:r w:rsidRPr="00875C73">
        <w:rPr>
          <w:rFonts w:ascii="Arial" w:hAnsi="Arial" w:cs="Arial"/>
        </w:rPr>
        <w:t>fundatii</w:t>
      </w:r>
      <w:proofErr w:type="spellEnd"/>
      <w:r w:rsidRPr="00875C73">
        <w:rPr>
          <w:rFonts w:ascii="Arial" w:hAnsi="Arial" w:cs="Arial"/>
        </w:rPr>
        <w:t xml:space="preserve">; </w:t>
      </w:r>
    </w:p>
    <w:p w14:paraId="55303AAB" w14:textId="77777777" w:rsidR="00875C73" w:rsidRDefault="00875C73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75C73">
        <w:rPr>
          <w:rFonts w:ascii="Arial" w:hAnsi="Arial" w:cs="Arial"/>
        </w:rPr>
        <w:t xml:space="preserve">b. </w:t>
      </w:r>
      <w:proofErr w:type="spellStart"/>
      <w:r w:rsidRPr="00875C73">
        <w:rPr>
          <w:rFonts w:ascii="Arial" w:hAnsi="Arial" w:cs="Arial"/>
        </w:rPr>
        <w:t>protectia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constructiilor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vecine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si</w:t>
      </w:r>
      <w:proofErr w:type="spellEnd"/>
      <w:r w:rsidRPr="00875C73">
        <w:rPr>
          <w:rFonts w:ascii="Arial" w:hAnsi="Arial" w:cs="Arial"/>
        </w:rPr>
        <w:t xml:space="preserve"> </w:t>
      </w:r>
      <w:proofErr w:type="gramStart"/>
      <w:r w:rsidRPr="00875C73">
        <w:rPr>
          <w:rFonts w:ascii="Arial" w:hAnsi="Arial" w:cs="Arial"/>
        </w:rPr>
        <w:t>a</w:t>
      </w:r>
      <w:proofErr w:type="gram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instalatiilor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existente</w:t>
      </w:r>
      <w:proofErr w:type="spellEnd"/>
      <w:r w:rsidRPr="00875C73">
        <w:rPr>
          <w:rFonts w:ascii="Arial" w:hAnsi="Arial" w:cs="Arial"/>
        </w:rPr>
        <w:t xml:space="preserve"> in </w:t>
      </w:r>
      <w:proofErr w:type="spellStart"/>
      <w:r w:rsidRPr="00875C73">
        <w:rPr>
          <w:rFonts w:ascii="Arial" w:hAnsi="Arial" w:cs="Arial"/>
        </w:rPr>
        <w:t>pamant</w:t>
      </w:r>
      <w:proofErr w:type="spellEnd"/>
      <w:r w:rsidRPr="00875C73">
        <w:rPr>
          <w:rFonts w:ascii="Arial" w:hAnsi="Arial" w:cs="Arial"/>
        </w:rPr>
        <w:t xml:space="preserve">; </w:t>
      </w:r>
    </w:p>
    <w:p w14:paraId="1C38F0F6" w14:textId="6CABE06E" w:rsidR="00875C73" w:rsidRDefault="00875C73" w:rsidP="00103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c</w:t>
      </w:r>
      <w:r w:rsidRPr="00875C73">
        <w:rPr>
          <w:rFonts w:ascii="Arial" w:hAnsi="Arial" w:cs="Arial"/>
        </w:rPr>
        <w:t xml:space="preserve">. </w:t>
      </w:r>
      <w:proofErr w:type="spellStart"/>
      <w:r w:rsidRPr="00875C73">
        <w:rPr>
          <w:rFonts w:ascii="Arial" w:hAnsi="Arial" w:cs="Arial"/>
        </w:rPr>
        <w:t>asigurarea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suprafetelor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necesare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pentru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amplasarea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si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functionarea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normala</w:t>
      </w:r>
      <w:proofErr w:type="spellEnd"/>
      <w:r w:rsidRPr="00875C73">
        <w:rPr>
          <w:rFonts w:ascii="Arial" w:hAnsi="Arial" w:cs="Arial"/>
        </w:rPr>
        <w:t xml:space="preserve"> a </w:t>
      </w:r>
      <w:proofErr w:type="spellStart"/>
      <w:r w:rsidRPr="00875C73">
        <w:rPr>
          <w:rFonts w:ascii="Arial" w:hAnsi="Arial" w:cs="Arial"/>
        </w:rPr>
        <w:t>utilajelor</w:t>
      </w:r>
      <w:proofErr w:type="spellEnd"/>
      <w:r w:rsidRPr="00875C73">
        <w:rPr>
          <w:rFonts w:ascii="Arial" w:hAnsi="Arial" w:cs="Arial"/>
        </w:rPr>
        <w:t xml:space="preserve"> de </w:t>
      </w:r>
      <w:proofErr w:type="spellStart"/>
      <w:r w:rsidRPr="00875C73">
        <w:rPr>
          <w:rFonts w:ascii="Arial" w:hAnsi="Arial" w:cs="Arial"/>
        </w:rPr>
        <w:t>lucru</w:t>
      </w:r>
      <w:proofErr w:type="spellEnd"/>
      <w:r w:rsidRPr="00875C73">
        <w:rPr>
          <w:rFonts w:ascii="Arial" w:hAnsi="Arial" w:cs="Arial"/>
        </w:rPr>
        <w:t xml:space="preserve">, a </w:t>
      </w:r>
      <w:proofErr w:type="spellStart"/>
      <w:r w:rsidRPr="00875C73">
        <w:rPr>
          <w:rFonts w:ascii="Arial" w:hAnsi="Arial" w:cs="Arial"/>
        </w:rPr>
        <w:t>depozitelor</w:t>
      </w:r>
      <w:proofErr w:type="spellEnd"/>
      <w:r w:rsidRPr="00875C73">
        <w:rPr>
          <w:rFonts w:ascii="Arial" w:hAnsi="Arial" w:cs="Arial"/>
        </w:rPr>
        <w:t xml:space="preserve"> de </w:t>
      </w:r>
      <w:proofErr w:type="spellStart"/>
      <w:r w:rsidRPr="00875C73">
        <w:rPr>
          <w:rFonts w:ascii="Arial" w:hAnsi="Arial" w:cs="Arial"/>
        </w:rPr>
        <w:t>materiale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si</w:t>
      </w:r>
      <w:proofErr w:type="spellEnd"/>
      <w:r w:rsidRPr="00875C73">
        <w:rPr>
          <w:rFonts w:ascii="Arial" w:hAnsi="Arial" w:cs="Arial"/>
        </w:rPr>
        <w:t xml:space="preserve"> </w:t>
      </w:r>
      <w:proofErr w:type="gramStart"/>
      <w:r w:rsidRPr="00875C73">
        <w:rPr>
          <w:rFonts w:ascii="Arial" w:hAnsi="Arial" w:cs="Arial"/>
        </w:rPr>
        <w:t>a</w:t>
      </w:r>
      <w:proofErr w:type="gram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instalatiilor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auxiliare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necesare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executarii</w:t>
      </w:r>
      <w:proofErr w:type="spellEnd"/>
      <w:r w:rsidRPr="00875C73">
        <w:rPr>
          <w:rFonts w:ascii="Arial" w:hAnsi="Arial" w:cs="Arial"/>
        </w:rPr>
        <w:t xml:space="preserve"> </w:t>
      </w:r>
      <w:proofErr w:type="spellStart"/>
      <w:r w:rsidRPr="00875C73">
        <w:rPr>
          <w:rFonts w:ascii="Arial" w:hAnsi="Arial" w:cs="Arial"/>
        </w:rPr>
        <w:t>fundatiilor</w:t>
      </w:r>
      <w:proofErr w:type="spellEnd"/>
      <w:r w:rsidRPr="00875C73">
        <w:rPr>
          <w:rFonts w:ascii="Arial" w:hAnsi="Arial" w:cs="Arial"/>
        </w:rPr>
        <w:t>.</w:t>
      </w:r>
    </w:p>
    <w:p w14:paraId="3CB4A8FE" w14:textId="55A284CA" w:rsidR="00FA6017" w:rsidRPr="00FA6017" w:rsidRDefault="00FA6017" w:rsidP="00FA6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val="ro-RO" w:eastAsia="ro-RO"/>
        </w:rPr>
      </w:pPr>
      <w:r>
        <w:rPr>
          <w:rFonts w:ascii="Arial" w:eastAsia="Times New Roman" w:hAnsi="Arial" w:cs="Arial"/>
          <w:color w:val="555555"/>
          <w:lang w:val="ro-RO" w:eastAsia="ro-RO"/>
        </w:rPr>
        <w:t xml:space="preserve">      </w:t>
      </w:r>
      <w:r w:rsidR="001A4B03" w:rsidRPr="00FA6017">
        <w:rPr>
          <w:rFonts w:ascii="Arial" w:eastAsia="Times New Roman" w:hAnsi="Arial" w:cs="Arial"/>
          <w:color w:val="555555"/>
          <w:lang w:val="ro-RO" w:eastAsia="ro-RO"/>
        </w:rPr>
        <w:t xml:space="preserve"> </w:t>
      </w:r>
      <w:r w:rsidR="001A4B03" w:rsidRPr="001A4B03">
        <w:rPr>
          <w:rFonts w:ascii="Arial" w:eastAsia="Times New Roman" w:hAnsi="Arial" w:cs="Arial"/>
          <w:lang w:val="ro-RO" w:eastAsia="ro-RO"/>
        </w:rPr>
        <w:t>Grosime</w:t>
      </w:r>
      <w:r w:rsidR="001A4B03" w:rsidRPr="00FA6017">
        <w:rPr>
          <w:rFonts w:ascii="Arial" w:eastAsia="Times New Roman" w:hAnsi="Arial" w:cs="Arial"/>
          <w:lang w:val="ro-RO" w:eastAsia="ro-RO"/>
        </w:rPr>
        <w:t>a</w:t>
      </w:r>
      <w:r w:rsidR="001A4B03" w:rsidRPr="001A4B03">
        <w:rPr>
          <w:rFonts w:ascii="Arial" w:eastAsia="Times New Roman" w:hAnsi="Arial" w:cs="Arial"/>
          <w:lang w:val="ro-RO" w:eastAsia="ro-RO"/>
        </w:rPr>
        <w:t xml:space="preserve"> plac</w:t>
      </w:r>
      <w:r w:rsidR="001A4B03" w:rsidRPr="00FA6017">
        <w:rPr>
          <w:rFonts w:ascii="Arial" w:eastAsia="Times New Roman" w:hAnsi="Arial" w:cs="Arial"/>
          <w:lang w:val="ro-RO" w:eastAsia="ro-RO"/>
        </w:rPr>
        <w:t>ii de</w:t>
      </w:r>
      <w:r w:rsidR="001A4B03" w:rsidRPr="001A4B03">
        <w:rPr>
          <w:rFonts w:ascii="Arial" w:eastAsia="Times New Roman" w:hAnsi="Arial" w:cs="Arial"/>
          <w:lang w:val="ro-RO" w:eastAsia="ro-RO"/>
        </w:rPr>
        <w:t xml:space="preserve"> beton pentru fundati</w:t>
      </w:r>
      <w:r w:rsidR="001A4B03" w:rsidRPr="00FA6017">
        <w:rPr>
          <w:rFonts w:ascii="Arial" w:eastAsia="Times New Roman" w:hAnsi="Arial" w:cs="Arial"/>
          <w:lang w:val="ro-RO" w:eastAsia="ro-RO"/>
        </w:rPr>
        <w:t>e</w:t>
      </w:r>
      <w:r w:rsidR="001A4B03" w:rsidRPr="001A4B03">
        <w:rPr>
          <w:rFonts w:ascii="Arial" w:eastAsia="Times New Roman" w:hAnsi="Arial" w:cs="Arial"/>
          <w:lang w:val="ro-RO" w:eastAsia="ro-RO"/>
        </w:rPr>
        <w:t xml:space="preserve"> va fi de cel putin </w:t>
      </w:r>
      <w:r w:rsidR="00EA5B1C">
        <w:rPr>
          <w:rFonts w:ascii="Arial" w:eastAsia="Times New Roman" w:hAnsi="Arial" w:cs="Arial"/>
          <w:lang w:val="ro-RO" w:eastAsia="ro-RO"/>
        </w:rPr>
        <w:t>15</w:t>
      </w:r>
      <w:r w:rsidR="001A4B03" w:rsidRPr="001A4B03">
        <w:rPr>
          <w:rFonts w:ascii="Arial" w:eastAsia="Times New Roman" w:hAnsi="Arial" w:cs="Arial"/>
          <w:lang w:val="ro-RO" w:eastAsia="ro-RO"/>
        </w:rPr>
        <w:t xml:space="preserve"> cm.</w:t>
      </w:r>
      <w:r w:rsidRPr="00FA6017">
        <w:rPr>
          <w:rFonts w:ascii="Arial" w:hAnsi="Arial" w:cs="Arial"/>
        </w:rPr>
        <w:t xml:space="preserve"> </w:t>
      </w:r>
      <w:r w:rsidRPr="00FA6017">
        <w:rPr>
          <w:rFonts w:ascii="Arial" w:eastAsia="Times New Roman" w:hAnsi="Arial" w:cs="Arial"/>
          <w:lang w:val="ro-RO" w:eastAsia="ro-RO"/>
        </w:rPr>
        <w:t>Pentru armarea acesteia se va utiliza plasa din fier sudat cu diametru cuprins intre 4 si 10 mm.</w:t>
      </w:r>
    </w:p>
    <w:p w14:paraId="35C65D7C" w14:textId="49155E31" w:rsidR="00FA6017" w:rsidRPr="00FA6017" w:rsidRDefault="00FA6017" w:rsidP="00BA69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ro-RO" w:eastAsia="ro-RO"/>
        </w:rPr>
      </w:pPr>
      <w:r w:rsidRPr="00D84613">
        <w:rPr>
          <w:rFonts w:ascii="Arial" w:eastAsia="Times New Roman" w:hAnsi="Arial" w:cs="Arial"/>
          <w:lang w:val="ro-RO" w:eastAsia="ro-RO"/>
        </w:rPr>
        <w:t xml:space="preserve">       </w:t>
      </w:r>
      <w:r w:rsidRPr="00FA6017">
        <w:rPr>
          <w:rFonts w:ascii="Arial" w:eastAsia="Times New Roman" w:hAnsi="Arial" w:cs="Arial"/>
          <w:lang w:val="ro-RO" w:eastAsia="ro-RO"/>
        </w:rPr>
        <w:t xml:space="preserve">La montarea plaselor din fier sudat </w:t>
      </w:r>
      <w:r w:rsidRPr="00D84613">
        <w:rPr>
          <w:rFonts w:ascii="Arial" w:eastAsia="Times New Roman" w:hAnsi="Arial" w:cs="Arial"/>
          <w:lang w:val="ro-RO" w:eastAsia="ro-RO"/>
        </w:rPr>
        <w:t xml:space="preserve">pentru armarea placii </w:t>
      </w:r>
      <w:r w:rsidRPr="00FA6017">
        <w:rPr>
          <w:rFonts w:ascii="Arial" w:eastAsia="Times New Roman" w:hAnsi="Arial" w:cs="Arial"/>
          <w:lang w:val="ro-RO" w:eastAsia="ro-RO"/>
        </w:rPr>
        <w:t xml:space="preserve">trebuie sa se obtina ochiuri cu latura de 10 cm, de forma patrata. </w:t>
      </w:r>
      <w:r w:rsidRPr="00D84613">
        <w:rPr>
          <w:rFonts w:ascii="Arial" w:eastAsia="Times New Roman" w:hAnsi="Arial" w:cs="Arial"/>
          <w:lang w:val="ro-RO" w:eastAsia="ro-RO"/>
        </w:rPr>
        <w:t xml:space="preserve">Se va avea in vedere </w:t>
      </w:r>
      <w:r w:rsidR="00BA693C" w:rsidRPr="00D84613">
        <w:rPr>
          <w:rFonts w:ascii="Arial" w:eastAsia="Times New Roman" w:hAnsi="Arial" w:cs="Arial"/>
          <w:lang w:val="ro-RO" w:eastAsia="ro-RO"/>
        </w:rPr>
        <w:t>prinderea plaselor din fier sudat</w:t>
      </w:r>
      <w:r w:rsidRPr="00FA6017">
        <w:rPr>
          <w:rFonts w:ascii="Arial" w:eastAsia="Times New Roman" w:hAnsi="Arial" w:cs="Arial"/>
          <w:lang w:val="ro-RO" w:eastAsia="ro-RO"/>
        </w:rPr>
        <w:t xml:space="preserve"> prin intermediul unor dispozitive tip „calareti” pentru a-si mentine pozitia corecta in timpul turnarii betonului.</w:t>
      </w:r>
    </w:p>
    <w:p w14:paraId="728F5F10" w14:textId="341BBF90" w:rsidR="001A4B03" w:rsidRPr="001A4B03" w:rsidRDefault="00BA693C" w:rsidP="001A4B0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ro-RO" w:eastAsia="ro-RO"/>
        </w:rPr>
      </w:pPr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    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Turnarea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beton</w:t>
      </w:r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ului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se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va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realiza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mecanizat</w:t>
      </w:r>
      <w:proofErr w:type="spellEnd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cu </w:t>
      </w:r>
      <w:proofErr w:type="spellStart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procedura</w:t>
      </w:r>
      <w:proofErr w:type="spellEnd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vibrare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a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placii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beton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proofErr w:type="spellStart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urmarindu</w:t>
      </w:r>
      <w:proofErr w:type="spellEnd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-se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realiz</w:t>
      </w:r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area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unei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asezar</w:t>
      </w:r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i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corespunzatoare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a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pastei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d</w:t>
      </w:r>
      <w:r w:rsidR="00CD583E" w:rsidRPr="00D84613">
        <w:rPr>
          <w:rFonts w:ascii="Arial" w:hAnsi="Arial" w:cs="Arial"/>
          <w:sz w:val="23"/>
          <w:szCs w:val="23"/>
          <w:shd w:val="clear" w:color="auto" w:fill="FFFFFF"/>
        </w:rPr>
        <w:t>e</w:t>
      </w:r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beton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 xml:space="preserve"> in </w:t>
      </w:r>
      <w:proofErr w:type="spellStart"/>
      <w:r w:rsidRPr="00D84613">
        <w:rPr>
          <w:rFonts w:ascii="Arial" w:hAnsi="Arial" w:cs="Arial"/>
          <w:sz w:val="23"/>
          <w:szCs w:val="23"/>
          <w:shd w:val="clear" w:color="auto" w:fill="FFFFFF"/>
        </w:rPr>
        <w:t>cofraj</w:t>
      </w:r>
      <w:proofErr w:type="spellEnd"/>
      <w:r w:rsidRPr="00D84613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5FBA5809" w14:textId="398D21CF" w:rsidR="00CD583E" w:rsidRPr="00D84613" w:rsidRDefault="00D84613" w:rsidP="00D8461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84613">
        <w:rPr>
          <w:rFonts w:ascii="Arial" w:hAnsi="Arial" w:cs="Arial"/>
        </w:rPr>
        <w:t xml:space="preserve">      Se </w:t>
      </w:r>
      <w:proofErr w:type="spellStart"/>
      <w:r w:rsidRPr="00D84613">
        <w:rPr>
          <w:rFonts w:ascii="Arial" w:hAnsi="Arial" w:cs="Arial"/>
        </w:rPr>
        <w:t>va</w:t>
      </w:r>
      <w:proofErr w:type="spellEnd"/>
      <w:r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respecta</w:t>
      </w:r>
      <w:proofErr w:type="spellEnd"/>
      <w:r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f</w:t>
      </w:r>
      <w:r w:rsidR="00CD583E" w:rsidRPr="00D84613">
        <w:rPr>
          <w:rFonts w:ascii="Arial" w:hAnsi="Arial" w:cs="Arial"/>
        </w:rPr>
        <w:t>luxul</w:t>
      </w:r>
      <w:proofErr w:type="spellEnd"/>
      <w:r w:rsidR="00CD583E" w:rsidRPr="00D84613">
        <w:rPr>
          <w:rFonts w:ascii="Arial" w:hAnsi="Arial" w:cs="Arial"/>
        </w:rPr>
        <w:t xml:space="preserve"> de </w:t>
      </w:r>
      <w:proofErr w:type="spellStart"/>
      <w:r w:rsidR="00CD583E" w:rsidRPr="00D84613">
        <w:rPr>
          <w:rFonts w:ascii="Arial" w:hAnsi="Arial" w:cs="Arial"/>
        </w:rPr>
        <w:t>turnare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mecanizata</w:t>
      </w:r>
      <w:proofErr w:type="spellEnd"/>
      <w:r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incat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sa</w:t>
      </w:r>
      <w:proofErr w:type="spellEnd"/>
      <w:r w:rsidR="00CD583E" w:rsidRPr="00D84613">
        <w:rPr>
          <w:rFonts w:ascii="Arial" w:hAnsi="Arial" w:cs="Arial"/>
        </w:rPr>
        <w:t xml:space="preserve"> nu </w:t>
      </w:r>
      <w:proofErr w:type="spellStart"/>
      <w:r w:rsidR="00CD583E" w:rsidRPr="00D84613">
        <w:rPr>
          <w:rFonts w:ascii="Arial" w:hAnsi="Arial" w:cs="Arial"/>
        </w:rPr>
        <w:t>existe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pauze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intre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etapele</w:t>
      </w:r>
      <w:proofErr w:type="spellEnd"/>
      <w:r w:rsidR="00CD583E" w:rsidRPr="00D84613">
        <w:rPr>
          <w:rFonts w:ascii="Arial" w:hAnsi="Arial" w:cs="Arial"/>
        </w:rPr>
        <w:t xml:space="preserve"> de </w:t>
      </w:r>
      <w:proofErr w:type="spellStart"/>
      <w:r w:rsidR="00CD583E" w:rsidRPr="00D84613">
        <w:rPr>
          <w:rFonts w:ascii="Arial" w:hAnsi="Arial" w:cs="Arial"/>
        </w:rPr>
        <w:t>turnare</w:t>
      </w:r>
      <w:proofErr w:type="spellEnd"/>
      <w:r w:rsidR="00CD583E" w:rsidRPr="00D84613">
        <w:rPr>
          <w:rFonts w:ascii="Arial" w:hAnsi="Arial" w:cs="Arial"/>
        </w:rPr>
        <w:t>.</w:t>
      </w:r>
    </w:p>
    <w:p w14:paraId="0AD03813" w14:textId="60495AE8" w:rsidR="00CD583E" w:rsidRPr="00D84613" w:rsidRDefault="00D84613" w:rsidP="00D8461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84613">
        <w:rPr>
          <w:rFonts w:ascii="Arial" w:hAnsi="Arial" w:cs="Arial"/>
        </w:rPr>
        <w:lastRenderedPageBreak/>
        <w:t xml:space="preserve">      </w:t>
      </w:r>
      <w:proofErr w:type="spellStart"/>
      <w:r w:rsidR="00CD583E" w:rsidRPr="00D84613">
        <w:rPr>
          <w:rFonts w:ascii="Arial" w:hAnsi="Arial" w:cs="Arial"/>
        </w:rPr>
        <w:t>Secventa</w:t>
      </w:r>
      <w:proofErr w:type="spellEnd"/>
      <w:r w:rsidR="00CD583E" w:rsidRPr="00D84613">
        <w:rPr>
          <w:rFonts w:ascii="Arial" w:hAnsi="Arial" w:cs="Arial"/>
        </w:rPr>
        <w:t xml:space="preserve"> de </w:t>
      </w:r>
      <w:proofErr w:type="spellStart"/>
      <w:r w:rsidR="00CD583E" w:rsidRPr="00D84613">
        <w:rPr>
          <w:rFonts w:ascii="Arial" w:hAnsi="Arial" w:cs="Arial"/>
        </w:rPr>
        <w:t>vibrare</w:t>
      </w:r>
      <w:proofErr w:type="spellEnd"/>
      <w:r w:rsidR="00CD583E" w:rsidRPr="00D84613">
        <w:rPr>
          <w:rFonts w:ascii="Arial" w:hAnsi="Arial" w:cs="Arial"/>
        </w:rPr>
        <w:t xml:space="preserve"> </w:t>
      </w:r>
      <w:r w:rsidRPr="00D84613">
        <w:rPr>
          <w:rFonts w:ascii="Arial" w:hAnsi="Arial" w:cs="Arial"/>
        </w:rPr>
        <w:t xml:space="preserve">a </w:t>
      </w:r>
      <w:proofErr w:type="spellStart"/>
      <w:r w:rsidRPr="00D84613">
        <w:rPr>
          <w:rFonts w:ascii="Arial" w:hAnsi="Arial" w:cs="Arial"/>
        </w:rPr>
        <w:t>placii</w:t>
      </w:r>
      <w:proofErr w:type="spellEnd"/>
      <w:r w:rsidRPr="00D84613">
        <w:rPr>
          <w:rFonts w:ascii="Arial" w:hAnsi="Arial" w:cs="Arial"/>
        </w:rPr>
        <w:t xml:space="preserve"> de</w:t>
      </w:r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beton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va</w:t>
      </w:r>
      <w:proofErr w:type="spellEnd"/>
      <w:r w:rsidR="00CD583E" w:rsidRPr="00D84613">
        <w:rPr>
          <w:rFonts w:ascii="Arial" w:hAnsi="Arial" w:cs="Arial"/>
        </w:rPr>
        <w:t xml:space="preserve"> fi </w:t>
      </w:r>
      <w:proofErr w:type="spellStart"/>
      <w:r w:rsidR="00CD583E" w:rsidRPr="00D84613">
        <w:rPr>
          <w:rFonts w:ascii="Arial" w:hAnsi="Arial" w:cs="Arial"/>
        </w:rPr>
        <w:t>executata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mecanizat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pentru</w:t>
      </w:r>
      <w:proofErr w:type="spellEnd"/>
      <w:r w:rsidR="00CD583E" w:rsidRPr="00D84613">
        <w:rPr>
          <w:rFonts w:ascii="Arial" w:hAnsi="Arial" w:cs="Arial"/>
        </w:rPr>
        <w:t xml:space="preserve"> ca </w:t>
      </w:r>
      <w:proofErr w:type="spellStart"/>
      <w:r w:rsidR="00CD583E" w:rsidRPr="00D84613">
        <w:rPr>
          <w:rFonts w:ascii="Arial" w:hAnsi="Arial" w:cs="Arial"/>
        </w:rPr>
        <w:t>intreaga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cantitate</w:t>
      </w:r>
      <w:proofErr w:type="spellEnd"/>
      <w:r w:rsidR="00CD583E" w:rsidRPr="00D84613">
        <w:rPr>
          <w:rFonts w:ascii="Arial" w:hAnsi="Arial" w:cs="Arial"/>
        </w:rPr>
        <w:t xml:space="preserve"> de </w:t>
      </w:r>
      <w:proofErr w:type="spellStart"/>
      <w:r w:rsidR="00CD583E" w:rsidRPr="00D84613">
        <w:rPr>
          <w:rFonts w:ascii="Arial" w:hAnsi="Arial" w:cs="Arial"/>
        </w:rPr>
        <w:t>beton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turnat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sa</w:t>
      </w:r>
      <w:proofErr w:type="spellEnd"/>
      <w:r w:rsidR="00CD583E" w:rsidRPr="00D84613">
        <w:rPr>
          <w:rFonts w:ascii="Arial" w:hAnsi="Arial" w:cs="Arial"/>
        </w:rPr>
        <w:t xml:space="preserve"> fie </w:t>
      </w:r>
      <w:proofErr w:type="spellStart"/>
      <w:r w:rsidR="00CD583E" w:rsidRPr="00D84613">
        <w:rPr>
          <w:rFonts w:ascii="Arial" w:hAnsi="Arial" w:cs="Arial"/>
        </w:rPr>
        <w:t>impinsa</w:t>
      </w:r>
      <w:proofErr w:type="spellEnd"/>
      <w:r w:rsidR="00CD583E" w:rsidRPr="00D84613">
        <w:rPr>
          <w:rFonts w:ascii="Arial" w:hAnsi="Arial" w:cs="Arial"/>
        </w:rPr>
        <w:t xml:space="preserve"> in mod egal in tot </w:t>
      </w:r>
      <w:proofErr w:type="spellStart"/>
      <w:r w:rsidR="00CD583E" w:rsidRPr="00D84613">
        <w:rPr>
          <w:rFonts w:ascii="Arial" w:hAnsi="Arial" w:cs="Arial"/>
        </w:rPr>
        <w:t>volumul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cofrajului</w:t>
      </w:r>
      <w:proofErr w:type="spellEnd"/>
      <w:r w:rsidR="00CD583E" w:rsidRPr="00D84613">
        <w:rPr>
          <w:rFonts w:ascii="Arial" w:hAnsi="Arial" w:cs="Arial"/>
        </w:rPr>
        <w:t>.</w:t>
      </w:r>
    </w:p>
    <w:p w14:paraId="18CDD772" w14:textId="3ABB7B9C" w:rsidR="001A4B03" w:rsidRDefault="00D84613" w:rsidP="00D8461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84613">
        <w:rPr>
          <w:rFonts w:ascii="Arial" w:hAnsi="Arial" w:cs="Arial"/>
        </w:rPr>
        <w:t xml:space="preserve">      </w:t>
      </w:r>
      <w:proofErr w:type="spellStart"/>
      <w:r w:rsidR="00CD583E" w:rsidRPr="00D84613">
        <w:rPr>
          <w:rFonts w:ascii="Arial" w:hAnsi="Arial" w:cs="Arial"/>
        </w:rPr>
        <w:t>Timpul</w:t>
      </w:r>
      <w:proofErr w:type="spellEnd"/>
      <w:r w:rsidR="00CD583E" w:rsidRPr="00D84613">
        <w:rPr>
          <w:rFonts w:ascii="Arial" w:hAnsi="Arial" w:cs="Arial"/>
        </w:rPr>
        <w:t xml:space="preserve"> de </w:t>
      </w:r>
      <w:proofErr w:type="spellStart"/>
      <w:r w:rsidR="00CD583E" w:rsidRPr="00D84613">
        <w:rPr>
          <w:rFonts w:ascii="Arial" w:hAnsi="Arial" w:cs="Arial"/>
        </w:rPr>
        <w:t>vibrare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va</w:t>
      </w:r>
      <w:proofErr w:type="spellEnd"/>
      <w:r w:rsidRPr="00D84613">
        <w:rPr>
          <w:rFonts w:ascii="Arial" w:hAnsi="Arial" w:cs="Arial"/>
        </w:rPr>
        <w:t xml:space="preserve"> fi de</w:t>
      </w:r>
      <w:r w:rsidR="00CD583E" w:rsidRPr="00D84613">
        <w:rPr>
          <w:rFonts w:ascii="Arial" w:hAnsi="Arial" w:cs="Arial"/>
        </w:rPr>
        <w:t xml:space="preserve"> </w:t>
      </w:r>
      <w:r w:rsidRPr="00D84613">
        <w:rPr>
          <w:rFonts w:ascii="Arial" w:hAnsi="Arial" w:cs="Arial"/>
        </w:rPr>
        <w:t>minim</w:t>
      </w:r>
      <w:r w:rsidR="00CD583E" w:rsidRPr="00D84613">
        <w:rPr>
          <w:rFonts w:ascii="Arial" w:hAnsi="Arial" w:cs="Arial"/>
        </w:rPr>
        <w:t xml:space="preserve"> 5 </w:t>
      </w:r>
      <w:proofErr w:type="spellStart"/>
      <w:r w:rsidR="00CD583E" w:rsidRPr="00D84613">
        <w:rPr>
          <w:rFonts w:ascii="Arial" w:hAnsi="Arial" w:cs="Arial"/>
        </w:rPr>
        <w:t>pana</w:t>
      </w:r>
      <w:proofErr w:type="spellEnd"/>
      <w:r w:rsidR="00CD583E" w:rsidRPr="00D84613">
        <w:rPr>
          <w:rFonts w:ascii="Arial" w:hAnsi="Arial" w:cs="Arial"/>
        </w:rPr>
        <w:t xml:space="preserve"> la 30 de minute</w:t>
      </w:r>
      <w:r w:rsidRPr="00D84613">
        <w:rPr>
          <w:rFonts w:ascii="Arial" w:hAnsi="Arial" w:cs="Arial"/>
        </w:rPr>
        <w:t>,</w:t>
      </w:r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pana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ce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suprafata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Pr="00D84613">
        <w:rPr>
          <w:rFonts w:ascii="Arial" w:hAnsi="Arial" w:cs="Arial"/>
        </w:rPr>
        <w:t>placii</w:t>
      </w:r>
      <w:proofErr w:type="spellEnd"/>
      <w:r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turnat</w:t>
      </w:r>
      <w:r w:rsidRPr="00D84613">
        <w:rPr>
          <w:rFonts w:ascii="Arial" w:hAnsi="Arial" w:cs="Arial"/>
        </w:rPr>
        <w:t>e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devine</w:t>
      </w:r>
      <w:proofErr w:type="spellEnd"/>
      <w:r w:rsidR="00CD583E" w:rsidRPr="00D84613">
        <w:rPr>
          <w:rFonts w:ascii="Arial" w:hAnsi="Arial" w:cs="Arial"/>
        </w:rPr>
        <w:t xml:space="preserve"> plana </w:t>
      </w:r>
      <w:proofErr w:type="spellStart"/>
      <w:r w:rsidR="00CD583E" w:rsidRPr="00D84613">
        <w:rPr>
          <w:rFonts w:ascii="Arial" w:hAnsi="Arial" w:cs="Arial"/>
        </w:rPr>
        <w:t>si</w:t>
      </w:r>
      <w:proofErr w:type="spellEnd"/>
      <w:r w:rsidR="00CD583E" w:rsidRPr="00D84613">
        <w:rPr>
          <w:rFonts w:ascii="Arial" w:hAnsi="Arial" w:cs="Arial"/>
        </w:rPr>
        <w:t xml:space="preserve"> </w:t>
      </w:r>
      <w:proofErr w:type="spellStart"/>
      <w:r w:rsidR="00CD583E" w:rsidRPr="00D84613">
        <w:rPr>
          <w:rFonts w:ascii="Arial" w:hAnsi="Arial" w:cs="Arial"/>
        </w:rPr>
        <w:t>lucioasa</w:t>
      </w:r>
      <w:proofErr w:type="spellEnd"/>
      <w:r w:rsidR="00CD583E" w:rsidRPr="00D84613">
        <w:rPr>
          <w:rFonts w:ascii="Arial" w:hAnsi="Arial" w:cs="Arial"/>
        </w:rPr>
        <w:t>.</w:t>
      </w:r>
    </w:p>
    <w:p w14:paraId="4581EAB6" w14:textId="3890EC6A" w:rsidR="00874C66" w:rsidRPr="00E458BB" w:rsidRDefault="00874C66" w:rsidP="00D846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ro-RO" w:eastAsia="ro-RO"/>
        </w:rPr>
      </w:pPr>
      <w:r w:rsidRPr="00E458BB">
        <w:rPr>
          <w:rFonts w:ascii="Arial" w:eastAsia="Times New Roman" w:hAnsi="Arial" w:cs="Arial"/>
          <w:lang w:val="ro-RO" w:eastAsia="ro-RO"/>
        </w:rPr>
        <w:t xml:space="preserve">      </w:t>
      </w:r>
      <w:proofErr w:type="spellStart"/>
      <w:r w:rsidRPr="00E458BB">
        <w:rPr>
          <w:rFonts w:ascii="Arial" w:hAnsi="Arial" w:cs="Arial"/>
          <w:sz w:val="23"/>
          <w:szCs w:val="23"/>
          <w:shd w:val="clear" w:color="auto" w:fill="FFFFFF"/>
        </w:rPr>
        <w:t>Pentru</w:t>
      </w:r>
      <w:proofErr w:type="spellEnd"/>
      <w:r w:rsidRPr="00E458BB">
        <w:rPr>
          <w:rFonts w:ascii="Arial" w:hAnsi="Arial" w:cs="Arial"/>
          <w:sz w:val="23"/>
          <w:szCs w:val="23"/>
          <w:shd w:val="clear" w:color="auto" w:fill="FFFFFF"/>
        </w:rPr>
        <w:t xml:space="preserve"> a </w:t>
      </w:r>
      <w:proofErr w:type="spellStart"/>
      <w:r w:rsidRPr="00E458BB">
        <w:rPr>
          <w:rFonts w:ascii="Arial" w:hAnsi="Arial" w:cs="Arial"/>
          <w:sz w:val="23"/>
          <w:szCs w:val="23"/>
          <w:shd w:val="clear" w:color="auto" w:fill="FFFFFF"/>
        </w:rPr>
        <w:t>preintampina</w:t>
      </w:r>
      <w:proofErr w:type="spellEnd"/>
      <w:r w:rsidRPr="00E458B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458BB">
        <w:rPr>
          <w:rFonts w:ascii="Arial" w:hAnsi="Arial" w:cs="Arial"/>
          <w:sz w:val="23"/>
          <w:szCs w:val="23"/>
          <w:shd w:val="clear" w:color="auto" w:fill="FFFFFF"/>
        </w:rPr>
        <w:t>dezvoltarea</w:t>
      </w:r>
      <w:proofErr w:type="spellEnd"/>
      <w:r w:rsidRPr="00E458B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458BB">
        <w:rPr>
          <w:rFonts w:ascii="Arial" w:hAnsi="Arial" w:cs="Arial"/>
          <w:sz w:val="23"/>
          <w:szCs w:val="23"/>
          <w:shd w:val="clear" w:color="auto" w:fill="FFFFFF"/>
        </w:rPr>
        <w:t>fisurilor</w:t>
      </w:r>
      <w:proofErr w:type="spellEnd"/>
      <w:r w:rsidRPr="00E458BB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E458BB">
        <w:rPr>
          <w:rFonts w:ascii="Arial" w:eastAsia="Times New Roman" w:hAnsi="Arial" w:cs="Arial"/>
          <w:lang w:val="ro-RO" w:eastAsia="ro-RO"/>
        </w:rPr>
        <w:t xml:space="preserve"> se vor aplica</w:t>
      </w:r>
      <w:r w:rsidRPr="00874C66">
        <w:rPr>
          <w:rFonts w:ascii="Arial" w:eastAsia="Times New Roman" w:hAnsi="Arial" w:cs="Arial"/>
          <w:lang w:val="ro-RO" w:eastAsia="ro-RO"/>
        </w:rPr>
        <w:t xml:space="preserve"> masuri de udare cu apa curata prin pulverizare</w:t>
      </w:r>
      <w:r w:rsidRPr="00E458BB">
        <w:rPr>
          <w:rFonts w:ascii="Arial" w:eastAsia="Times New Roman" w:hAnsi="Arial" w:cs="Arial"/>
          <w:lang w:val="ro-RO" w:eastAsia="ro-RO"/>
        </w:rPr>
        <w:t xml:space="preserve"> a placi</w:t>
      </w:r>
      <w:r w:rsidR="00E458BB" w:rsidRPr="00E458BB">
        <w:rPr>
          <w:rFonts w:ascii="Arial" w:eastAsia="Times New Roman" w:hAnsi="Arial" w:cs="Arial"/>
          <w:lang w:val="ro-RO" w:eastAsia="ro-RO"/>
        </w:rPr>
        <w:t>i,</w:t>
      </w:r>
      <w:r w:rsidRPr="00874C66">
        <w:rPr>
          <w:rFonts w:ascii="Arial" w:eastAsia="Times New Roman" w:hAnsi="Arial" w:cs="Arial"/>
          <w:lang w:val="ro-RO" w:eastAsia="ro-RO"/>
        </w:rPr>
        <w:t xml:space="preserve"> pentru o perioada de circa 3 pana la 7 zile in functie de nivelul temperaturii mediului pana la uscarea completa a betonului turnat.</w:t>
      </w:r>
    </w:p>
    <w:p w14:paraId="2095AA43" w14:textId="147850CA" w:rsidR="005F53CE" w:rsidRPr="00A72AA3" w:rsidRDefault="00413F7F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</w:t>
      </w:r>
      <w:r w:rsidR="00924378" w:rsidRPr="00A72AA3">
        <w:rPr>
          <w:rFonts w:ascii="Arial" w:hAnsi="Arial" w:cs="Arial"/>
          <w:color w:val="000000" w:themeColor="text1"/>
        </w:rPr>
        <w:t xml:space="preserve">Tot in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sarcina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constructorului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va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intra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si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realizarea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instalatiilor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sanitare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exterioare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evacuare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a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apelor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uzate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si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a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excavatiei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pentru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fosa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septica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924378" w:rsidRPr="00A72AA3">
        <w:rPr>
          <w:rFonts w:ascii="Arial" w:hAnsi="Arial" w:cs="Arial"/>
          <w:color w:val="000000" w:themeColor="text1"/>
        </w:rPr>
        <w:t>vidanjabila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,</w:t>
      </w:r>
      <w:proofErr w:type="gram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amplasata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conform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documentatiei</w:t>
      </w:r>
      <w:proofErr w:type="spellEnd"/>
      <w:r w:rsidR="00924378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924378" w:rsidRPr="00A72AA3">
        <w:rPr>
          <w:rFonts w:ascii="Arial" w:hAnsi="Arial" w:cs="Arial"/>
          <w:color w:val="000000" w:themeColor="text1"/>
        </w:rPr>
        <w:t>tehnice</w:t>
      </w:r>
      <w:proofErr w:type="spellEnd"/>
      <w:r w:rsidR="00924378" w:rsidRPr="00A72AA3">
        <w:rPr>
          <w:rFonts w:ascii="Arial" w:hAnsi="Arial" w:cs="Arial"/>
          <w:color w:val="000000" w:themeColor="text1"/>
        </w:rPr>
        <w:t>.</w:t>
      </w:r>
    </w:p>
    <w:p w14:paraId="15398E45" w14:textId="16064344" w:rsidR="006150C9" w:rsidRPr="00F01936" w:rsidRDefault="006150C9" w:rsidP="00103E89">
      <w:pPr>
        <w:spacing w:after="0"/>
        <w:jc w:val="both"/>
        <w:rPr>
          <w:rFonts w:ascii="Arial" w:hAnsi="Arial" w:cs="Arial"/>
        </w:rPr>
      </w:pPr>
      <w:r w:rsidRPr="00F01936">
        <w:rPr>
          <w:rFonts w:ascii="Arial" w:hAnsi="Arial" w:cs="Arial"/>
        </w:rPr>
        <w:t xml:space="preserve">       </w:t>
      </w:r>
      <w:proofErr w:type="spellStart"/>
      <w:r w:rsidRPr="00F01936">
        <w:rPr>
          <w:rFonts w:ascii="Arial" w:hAnsi="Arial" w:cs="Arial"/>
        </w:rPr>
        <w:t>Achizitia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celor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doua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containere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proofErr w:type="gramStart"/>
      <w:r w:rsidRPr="00F01936">
        <w:rPr>
          <w:rFonts w:ascii="Arial" w:hAnsi="Arial" w:cs="Arial"/>
        </w:rPr>
        <w:t>modulare</w:t>
      </w:r>
      <w:proofErr w:type="spellEnd"/>
      <w:r w:rsidRPr="00F01936">
        <w:rPr>
          <w:rFonts w:ascii="Arial" w:hAnsi="Arial" w:cs="Arial"/>
        </w:rPr>
        <w:t xml:space="preserve"> ,</w:t>
      </w:r>
      <w:proofErr w:type="gramEnd"/>
      <w:r w:rsidRPr="00F01936">
        <w:rPr>
          <w:rFonts w:ascii="Arial" w:hAnsi="Arial" w:cs="Arial"/>
        </w:rPr>
        <w:t xml:space="preserve"> special </w:t>
      </w:r>
      <w:proofErr w:type="spellStart"/>
      <w:r w:rsidRPr="00F01936">
        <w:rPr>
          <w:rFonts w:ascii="Arial" w:hAnsi="Arial" w:cs="Arial"/>
        </w:rPr>
        <w:t>echipate</w:t>
      </w:r>
      <w:proofErr w:type="spellEnd"/>
      <w:r w:rsidRPr="00F01936">
        <w:rPr>
          <w:rFonts w:ascii="Arial" w:hAnsi="Arial" w:cs="Arial"/>
        </w:rPr>
        <w:t xml:space="preserve"> cu </w:t>
      </w:r>
      <w:proofErr w:type="spellStart"/>
      <w:r w:rsidRPr="00F01936">
        <w:rPr>
          <w:rFonts w:ascii="Arial" w:hAnsi="Arial" w:cs="Arial"/>
        </w:rPr>
        <w:t>functie</w:t>
      </w:r>
      <w:proofErr w:type="spellEnd"/>
      <w:r w:rsidRPr="00F01936">
        <w:rPr>
          <w:rFonts w:ascii="Arial" w:hAnsi="Arial" w:cs="Arial"/>
        </w:rPr>
        <w:t xml:space="preserve"> de </w:t>
      </w:r>
      <w:proofErr w:type="spellStart"/>
      <w:r w:rsidRPr="00F01936">
        <w:rPr>
          <w:rFonts w:ascii="Arial" w:hAnsi="Arial" w:cs="Arial"/>
        </w:rPr>
        <w:t>vestiar</w:t>
      </w:r>
      <w:proofErr w:type="spellEnd"/>
      <w:r w:rsidRPr="00F01936">
        <w:rPr>
          <w:rFonts w:ascii="Arial" w:hAnsi="Arial" w:cs="Arial"/>
        </w:rPr>
        <w:t xml:space="preserve"> + </w:t>
      </w:r>
      <w:proofErr w:type="spellStart"/>
      <w:r w:rsidRPr="00F01936">
        <w:rPr>
          <w:rFonts w:ascii="Arial" w:hAnsi="Arial" w:cs="Arial"/>
        </w:rPr>
        <w:t>grup</w:t>
      </w:r>
      <w:proofErr w:type="spellEnd"/>
      <w:r w:rsidRPr="00F01936">
        <w:rPr>
          <w:rFonts w:ascii="Arial" w:hAnsi="Arial" w:cs="Arial"/>
        </w:rPr>
        <w:t xml:space="preserve"> social, precum </w:t>
      </w:r>
      <w:proofErr w:type="spellStart"/>
      <w:r w:rsidRPr="00F01936">
        <w:rPr>
          <w:rFonts w:ascii="Arial" w:hAnsi="Arial" w:cs="Arial"/>
        </w:rPr>
        <w:t>si</w:t>
      </w:r>
      <w:proofErr w:type="spellEnd"/>
      <w:r w:rsidRPr="00F01936">
        <w:rPr>
          <w:rFonts w:ascii="Arial" w:hAnsi="Arial" w:cs="Arial"/>
        </w:rPr>
        <w:t xml:space="preserve"> a </w:t>
      </w:r>
      <w:proofErr w:type="spellStart"/>
      <w:r w:rsidRPr="00F01936">
        <w:rPr>
          <w:rFonts w:ascii="Arial" w:hAnsi="Arial" w:cs="Arial"/>
        </w:rPr>
        <w:t>fosei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septice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vidanjabile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va</w:t>
      </w:r>
      <w:proofErr w:type="spellEnd"/>
      <w:r w:rsidRPr="00F01936">
        <w:rPr>
          <w:rFonts w:ascii="Arial" w:hAnsi="Arial" w:cs="Arial"/>
        </w:rPr>
        <w:t xml:space="preserve"> </w:t>
      </w:r>
      <w:proofErr w:type="spellStart"/>
      <w:r w:rsidRPr="00F01936">
        <w:rPr>
          <w:rFonts w:ascii="Arial" w:hAnsi="Arial" w:cs="Arial"/>
        </w:rPr>
        <w:t>reveni</w:t>
      </w:r>
      <w:proofErr w:type="spellEnd"/>
      <w:r w:rsidRPr="00F01936">
        <w:rPr>
          <w:rFonts w:ascii="Arial" w:hAnsi="Arial" w:cs="Arial"/>
        </w:rPr>
        <w:t xml:space="preserve"> </w:t>
      </w:r>
      <w:r w:rsidR="00F01936" w:rsidRPr="00F01936">
        <w:rPr>
          <w:rFonts w:ascii="Arial" w:hAnsi="Arial" w:cs="Arial"/>
        </w:rPr>
        <w:t xml:space="preserve">in </w:t>
      </w:r>
      <w:proofErr w:type="spellStart"/>
      <w:r w:rsidR="00F01936" w:rsidRPr="00F01936">
        <w:rPr>
          <w:rFonts w:ascii="Arial" w:hAnsi="Arial" w:cs="Arial"/>
        </w:rPr>
        <w:t>sarcina</w:t>
      </w:r>
      <w:proofErr w:type="spellEnd"/>
      <w:r w:rsidR="00F01936" w:rsidRPr="00F01936">
        <w:rPr>
          <w:rFonts w:ascii="Arial" w:hAnsi="Arial" w:cs="Arial"/>
        </w:rPr>
        <w:t xml:space="preserve"> </w:t>
      </w:r>
      <w:proofErr w:type="spellStart"/>
      <w:r w:rsidR="00F01936" w:rsidRPr="00F01936">
        <w:rPr>
          <w:rFonts w:ascii="Arial" w:hAnsi="Arial" w:cs="Arial"/>
        </w:rPr>
        <w:t>constructorului</w:t>
      </w:r>
      <w:proofErr w:type="spellEnd"/>
      <w:r w:rsidR="00F01936" w:rsidRPr="00F01936">
        <w:rPr>
          <w:rFonts w:ascii="Arial" w:hAnsi="Arial" w:cs="Arial"/>
        </w:rPr>
        <w:t xml:space="preserve"> (</w:t>
      </w:r>
      <w:proofErr w:type="spellStart"/>
      <w:r w:rsidR="00F01936" w:rsidRPr="00F01936">
        <w:rPr>
          <w:rFonts w:ascii="Arial" w:hAnsi="Arial" w:cs="Arial"/>
        </w:rPr>
        <w:t>antreprenorului</w:t>
      </w:r>
      <w:proofErr w:type="spellEnd"/>
      <w:r w:rsidR="00F01936" w:rsidRPr="00F01936">
        <w:rPr>
          <w:rFonts w:ascii="Arial" w:hAnsi="Arial" w:cs="Arial"/>
        </w:rPr>
        <w:t xml:space="preserve"> )</w:t>
      </w:r>
      <w:r w:rsidRPr="00F01936">
        <w:rPr>
          <w:rFonts w:ascii="Arial" w:hAnsi="Arial" w:cs="Arial"/>
        </w:rPr>
        <w:t>.</w:t>
      </w:r>
    </w:p>
    <w:p w14:paraId="4E3F8B7F" w14:textId="277EB093" w:rsidR="00AB7F0E" w:rsidRPr="00F01936" w:rsidRDefault="00AB7F0E" w:rsidP="00103E89">
      <w:pPr>
        <w:spacing w:after="0"/>
        <w:jc w:val="both"/>
        <w:rPr>
          <w:rFonts w:ascii="Arial" w:hAnsi="Arial" w:cs="Arial"/>
        </w:rPr>
      </w:pPr>
      <w:r w:rsidRPr="00F01936">
        <w:rPr>
          <w:rFonts w:ascii="Arial" w:hAnsi="Arial" w:cs="Arial"/>
        </w:rPr>
        <w:t xml:space="preserve">       </w:t>
      </w:r>
      <w:proofErr w:type="spellStart"/>
      <w:r w:rsidRPr="00F01936">
        <w:rPr>
          <w:rFonts w:ascii="Arial" w:hAnsi="Arial" w:cs="Arial"/>
        </w:rPr>
        <w:t>Constructorul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va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asigura</w:t>
      </w:r>
      <w:proofErr w:type="spellEnd"/>
      <w:r w:rsidR="00F01936" w:rsidRPr="00F01936">
        <w:rPr>
          <w:rFonts w:ascii="Arial" w:hAnsi="Arial" w:cs="Arial"/>
        </w:rPr>
        <w:t xml:space="preserve"> </w:t>
      </w:r>
      <w:proofErr w:type="spellStart"/>
      <w:r w:rsidR="00F01936" w:rsidRPr="00F01936">
        <w:rPr>
          <w:rFonts w:ascii="Arial" w:hAnsi="Arial" w:cs="Arial"/>
        </w:rPr>
        <w:t>si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asistenta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tehnica</w:t>
      </w:r>
      <w:proofErr w:type="spellEnd"/>
      <w:r w:rsidR="00135419" w:rsidRPr="00F01936">
        <w:rPr>
          <w:rFonts w:ascii="Arial" w:hAnsi="Arial" w:cs="Arial"/>
        </w:rPr>
        <w:t xml:space="preserve"> la </w:t>
      </w:r>
      <w:proofErr w:type="spellStart"/>
      <w:r w:rsidR="00135419" w:rsidRPr="00F01936">
        <w:rPr>
          <w:rFonts w:ascii="Arial" w:hAnsi="Arial" w:cs="Arial"/>
        </w:rPr>
        <w:t>amplasarea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celor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doua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containere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modulare</w:t>
      </w:r>
      <w:proofErr w:type="spellEnd"/>
      <w:r w:rsidR="00135419" w:rsidRPr="00F01936">
        <w:rPr>
          <w:rFonts w:ascii="Arial" w:hAnsi="Arial" w:cs="Arial"/>
        </w:rPr>
        <w:t xml:space="preserve"> pe </w:t>
      </w:r>
      <w:proofErr w:type="spellStart"/>
      <w:r w:rsidR="00135419" w:rsidRPr="00F01936">
        <w:rPr>
          <w:rFonts w:ascii="Arial" w:hAnsi="Arial" w:cs="Arial"/>
        </w:rPr>
        <w:t>platforma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betonata</w:t>
      </w:r>
      <w:proofErr w:type="spellEnd"/>
      <w:r w:rsidR="00135419" w:rsidRPr="00F01936">
        <w:rPr>
          <w:rFonts w:ascii="Arial" w:hAnsi="Arial" w:cs="Arial"/>
        </w:rPr>
        <w:t xml:space="preserve"> </w:t>
      </w:r>
      <w:proofErr w:type="spellStart"/>
      <w:r w:rsidR="00135419" w:rsidRPr="00F01936">
        <w:rPr>
          <w:rFonts w:ascii="Arial" w:hAnsi="Arial" w:cs="Arial"/>
        </w:rPr>
        <w:t>realizata</w:t>
      </w:r>
      <w:proofErr w:type="spellEnd"/>
      <w:r w:rsidR="00135419" w:rsidRPr="00F01936">
        <w:rPr>
          <w:rFonts w:ascii="Arial" w:hAnsi="Arial" w:cs="Arial"/>
        </w:rPr>
        <w:t xml:space="preserve"> de </w:t>
      </w:r>
      <w:proofErr w:type="spellStart"/>
      <w:proofErr w:type="gramStart"/>
      <w:r w:rsidR="00135419" w:rsidRPr="00F01936">
        <w:rPr>
          <w:rFonts w:ascii="Arial" w:hAnsi="Arial" w:cs="Arial"/>
        </w:rPr>
        <w:t>el</w:t>
      </w:r>
      <w:proofErr w:type="spellEnd"/>
      <w:r w:rsidR="00946C7F" w:rsidRPr="00F01936">
        <w:rPr>
          <w:rFonts w:ascii="Arial" w:hAnsi="Arial" w:cs="Arial"/>
        </w:rPr>
        <w:t xml:space="preserve">  conform</w:t>
      </w:r>
      <w:proofErr w:type="gramEnd"/>
      <w:r w:rsidR="00946C7F" w:rsidRPr="00F01936">
        <w:rPr>
          <w:rFonts w:ascii="Arial" w:hAnsi="Arial" w:cs="Arial"/>
        </w:rPr>
        <w:t xml:space="preserve"> </w:t>
      </w:r>
      <w:proofErr w:type="spellStart"/>
      <w:r w:rsidR="00946C7F" w:rsidRPr="00F01936">
        <w:rPr>
          <w:rFonts w:ascii="Arial" w:hAnsi="Arial" w:cs="Arial"/>
        </w:rPr>
        <w:t>documentatiei</w:t>
      </w:r>
      <w:proofErr w:type="spellEnd"/>
      <w:r w:rsidR="00946C7F" w:rsidRPr="00F01936">
        <w:rPr>
          <w:rFonts w:ascii="Arial" w:hAnsi="Arial" w:cs="Arial"/>
        </w:rPr>
        <w:t xml:space="preserve"> </w:t>
      </w:r>
      <w:proofErr w:type="spellStart"/>
      <w:r w:rsidR="00946C7F" w:rsidRPr="00F01936">
        <w:rPr>
          <w:rFonts w:ascii="Arial" w:hAnsi="Arial" w:cs="Arial"/>
        </w:rPr>
        <w:t>tehnice</w:t>
      </w:r>
      <w:proofErr w:type="spellEnd"/>
      <w:r w:rsidR="00946C7F" w:rsidRPr="00F01936">
        <w:rPr>
          <w:rFonts w:ascii="Arial" w:hAnsi="Arial" w:cs="Arial"/>
        </w:rPr>
        <w:t>.</w:t>
      </w:r>
    </w:p>
    <w:p w14:paraId="67361DB9" w14:textId="3F29259B" w:rsidR="00946C7F" w:rsidRPr="00A72AA3" w:rsidRDefault="00946C7F" w:rsidP="00103E89">
      <w:pPr>
        <w:spacing w:after="0"/>
        <w:jc w:val="both"/>
        <w:rPr>
          <w:rFonts w:ascii="Arial" w:hAnsi="Arial" w:cs="Arial"/>
          <w:color w:val="000000" w:themeColor="text1"/>
        </w:rPr>
      </w:pPr>
      <w:r w:rsidRPr="00A72AA3">
        <w:rPr>
          <w:rFonts w:ascii="Arial" w:hAnsi="Arial" w:cs="Arial"/>
          <w:color w:val="000000" w:themeColor="text1"/>
        </w:rPr>
        <w:t xml:space="preserve">       </w:t>
      </w:r>
      <w:r w:rsidR="00D50E02">
        <w:rPr>
          <w:rFonts w:ascii="Arial" w:hAnsi="Arial" w:cs="Arial"/>
          <w:color w:val="000000" w:themeColor="text1"/>
        </w:rPr>
        <w:t>I</w:t>
      </w:r>
      <w:r w:rsidRPr="00A72AA3">
        <w:rPr>
          <w:rFonts w:ascii="Arial" w:hAnsi="Arial" w:cs="Arial"/>
          <w:color w:val="000000" w:themeColor="text1"/>
        </w:rPr>
        <w:t xml:space="preserve">n </w:t>
      </w:r>
      <w:proofErr w:type="spellStart"/>
      <w:r w:rsidRPr="00A72AA3">
        <w:rPr>
          <w:rFonts w:ascii="Arial" w:hAnsi="Arial" w:cs="Arial"/>
          <w:color w:val="000000" w:themeColor="text1"/>
        </w:rPr>
        <w:t>sarcina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constructorului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va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fi </w:t>
      </w:r>
      <w:proofErr w:type="spellStart"/>
      <w:r w:rsidRPr="00A72AA3">
        <w:rPr>
          <w:rFonts w:ascii="Arial" w:hAnsi="Arial" w:cs="Arial"/>
          <w:color w:val="000000" w:themeColor="text1"/>
        </w:rPr>
        <w:t>si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racordarea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celor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doua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containere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modulare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72AA3">
        <w:rPr>
          <w:rFonts w:ascii="Arial" w:hAnsi="Arial" w:cs="Arial"/>
          <w:color w:val="000000" w:themeColor="text1"/>
        </w:rPr>
        <w:t>functie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72AA3">
        <w:rPr>
          <w:rFonts w:ascii="Arial" w:hAnsi="Arial" w:cs="Arial"/>
          <w:color w:val="000000" w:themeColor="text1"/>
        </w:rPr>
        <w:t>vestiar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+ </w:t>
      </w:r>
      <w:proofErr w:type="spellStart"/>
      <w:r w:rsidRPr="00A72AA3">
        <w:rPr>
          <w:rFonts w:ascii="Arial" w:hAnsi="Arial" w:cs="Arial"/>
          <w:color w:val="000000" w:themeColor="text1"/>
        </w:rPr>
        <w:t>grup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social</w:t>
      </w:r>
      <w:r w:rsidR="005F4C73" w:rsidRPr="00A72AA3">
        <w:rPr>
          <w:rFonts w:ascii="Arial" w:hAnsi="Arial" w:cs="Arial"/>
          <w:color w:val="000000" w:themeColor="text1"/>
        </w:rPr>
        <w:t>,</w:t>
      </w:r>
      <w:r w:rsidRPr="00A72AA3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72AA3">
        <w:rPr>
          <w:rFonts w:ascii="Arial" w:hAnsi="Arial" w:cs="Arial"/>
          <w:color w:val="000000" w:themeColor="text1"/>
        </w:rPr>
        <w:t>retelele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72AA3">
        <w:rPr>
          <w:rFonts w:ascii="Arial" w:hAnsi="Arial" w:cs="Arial"/>
          <w:color w:val="000000" w:themeColor="text1"/>
        </w:rPr>
        <w:t>apa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potabila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si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electricitate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existente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A72AA3">
        <w:rPr>
          <w:rFonts w:ascii="Arial" w:hAnsi="Arial" w:cs="Arial"/>
          <w:color w:val="000000" w:themeColor="text1"/>
        </w:rPr>
        <w:t>incinta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2AA3">
        <w:rPr>
          <w:rFonts w:ascii="Arial" w:hAnsi="Arial" w:cs="Arial"/>
          <w:color w:val="000000" w:themeColor="text1"/>
        </w:rPr>
        <w:t>detinuta</w:t>
      </w:r>
      <w:proofErr w:type="spellEnd"/>
      <w:r w:rsidRPr="00A72AA3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72AA3">
        <w:rPr>
          <w:rFonts w:ascii="Arial" w:hAnsi="Arial" w:cs="Arial"/>
          <w:color w:val="000000" w:themeColor="text1"/>
        </w:rPr>
        <w:t>beneficiar</w:t>
      </w:r>
      <w:r w:rsidR="00D62C7F" w:rsidRPr="00A72AA3">
        <w:rPr>
          <w:rFonts w:ascii="Arial" w:hAnsi="Arial" w:cs="Arial"/>
          <w:color w:val="000000" w:themeColor="text1"/>
        </w:rPr>
        <w:t>ul</w:t>
      </w:r>
      <w:proofErr w:type="spellEnd"/>
      <w:r w:rsidR="00D62C7F" w:rsidRPr="00A72AA3">
        <w:rPr>
          <w:rFonts w:ascii="Arial" w:hAnsi="Arial" w:cs="Arial"/>
          <w:color w:val="000000" w:themeColor="text1"/>
        </w:rPr>
        <w:t xml:space="preserve"> </w:t>
      </w:r>
      <w:proofErr w:type="spellStart"/>
      <w:r w:rsidR="00D62C7F" w:rsidRPr="00A72AA3">
        <w:rPr>
          <w:rFonts w:ascii="Arial" w:hAnsi="Arial" w:cs="Arial"/>
          <w:color w:val="000000" w:themeColor="text1"/>
        </w:rPr>
        <w:t>investitiei</w:t>
      </w:r>
      <w:proofErr w:type="spellEnd"/>
      <w:r w:rsidR="00D62C7F" w:rsidRPr="00A72AA3">
        <w:rPr>
          <w:rFonts w:ascii="Arial" w:hAnsi="Arial" w:cs="Arial"/>
          <w:color w:val="000000" w:themeColor="text1"/>
        </w:rPr>
        <w:t>,</w:t>
      </w:r>
      <w:r w:rsidRPr="00A72AA3">
        <w:rPr>
          <w:rFonts w:ascii="Arial" w:hAnsi="Arial" w:cs="Arial"/>
          <w:color w:val="000000" w:themeColor="text1"/>
        </w:rPr>
        <w:t xml:space="preserve"> SC </w:t>
      </w:r>
      <w:proofErr w:type="gramStart"/>
      <w:r w:rsidRPr="00A72AA3">
        <w:rPr>
          <w:rFonts w:ascii="Arial" w:hAnsi="Arial" w:cs="Arial"/>
          <w:color w:val="000000" w:themeColor="text1"/>
        </w:rPr>
        <w:t>ACVATERM  SA</w:t>
      </w:r>
      <w:proofErr w:type="gramEnd"/>
      <w:r w:rsidR="005F4C73" w:rsidRPr="00A72AA3">
        <w:rPr>
          <w:rFonts w:ascii="Arial" w:hAnsi="Arial" w:cs="Arial"/>
          <w:color w:val="000000" w:themeColor="text1"/>
        </w:rPr>
        <w:t>.</w:t>
      </w:r>
    </w:p>
    <w:p w14:paraId="47DFD006" w14:textId="1FBC1F9E" w:rsidR="005F4C73" w:rsidRPr="00A72AA3" w:rsidRDefault="00FD47F6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</w:t>
      </w:r>
      <w:proofErr w:type="spellStart"/>
      <w:r w:rsidRPr="00A72AA3">
        <w:rPr>
          <w:rFonts w:ascii="Arial" w:hAnsi="Arial" w:cs="Arial"/>
        </w:rPr>
        <w:t>Constructia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va</w:t>
      </w:r>
      <w:proofErr w:type="spellEnd"/>
      <w:r w:rsidRPr="00A72AA3">
        <w:rPr>
          <w:rFonts w:ascii="Arial" w:hAnsi="Arial" w:cs="Arial"/>
        </w:rPr>
        <w:t xml:space="preserve"> fi </w:t>
      </w:r>
      <w:proofErr w:type="spellStart"/>
      <w:r w:rsidRPr="00A72AA3">
        <w:rPr>
          <w:rFonts w:ascii="Arial" w:hAnsi="Arial" w:cs="Arial"/>
        </w:rPr>
        <w:t>prevazuta</w:t>
      </w:r>
      <w:proofErr w:type="spellEnd"/>
      <w:r w:rsidRPr="00A72AA3">
        <w:rPr>
          <w:rFonts w:ascii="Arial" w:hAnsi="Arial" w:cs="Arial"/>
        </w:rPr>
        <w:t xml:space="preserve"> cu </w:t>
      </w:r>
      <w:proofErr w:type="spellStart"/>
      <w:r w:rsidRPr="00A72AA3">
        <w:rPr>
          <w:rFonts w:ascii="Arial" w:hAnsi="Arial" w:cs="Arial"/>
        </w:rPr>
        <w:t>instalatii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incalzire</w:t>
      </w:r>
      <w:proofErr w:type="spellEnd"/>
      <w:r w:rsidR="008056DA" w:rsidRPr="00A72AA3">
        <w:rPr>
          <w:rFonts w:ascii="Arial" w:hAnsi="Arial" w:cs="Arial"/>
        </w:rPr>
        <w:t xml:space="preserve"> </w:t>
      </w:r>
      <w:proofErr w:type="spellStart"/>
      <w:r w:rsidR="004E55D3" w:rsidRPr="00A72AA3">
        <w:rPr>
          <w:rFonts w:ascii="Arial" w:hAnsi="Arial" w:cs="Arial"/>
        </w:rPr>
        <w:t>utilizand</w:t>
      </w:r>
      <w:proofErr w:type="spellEnd"/>
      <w:r w:rsidR="004E55D3" w:rsidRPr="00A72AA3">
        <w:rPr>
          <w:rFonts w:ascii="Arial" w:hAnsi="Arial" w:cs="Arial"/>
        </w:rPr>
        <w:t xml:space="preserve"> ca </w:t>
      </w:r>
      <w:proofErr w:type="spellStart"/>
      <w:r w:rsidR="004E55D3" w:rsidRPr="00A72AA3">
        <w:rPr>
          <w:rFonts w:ascii="Arial" w:hAnsi="Arial" w:cs="Arial"/>
        </w:rPr>
        <w:t>sursa</w:t>
      </w:r>
      <w:proofErr w:type="spellEnd"/>
      <w:r w:rsidR="004E55D3" w:rsidRPr="00A72AA3">
        <w:rPr>
          <w:rFonts w:ascii="Arial" w:hAnsi="Arial" w:cs="Arial"/>
        </w:rPr>
        <w:t xml:space="preserve"> de </w:t>
      </w:r>
      <w:proofErr w:type="spellStart"/>
      <w:r w:rsidR="004E55D3" w:rsidRPr="00A72AA3">
        <w:rPr>
          <w:rFonts w:ascii="Arial" w:hAnsi="Arial" w:cs="Arial"/>
        </w:rPr>
        <w:t>energie</w:t>
      </w:r>
      <w:proofErr w:type="spellEnd"/>
      <w:r w:rsidR="004E55D3" w:rsidRPr="00A72AA3">
        <w:rPr>
          <w:rFonts w:ascii="Arial" w:hAnsi="Arial" w:cs="Arial"/>
        </w:rPr>
        <w:t>,</w:t>
      </w:r>
      <w:r w:rsidR="008056DA" w:rsidRPr="00A72AA3">
        <w:rPr>
          <w:rFonts w:ascii="Arial" w:hAnsi="Arial" w:cs="Arial"/>
        </w:rPr>
        <w:t xml:space="preserve"> </w:t>
      </w:r>
      <w:proofErr w:type="spellStart"/>
      <w:r w:rsidR="008056DA" w:rsidRPr="00A72AA3">
        <w:rPr>
          <w:rFonts w:ascii="Arial" w:hAnsi="Arial" w:cs="Arial"/>
        </w:rPr>
        <w:t>energi</w:t>
      </w:r>
      <w:r w:rsidR="004E55D3" w:rsidRPr="00A72AA3">
        <w:rPr>
          <w:rFonts w:ascii="Arial" w:hAnsi="Arial" w:cs="Arial"/>
        </w:rPr>
        <w:t>a</w:t>
      </w:r>
      <w:proofErr w:type="spellEnd"/>
      <w:r w:rsidR="008056DA" w:rsidRPr="00A72AA3">
        <w:rPr>
          <w:rFonts w:ascii="Arial" w:hAnsi="Arial" w:cs="Arial"/>
        </w:rPr>
        <w:t xml:space="preserve"> </w:t>
      </w:r>
      <w:proofErr w:type="spellStart"/>
      <w:r w:rsidR="008056DA" w:rsidRPr="00A72AA3">
        <w:rPr>
          <w:rFonts w:ascii="Arial" w:hAnsi="Arial" w:cs="Arial"/>
        </w:rPr>
        <w:t>electrica</w:t>
      </w:r>
      <w:proofErr w:type="spellEnd"/>
      <w:r w:rsidRPr="00A72AA3">
        <w:rPr>
          <w:rFonts w:ascii="Arial" w:hAnsi="Arial" w:cs="Arial"/>
        </w:rPr>
        <w:t>.</w:t>
      </w:r>
    </w:p>
    <w:p w14:paraId="293C23AA" w14:textId="77777777" w:rsidR="00DD5AC2" w:rsidRPr="00A72AA3" w:rsidRDefault="00DD5AC2" w:rsidP="00712AC1">
      <w:pPr>
        <w:spacing w:after="0"/>
        <w:jc w:val="both"/>
        <w:rPr>
          <w:rFonts w:ascii="Arial" w:hAnsi="Arial" w:cs="Arial"/>
        </w:rPr>
      </w:pPr>
    </w:p>
    <w:p w14:paraId="19F00ACF" w14:textId="4BAEF414" w:rsidR="00F404FF" w:rsidRPr="00A72AA3" w:rsidRDefault="00630976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7</w:t>
      </w:r>
      <w:r w:rsidR="00F404FF" w:rsidRPr="00A72AA3">
        <w:rPr>
          <w:rFonts w:ascii="Arial" w:hAnsi="Arial" w:cs="Arial"/>
          <w:b/>
        </w:rPr>
        <w:t xml:space="preserve">. </w:t>
      </w:r>
      <w:proofErr w:type="gramStart"/>
      <w:r w:rsidR="00494545" w:rsidRPr="00A72AA3">
        <w:rPr>
          <w:rFonts w:ascii="Arial" w:hAnsi="Arial" w:cs="Arial"/>
          <w:b/>
        </w:rPr>
        <w:t>INSTALATIILE  ELECTRICE</w:t>
      </w:r>
      <w:proofErr w:type="gramEnd"/>
      <w:r w:rsidR="00494545" w:rsidRPr="00A72AA3">
        <w:rPr>
          <w:rFonts w:ascii="Arial" w:hAnsi="Arial" w:cs="Arial"/>
          <w:b/>
        </w:rPr>
        <w:t xml:space="preserve">  SI  SANITARE</w:t>
      </w:r>
    </w:p>
    <w:p w14:paraId="75CDFE2C" w14:textId="348D9247" w:rsidR="00494545" w:rsidRPr="00A72AA3" w:rsidRDefault="00494545" w:rsidP="00712AC1">
      <w:pPr>
        <w:spacing w:after="0"/>
        <w:jc w:val="both"/>
        <w:rPr>
          <w:rFonts w:ascii="Arial" w:hAnsi="Arial" w:cs="Arial"/>
          <w:bCs/>
        </w:rPr>
      </w:pPr>
    </w:p>
    <w:p w14:paraId="6B5B94AF" w14:textId="12AA9F4F" w:rsidR="005800A1" w:rsidRPr="00576377" w:rsidRDefault="005800A1" w:rsidP="00712AC1">
      <w:pPr>
        <w:spacing w:after="0"/>
        <w:jc w:val="both"/>
        <w:rPr>
          <w:rFonts w:ascii="Arial" w:hAnsi="Arial" w:cs="Arial"/>
          <w:b/>
        </w:rPr>
      </w:pPr>
      <w:r w:rsidRPr="002C732D">
        <w:rPr>
          <w:rFonts w:ascii="Arial" w:hAnsi="Arial" w:cs="Arial"/>
          <w:b/>
        </w:rPr>
        <w:t xml:space="preserve">7.1. </w:t>
      </w:r>
      <w:proofErr w:type="spellStart"/>
      <w:r w:rsidRPr="002C732D">
        <w:rPr>
          <w:rFonts w:ascii="Arial" w:hAnsi="Arial" w:cs="Arial"/>
          <w:b/>
        </w:rPr>
        <w:t>Executarea</w:t>
      </w:r>
      <w:proofErr w:type="spellEnd"/>
      <w:r w:rsidRPr="002C732D">
        <w:rPr>
          <w:rFonts w:ascii="Arial" w:hAnsi="Arial" w:cs="Arial"/>
          <w:b/>
        </w:rPr>
        <w:t xml:space="preserve"> </w:t>
      </w:r>
      <w:proofErr w:type="spellStart"/>
      <w:r w:rsidRPr="002C732D">
        <w:rPr>
          <w:rFonts w:ascii="Arial" w:hAnsi="Arial" w:cs="Arial"/>
          <w:b/>
        </w:rPr>
        <w:t>instalatiilor</w:t>
      </w:r>
      <w:proofErr w:type="spellEnd"/>
      <w:r w:rsidRPr="002C732D">
        <w:rPr>
          <w:rFonts w:ascii="Arial" w:hAnsi="Arial" w:cs="Arial"/>
          <w:b/>
        </w:rPr>
        <w:t xml:space="preserve"> </w:t>
      </w:r>
      <w:proofErr w:type="spellStart"/>
      <w:r w:rsidRPr="002C732D">
        <w:rPr>
          <w:rFonts w:ascii="Arial" w:hAnsi="Arial" w:cs="Arial"/>
          <w:b/>
        </w:rPr>
        <w:t>electrice</w:t>
      </w:r>
      <w:proofErr w:type="spellEnd"/>
    </w:p>
    <w:p w14:paraId="18E14888" w14:textId="626CB486" w:rsidR="005800A1" w:rsidRPr="00A72AA3" w:rsidRDefault="005800A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  </w:t>
      </w:r>
      <w:proofErr w:type="spellStart"/>
      <w:r w:rsidRPr="00A72AA3">
        <w:rPr>
          <w:rFonts w:ascii="Arial" w:hAnsi="Arial" w:cs="Arial"/>
          <w:bCs/>
        </w:rPr>
        <w:t>Inainte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inceperea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lucrarilor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instalatiile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verifica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obligatoriu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daca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lucrarile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constructie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corespund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prevederilor</w:t>
      </w:r>
      <w:proofErr w:type="spellEnd"/>
      <w:r w:rsidRPr="00A72AA3">
        <w:rPr>
          <w:rFonts w:ascii="Arial" w:hAnsi="Arial" w:cs="Arial"/>
          <w:bCs/>
        </w:rPr>
        <w:t xml:space="preserve"> din </w:t>
      </w:r>
      <w:proofErr w:type="spellStart"/>
      <w:r w:rsidRPr="00A72AA3">
        <w:rPr>
          <w:rFonts w:ascii="Arial" w:hAnsi="Arial" w:cs="Arial"/>
          <w:bCs/>
        </w:rPr>
        <w:t>proiect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prescriptiilor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tehnice</w:t>
      </w:r>
      <w:proofErr w:type="spellEnd"/>
      <w:r w:rsidRPr="00A72AA3">
        <w:rPr>
          <w:rFonts w:ascii="Arial" w:hAnsi="Arial" w:cs="Arial"/>
          <w:bCs/>
        </w:rPr>
        <w:t>.</w:t>
      </w:r>
    </w:p>
    <w:p w14:paraId="7F56688B" w14:textId="014B62D2" w:rsidR="005800A1" w:rsidRPr="00A72AA3" w:rsidRDefault="005800A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  </w:t>
      </w:r>
      <w:r w:rsidR="00A84A34" w:rsidRPr="00A72AA3">
        <w:rPr>
          <w:rFonts w:ascii="Arial" w:hAnsi="Arial" w:cs="Arial"/>
          <w:bCs/>
        </w:rPr>
        <w:t xml:space="preserve">La </w:t>
      </w:r>
      <w:proofErr w:type="spellStart"/>
      <w:r w:rsidR="00A84A34" w:rsidRPr="00A72AA3">
        <w:rPr>
          <w:rFonts w:ascii="Arial" w:hAnsi="Arial" w:cs="Arial"/>
          <w:bCs/>
        </w:rPr>
        <w:t>alegerea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traseelor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retelelor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electrice</w:t>
      </w:r>
      <w:proofErr w:type="spellEnd"/>
      <w:r w:rsidR="00A84A34" w:rsidRPr="00A72AA3">
        <w:rPr>
          <w:rFonts w:ascii="Arial" w:hAnsi="Arial" w:cs="Arial"/>
          <w:bCs/>
        </w:rPr>
        <w:t xml:space="preserve"> se </w:t>
      </w:r>
      <w:proofErr w:type="spellStart"/>
      <w:r w:rsidR="00A84A34" w:rsidRPr="00A72AA3">
        <w:rPr>
          <w:rFonts w:ascii="Arial" w:hAnsi="Arial" w:cs="Arial"/>
          <w:bCs/>
        </w:rPr>
        <w:t>vor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avea</w:t>
      </w:r>
      <w:proofErr w:type="spellEnd"/>
      <w:r w:rsidR="00A84A34" w:rsidRPr="00A72AA3">
        <w:rPr>
          <w:rFonts w:ascii="Arial" w:hAnsi="Arial" w:cs="Arial"/>
          <w:bCs/>
        </w:rPr>
        <w:t xml:space="preserve"> in </w:t>
      </w:r>
      <w:proofErr w:type="spellStart"/>
      <w:r w:rsidR="00A84A34" w:rsidRPr="00A72AA3">
        <w:rPr>
          <w:rFonts w:ascii="Arial" w:hAnsi="Arial" w:cs="Arial"/>
          <w:bCs/>
        </w:rPr>
        <w:t>vedere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conditiile</w:t>
      </w:r>
      <w:proofErr w:type="spellEnd"/>
      <w:r w:rsidR="00A84A34" w:rsidRPr="00A72AA3">
        <w:rPr>
          <w:rFonts w:ascii="Arial" w:hAnsi="Arial" w:cs="Arial"/>
          <w:bCs/>
        </w:rPr>
        <w:t xml:space="preserve"> in care </w:t>
      </w:r>
      <w:proofErr w:type="spellStart"/>
      <w:r w:rsidR="00A84A34" w:rsidRPr="00A72AA3">
        <w:rPr>
          <w:rFonts w:ascii="Arial" w:hAnsi="Arial" w:cs="Arial"/>
          <w:bCs/>
        </w:rPr>
        <w:t>este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permisa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executarea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acestora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tinindu</w:t>
      </w:r>
      <w:proofErr w:type="spellEnd"/>
      <w:r w:rsidR="00A84A34" w:rsidRPr="00A72AA3">
        <w:rPr>
          <w:rFonts w:ascii="Arial" w:hAnsi="Arial" w:cs="Arial"/>
          <w:bCs/>
        </w:rPr>
        <w:t xml:space="preserve">-se </w:t>
      </w:r>
      <w:proofErr w:type="spellStart"/>
      <w:r w:rsidR="00A84A34" w:rsidRPr="00A72AA3">
        <w:rPr>
          <w:rFonts w:ascii="Arial" w:hAnsi="Arial" w:cs="Arial"/>
          <w:bCs/>
        </w:rPr>
        <w:t>cont</w:t>
      </w:r>
      <w:proofErr w:type="spellEnd"/>
      <w:r w:rsidR="00A84A34" w:rsidRPr="00A72AA3">
        <w:rPr>
          <w:rFonts w:ascii="Arial" w:hAnsi="Arial" w:cs="Arial"/>
          <w:bCs/>
        </w:rPr>
        <w:t xml:space="preserve"> ca </w:t>
      </w:r>
      <w:proofErr w:type="spellStart"/>
      <w:r w:rsidR="00A84A34" w:rsidRPr="00A72AA3">
        <w:rPr>
          <w:rFonts w:ascii="Arial" w:hAnsi="Arial" w:cs="Arial"/>
          <w:bCs/>
        </w:rPr>
        <w:t>lungimea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acestora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sa</w:t>
      </w:r>
      <w:proofErr w:type="spellEnd"/>
      <w:r w:rsidR="00A84A34" w:rsidRPr="00A72AA3">
        <w:rPr>
          <w:rFonts w:ascii="Arial" w:hAnsi="Arial" w:cs="Arial"/>
          <w:bCs/>
        </w:rPr>
        <w:t xml:space="preserve"> fie cat </w:t>
      </w:r>
      <w:proofErr w:type="spellStart"/>
      <w:r w:rsidR="00A84A34" w:rsidRPr="00A72AA3">
        <w:rPr>
          <w:rFonts w:ascii="Arial" w:hAnsi="Arial" w:cs="Arial"/>
          <w:bCs/>
        </w:rPr>
        <w:t>mai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A84A34" w:rsidRPr="00A72AA3">
        <w:rPr>
          <w:rFonts w:ascii="Arial" w:hAnsi="Arial" w:cs="Arial"/>
          <w:bCs/>
        </w:rPr>
        <w:t>scurta</w:t>
      </w:r>
      <w:proofErr w:type="spellEnd"/>
      <w:r w:rsidR="00A84A34" w:rsidRPr="00A72AA3">
        <w:rPr>
          <w:rFonts w:ascii="Arial" w:hAnsi="Arial" w:cs="Arial"/>
          <w:bCs/>
        </w:rPr>
        <w:t xml:space="preserve"> ,</w:t>
      </w:r>
      <w:proofErr w:type="gram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sa</w:t>
      </w:r>
      <w:proofErr w:type="spellEnd"/>
      <w:r w:rsidR="00A84A34" w:rsidRPr="00A72AA3">
        <w:rPr>
          <w:rFonts w:ascii="Arial" w:hAnsi="Arial" w:cs="Arial"/>
          <w:bCs/>
        </w:rPr>
        <w:t xml:space="preserve"> se </w:t>
      </w:r>
      <w:proofErr w:type="spellStart"/>
      <w:r w:rsidR="00A84A34" w:rsidRPr="00A72AA3">
        <w:rPr>
          <w:rFonts w:ascii="Arial" w:hAnsi="Arial" w:cs="Arial"/>
          <w:bCs/>
        </w:rPr>
        <w:t>respecte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distantele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minime</w:t>
      </w:r>
      <w:proofErr w:type="spellEnd"/>
      <w:r w:rsidR="00A84A34" w:rsidRPr="00A72AA3">
        <w:rPr>
          <w:rFonts w:ascii="Arial" w:hAnsi="Arial" w:cs="Arial"/>
          <w:bCs/>
        </w:rPr>
        <w:t xml:space="preserve"> </w:t>
      </w:r>
      <w:proofErr w:type="spellStart"/>
      <w:r w:rsidR="00A84A34" w:rsidRPr="00A72AA3">
        <w:rPr>
          <w:rFonts w:ascii="Arial" w:hAnsi="Arial" w:cs="Arial"/>
          <w:bCs/>
        </w:rPr>
        <w:t>pana</w:t>
      </w:r>
      <w:proofErr w:type="spellEnd"/>
      <w:r w:rsidR="00A84A34" w:rsidRPr="00A72AA3">
        <w:rPr>
          <w:rFonts w:ascii="Arial" w:hAnsi="Arial" w:cs="Arial"/>
          <w:bCs/>
        </w:rPr>
        <w:t xml:space="preserve"> la </w:t>
      </w:r>
      <w:proofErr w:type="spellStart"/>
      <w:r w:rsidR="007B0C4F" w:rsidRPr="00A72AA3">
        <w:rPr>
          <w:rFonts w:ascii="Arial" w:hAnsi="Arial" w:cs="Arial"/>
          <w:bCs/>
        </w:rPr>
        <w:t>elementele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altor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instalatii</w:t>
      </w:r>
      <w:proofErr w:type="spellEnd"/>
      <w:r w:rsidR="007B0C4F" w:rsidRPr="00A72AA3">
        <w:rPr>
          <w:rFonts w:ascii="Arial" w:hAnsi="Arial" w:cs="Arial"/>
          <w:bCs/>
        </w:rPr>
        <w:t xml:space="preserve"> precum </w:t>
      </w:r>
      <w:proofErr w:type="spellStart"/>
      <w:r w:rsidR="007B0C4F" w:rsidRPr="00A72AA3">
        <w:rPr>
          <w:rFonts w:ascii="Arial" w:hAnsi="Arial" w:cs="Arial"/>
          <w:bCs/>
        </w:rPr>
        <w:t>si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evitarea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amplasarii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acestora</w:t>
      </w:r>
      <w:proofErr w:type="spellEnd"/>
      <w:r w:rsidR="007B0C4F" w:rsidRPr="00A72AA3">
        <w:rPr>
          <w:rFonts w:ascii="Arial" w:hAnsi="Arial" w:cs="Arial"/>
          <w:bCs/>
        </w:rPr>
        <w:t xml:space="preserve"> in </w:t>
      </w:r>
      <w:proofErr w:type="spellStart"/>
      <w:r w:rsidR="007B0C4F" w:rsidRPr="00A72AA3">
        <w:rPr>
          <w:rFonts w:ascii="Arial" w:hAnsi="Arial" w:cs="Arial"/>
          <w:bCs/>
        </w:rPr>
        <w:t>locuri</w:t>
      </w:r>
      <w:proofErr w:type="spellEnd"/>
      <w:r w:rsidR="007B0C4F" w:rsidRPr="00A72AA3">
        <w:rPr>
          <w:rFonts w:ascii="Arial" w:hAnsi="Arial" w:cs="Arial"/>
          <w:bCs/>
        </w:rPr>
        <w:t xml:space="preserve"> cu potential </w:t>
      </w:r>
      <w:proofErr w:type="spellStart"/>
      <w:r w:rsidR="007B0C4F" w:rsidRPr="00A72AA3">
        <w:rPr>
          <w:rFonts w:ascii="Arial" w:hAnsi="Arial" w:cs="Arial"/>
          <w:bCs/>
        </w:rPr>
        <w:t>periculos</w:t>
      </w:r>
      <w:proofErr w:type="spellEnd"/>
      <w:r w:rsidR="007B0C4F" w:rsidRPr="00A72AA3">
        <w:rPr>
          <w:rFonts w:ascii="Arial" w:hAnsi="Arial" w:cs="Arial"/>
          <w:bCs/>
        </w:rPr>
        <w:t xml:space="preserve"> in </w:t>
      </w:r>
      <w:proofErr w:type="spellStart"/>
      <w:r w:rsidR="007B0C4F" w:rsidRPr="00A72AA3">
        <w:rPr>
          <w:rFonts w:ascii="Arial" w:hAnsi="Arial" w:cs="Arial"/>
          <w:bCs/>
        </w:rPr>
        <w:t>timpul</w:t>
      </w:r>
      <w:proofErr w:type="spellEnd"/>
      <w:r w:rsidR="007B0C4F" w:rsidRPr="00A72AA3">
        <w:rPr>
          <w:rFonts w:ascii="Arial" w:hAnsi="Arial" w:cs="Arial"/>
          <w:bCs/>
        </w:rPr>
        <w:t xml:space="preserve"> </w:t>
      </w:r>
      <w:proofErr w:type="spellStart"/>
      <w:r w:rsidR="007B0C4F" w:rsidRPr="00A72AA3">
        <w:rPr>
          <w:rFonts w:ascii="Arial" w:hAnsi="Arial" w:cs="Arial"/>
          <w:bCs/>
        </w:rPr>
        <w:t>exploatarii</w:t>
      </w:r>
      <w:proofErr w:type="spellEnd"/>
      <w:r w:rsidR="007B0C4F" w:rsidRPr="00A72AA3">
        <w:rPr>
          <w:rFonts w:ascii="Arial" w:hAnsi="Arial" w:cs="Arial"/>
          <w:bCs/>
        </w:rPr>
        <w:t>.</w:t>
      </w:r>
    </w:p>
    <w:p w14:paraId="441ACD08" w14:textId="6D2518BE" w:rsidR="007B0C4F" w:rsidRPr="00A72AA3" w:rsidRDefault="007B0C4F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 </w:t>
      </w:r>
      <w:proofErr w:type="spellStart"/>
      <w:proofErr w:type="gramStart"/>
      <w:r w:rsidR="00210FFA" w:rsidRPr="00A72AA3">
        <w:rPr>
          <w:rFonts w:ascii="Arial" w:hAnsi="Arial" w:cs="Arial"/>
          <w:bCs/>
        </w:rPr>
        <w:t>Traseele</w:t>
      </w:r>
      <w:proofErr w:type="spellEnd"/>
      <w:r w:rsidR="00210FFA" w:rsidRPr="00A72AA3">
        <w:rPr>
          <w:rFonts w:ascii="Arial" w:hAnsi="Arial" w:cs="Arial"/>
          <w:bCs/>
        </w:rPr>
        <w:t xml:space="preserve">  care</w:t>
      </w:r>
      <w:proofErr w:type="gramEnd"/>
      <w:r w:rsidR="00210FFA" w:rsidRPr="00A72AA3">
        <w:rPr>
          <w:rFonts w:ascii="Arial" w:hAnsi="Arial" w:cs="Arial"/>
          <w:bCs/>
        </w:rPr>
        <w:t xml:space="preserve">  nu </w:t>
      </w:r>
      <w:proofErr w:type="spellStart"/>
      <w:r w:rsidR="00210FFA" w:rsidRPr="00A72AA3">
        <w:rPr>
          <w:rFonts w:ascii="Arial" w:hAnsi="Arial" w:cs="Arial"/>
          <w:bCs/>
        </w:rPr>
        <w:t>satisfac</w:t>
      </w:r>
      <w:proofErr w:type="spellEnd"/>
      <w:r w:rsidR="00210FFA" w:rsidRPr="00A72AA3">
        <w:rPr>
          <w:rFonts w:ascii="Arial" w:hAnsi="Arial" w:cs="Arial"/>
          <w:bCs/>
        </w:rPr>
        <w:t xml:space="preserve"> </w:t>
      </w:r>
      <w:proofErr w:type="spellStart"/>
      <w:r w:rsidR="00210FFA" w:rsidRPr="00A72AA3">
        <w:rPr>
          <w:rFonts w:ascii="Arial" w:hAnsi="Arial" w:cs="Arial"/>
          <w:bCs/>
        </w:rPr>
        <w:t>conditiile</w:t>
      </w:r>
      <w:proofErr w:type="spellEnd"/>
      <w:r w:rsidR="00210FFA" w:rsidRPr="00A72AA3">
        <w:rPr>
          <w:rFonts w:ascii="Arial" w:hAnsi="Arial" w:cs="Arial"/>
          <w:bCs/>
        </w:rPr>
        <w:t xml:space="preserve"> </w:t>
      </w:r>
      <w:proofErr w:type="spellStart"/>
      <w:r w:rsidR="00210FFA" w:rsidRPr="00A72AA3">
        <w:rPr>
          <w:rFonts w:ascii="Arial" w:hAnsi="Arial" w:cs="Arial"/>
          <w:bCs/>
        </w:rPr>
        <w:t>impuse</w:t>
      </w:r>
      <w:proofErr w:type="spellEnd"/>
      <w:r w:rsidR="00210FFA" w:rsidRPr="00A72AA3">
        <w:rPr>
          <w:rFonts w:ascii="Arial" w:hAnsi="Arial" w:cs="Arial"/>
          <w:bCs/>
        </w:rPr>
        <w:t xml:space="preserve"> </w:t>
      </w:r>
      <w:proofErr w:type="spellStart"/>
      <w:r w:rsidR="00210FFA" w:rsidRPr="00A72AA3">
        <w:rPr>
          <w:rFonts w:ascii="Arial" w:hAnsi="Arial" w:cs="Arial"/>
          <w:bCs/>
        </w:rPr>
        <w:t>vor</w:t>
      </w:r>
      <w:proofErr w:type="spellEnd"/>
      <w:r w:rsidR="00210FFA" w:rsidRPr="00A72AA3">
        <w:rPr>
          <w:rFonts w:ascii="Arial" w:hAnsi="Arial" w:cs="Arial"/>
          <w:bCs/>
        </w:rPr>
        <w:t xml:space="preserve"> fi </w:t>
      </w:r>
      <w:proofErr w:type="spellStart"/>
      <w:r w:rsidR="00210FFA" w:rsidRPr="00A72AA3">
        <w:rPr>
          <w:rFonts w:ascii="Arial" w:hAnsi="Arial" w:cs="Arial"/>
          <w:bCs/>
        </w:rPr>
        <w:t>reexaminate</w:t>
      </w:r>
      <w:proofErr w:type="spellEnd"/>
      <w:r w:rsidR="00210FFA" w:rsidRPr="00A72AA3">
        <w:rPr>
          <w:rFonts w:ascii="Arial" w:hAnsi="Arial" w:cs="Arial"/>
          <w:bCs/>
        </w:rPr>
        <w:t xml:space="preserve"> </w:t>
      </w:r>
      <w:proofErr w:type="spellStart"/>
      <w:r w:rsidR="00210FFA" w:rsidRPr="00A72AA3">
        <w:rPr>
          <w:rFonts w:ascii="Arial" w:hAnsi="Arial" w:cs="Arial"/>
          <w:bCs/>
        </w:rPr>
        <w:t>si</w:t>
      </w:r>
      <w:proofErr w:type="spellEnd"/>
      <w:r w:rsidR="00210FFA" w:rsidRPr="00A72AA3">
        <w:rPr>
          <w:rFonts w:ascii="Arial" w:hAnsi="Arial" w:cs="Arial"/>
          <w:bCs/>
        </w:rPr>
        <w:t xml:space="preserve"> </w:t>
      </w:r>
      <w:proofErr w:type="spellStart"/>
      <w:r w:rsidR="00210FFA" w:rsidRPr="00A72AA3">
        <w:rPr>
          <w:rFonts w:ascii="Arial" w:hAnsi="Arial" w:cs="Arial"/>
          <w:bCs/>
        </w:rPr>
        <w:t>retrasate</w:t>
      </w:r>
      <w:proofErr w:type="spellEnd"/>
      <w:r w:rsidR="00210FFA" w:rsidRPr="00A72AA3">
        <w:rPr>
          <w:rFonts w:ascii="Arial" w:hAnsi="Arial" w:cs="Arial"/>
          <w:bCs/>
        </w:rPr>
        <w:t>.</w:t>
      </w:r>
    </w:p>
    <w:p w14:paraId="43332EE7" w14:textId="1C186507" w:rsidR="00210FFA" w:rsidRPr="00A72AA3" w:rsidRDefault="00210FFA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 </w:t>
      </w:r>
      <w:proofErr w:type="spellStart"/>
      <w:r w:rsidRPr="00A72AA3">
        <w:rPr>
          <w:rFonts w:ascii="Arial" w:hAnsi="Arial" w:cs="Arial"/>
          <w:bCs/>
        </w:rPr>
        <w:t>Inaintea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inceperii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lucrarilor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instalatii</w:t>
      </w:r>
      <w:proofErr w:type="spellEnd"/>
      <w:r w:rsidRPr="00A72AA3">
        <w:rPr>
          <w:rFonts w:ascii="Arial" w:hAnsi="Arial" w:cs="Arial"/>
          <w:bCs/>
        </w:rPr>
        <w:t xml:space="preserve">,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verifica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daca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72AA3">
        <w:rPr>
          <w:rFonts w:ascii="Arial" w:hAnsi="Arial" w:cs="Arial"/>
          <w:bCs/>
        </w:rPr>
        <w:t>fundatiile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esafodajele</w:t>
      </w:r>
      <w:proofErr w:type="spellEnd"/>
      <w:r w:rsidRPr="00A72AA3">
        <w:rPr>
          <w:rFonts w:ascii="Arial" w:hAnsi="Arial" w:cs="Arial"/>
          <w:bCs/>
        </w:rPr>
        <w:t xml:space="preserve"> precum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golurile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necesare</w:t>
      </w:r>
      <w:proofErr w:type="spellEnd"/>
      <w:r w:rsidRPr="00A72AA3">
        <w:rPr>
          <w:rFonts w:ascii="Arial" w:hAnsi="Arial" w:cs="Arial"/>
          <w:bCs/>
        </w:rPr>
        <w:t xml:space="preserve"> au </w:t>
      </w:r>
      <w:proofErr w:type="spellStart"/>
      <w:r w:rsidRPr="00A72AA3">
        <w:rPr>
          <w:rFonts w:ascii="Arial" w:hAnsi="Arial" w:cs="Arial"/>
          <w:bCs/>
        </w:rPr>
        <w:t>fost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executate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bune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conditii</w:t>
      </w:r>
      <w:proofErr w:type="spellEnd"/>
      <w:r w:rsidR="00910C78" w:rsidRPr="00A72AA3">
        <w:rPr>
          <w:rFonts w:ascii="Arial" w:hAnsi="Arial" w:cs="Arial"/>
          <w:bCs/>
        </w:rPr>
        <w:t xml:space="preserve"> din </w:t>
      </w:r>
      <w:proofErr w:type="spellStart"/>
      <w:r w:rsidR="00910C78" w:rsidRPr="00A72AA3">
        <w:rPr>
          <w:rFonts w:ascii="Arial" w:hAnsi="Arial" w:cs="Arial"/>
          <w:bCs/>
        </w:rPr>
        <w:t>punct</w:t>
      </w:r>
      <w:proofErr w:type="spellEnd"/>
      <w:r w:rsidR="00910C78" w:rsidRPr="00A72AA3">
        <w:rPr>
          <w:rFonts w:ascii="Arial" w:hAnsi="Arial" w:cs="Arial"/>
          <w:bCs/>
        </w:rPr>
        <w:t xml:space="preserve"> de </w:t>
      </w:r>
      <w:proofErr w:type="spellStart"/>
      <w:r w:rsidR="00910C78" w:rsidRPr="00A72AA3">
        <w:rPr>
          <w:rFonts w:ascii="Arial" w:hAnsi="Arial" w:cs="Arial"/>
          <w:bCs/>
        </w:rPr>
        <w:t>vedere</w:t>
      </w:r>
      <w:proofErr w:type="spellEnd"/>
      <w:r w:rsidR="00910C78" w:rsidRPr="00A72AA3">
        <w:rPr>
          <w:rFonts w:ascii="Arial" w:hAnsi="Arial" w:cs="Arial"/>
          <w:bCs/>
        </w:rPr>
        <w:t xml:space="preserve"> al </w:t>
      </w:r>
      <w:proofErr w:type="spellStart"/>
      <w:r w:rsidR="00910C78" w:rsidRPr="00A72AA3">
        <w:rPr>
          <w:rFonts w:ascii="Arial" w:hAnsi="Arial" w:cs="Arial"/>
          <w:bCs/>
        </w:rPr>
        <w:t>pozitiilor</w:t>
      </w:r>
      <w:proofErr w:type="spellEnd"/>
      <w:r w:rsidR="00910C78" w:rsidRPr="00A72AA3">
        <w:rPr>
          <w:rFonts w:ascii="Arial" w:hAnsi="Arial" w:cs="Arial"/>
          <w:bCs/>
        </w:rPr>
        <w:t xml:space="preserve"> , </w:t>
      </w:r>
      <w:proofErr w:type="spellStart"/>
      <w:r w:rsidR="00910C78" w:rsidRPr="00A72AA3">
        <w:rPr>
          <w:rFonts w:ascii="Arial" w:hAnsi="Arial" w:cs="Arial"/>
          <w:bCs/>
        </w:rPr>
        <w:t>dimensiunilor</w:t>
      </w:r>
      <w:proofErr w:type="spellEnd"/>
      <w:r w:rsidR="00910C78" w:rsidRPr="00A72AA3">
        <w:rPr>
          <w:rFonts w:ascii="Arial" w:hAnsi="Arial" w:cs="Arial"/>
          <w:bCs/>
        </w:rPr>
        <w:t xml:space="preserve"> </w:t>
      </w:r>
      <w:proofErr w:type="spellStart"/>
      <w:r w:rsidR="00910C78" w:rsidRPr="00A72AA3">
        <w:rPr>
          <w:rFonts w:ascii="Arial" w:hAnsi="Arial" w:cs="Arial"/>
          <w:bCs/>
        </w:rPr>
        <w:t>si</w:t>
      </w:r>
      <w:proofErr w:type="spellEnd"/>
      <w:r w:rsidR="00910C78" w:rsidRPr="00A72AA3">
        <w:rPr>
          <w:rFonts w:ascii="Arial" w:hAnsi="Arial" w:cs="Arial"/>
          <w:bCs/>
        </w:rPr>
        <w:t xml:space="preserve"> </w:t>
      </w:r>
      <w:proofErr w:type="spellStart"/>
      <w:r w:rsidR="00910C78" w:rsidRPr="00A72AA3">
        <w:rPr>
          <w:rFonts w:ascii="Arial" w:hAnsi="Arial" w:cs="Arial"/>
          <w:bCs/>
        </w:rPr>
        <w:t>calitatii</w:t>
      </w:r>
      <w:proofErr w:type="spellEnd"/>
      <w:r w:rsidR="00910C78" w:rsidRPr="00A72AA3">
        <w:rPr>
          <w:rFonts w:ascii="Arial" w:hAnsi="Arial" w:cs="Arial"/>
          <w:bCs/>
        </w:rPr>
        <w:t>.</w:t>
      </w:r>
    </w:p>
    <w:p w14:paraId="6EE87CEE" w14:textId="3EBD803A" w:rsidR="00910C78" w:rsidRPr="00A72AA3" w:rsidRDefault="00910C78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 Este strict </w:t>
      </w:r>
      <w:proofErr w:type="spellStart"/>
      <w:r w:rsidRPr="00A72AA3">
        <w:rPr>
          <w:rFonts w:ascii="Arial" w:hAnsi="Arial" w:cs="Arial"/>
          <w:bCs/>
        </w:rPr>
        <w:t>interzis</w:t>
      </w:r>
      <w:proofErr w:type="spellEnd"/>
      <w:r w:rsidRPr="00A72AA3">
        <w:rPr>
          <w:rFonts w:ascii="Arial" w:hAnsi="Arial" w:cs="Arial"/>
          <w:bCs/>
        </w:rPr>
        <w:t xml:space="preserve"> a se </w:t>
      </w:r>
      <w:proofErr w:type="spellStart"/>
      <w:r w:rsidRPr="00A72AA3">
        <w:rPr>
          <w:rFonts w:ascii="Arial" w:hAnsi="Arial" w:cs="Arial"/>
          <w:bCs/>
        </w:rPr>
        <w:t>executa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catre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instalatori</w:t>
      </w:r>
      <w:proofErr w:type="spellEnd"/>
      <w:r w:rsidRPr="00A72AA3">
        <w:rPr>
          <w:rFonts w:ascii="Arial" w:hAnsi="Arial" w:cs="Arial"/>
          <w:bCs/>
        </w:rPr>
        <w:t>/</w:t>
      </w:r>
      <w:proofErr w:type="spellStart"/>
      <w:r w:rsidRPr="00A72AA3">
        <w:rPr>
          <w:rFonts w:ascii="Arial" w:hAnsi="Arial" w:cs="Arial"/>
          <w:bCs/>
        </w:rPr>
        <w:t>electricieni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strapungeri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goluri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structura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rezistenta</w:t>
      </w:r>
      <w:proofErr w:type="spellEnd"/>
      <w:r w:rsidRPr="00A72AA3">
        <w:rPr>
          <w:rFonts w:ascii="Arial" w:hAnsi="Arial" w:cs="Arial"/>
          <w:bCs/>
        </w:rPr>
        <w:t xml:space="preserve"> a </w:t>
      </w:r>
      <w:proofErr w:type="spellStart"/>
      <w:r w:rsidRPr="00A72AA3">
        <w:rPr>
          <w:rFonts w:ascii="Arial" w:hAnsi="Arial" w:cs="Arial"/>
          <w:bCs/>
        </w:rPr>
        <w:t>constructiilor</w:t>
      </w:r>
      <w:proofErr w:type="spellEnd"/>
      <w:r w:rsidRPr="00A72AA3">
        <w:rPr>
          <w:rFonts w:ascii="Arial" w:hAnsi="Arial" w:cs="Arial"/>
          <w:bCs/>
        </w:rPr>
        <w:t xml:space="preserve">. Daca </w:t>
      </w:r>
      <w:proofErr w:type="spellStart"/>
      <w:r w:rsidRPr="00A72AA3">
        <w:rPr>
          <w:rFonts w:ascii="Arial" w:hAnsi="Arial" w:cs="Arial"/>
          <w:bCs/>
        </w:rPr>
        <w:t>realizarea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unor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astfel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strapungeri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goluri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este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absolut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72AA3">
        <w:rPr>
          <w:rFonts w:ascii="Arial" w:hAnsi="Arial" w:cs="Arial"/>
          <w:bCs/>
        </w:rPr>
        <w:t>necesara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admite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FB499E" w:rsidRPr="00A72AA3">
        <w:rPr>
          <w:rFonts w:ascii="Arial" w:hAnsi="Arial" w:cs="Arial"/>
          <w:bCs/>
        </w:rPr>
        <w:t>efectuarea</w:t>
      </w:r>
      <w:proofErr w:type="spellEnd"/>
      <w:r w:rsidR="00FB499E" w:rsidRPr="00A72AA3">
        <w:rPr>
          <w:rFonts w:ascii="Arial" w:hAnsi="Arial" w:cs="Arial"/>
          <w:bCs/>
        </w:rPr>
        <w:t xml:space="preserve"> lor </w:t>
      </w:r>
      <w:proofErr w:type="spellStart"/>
      <w:r w:rsidR="00FB499E" w:rsidRPr="00A72AA3">
        <w:rPr>
          <w:rFonts w:ascii="Arial" w:hAnsi="Arial" w:cs="Arial"/>
          <w:bCs/>
        </w:rPr>
        <w:t>numai</w:t>
      </w:r>
      <w:proofErr w:type="spellEnd"/>
      <w:r w:rsidR="00FB499E" w:rsidRPr="00A72AA3">
        <w:rPr>
          <w:rFonts w:ascii="Arial" w:hAnsi="Arial" w:cs="Arial"/>
          <w:bCs/>
        </w:rPr>
        <w:t xml:space="preserve"> pe </w:t>
      </w:r>
      <w:proofErr w:type="spellStart"/>
      <w:r w:rsidR="00FB499E" w:rsidRPr="00A72AA3">
        <w:rPr>
          <w:rFonts w:ascii="Arial" w:hAnsi="Arial" w:cs="Arial"/>
          <w:bCs/>
        </w:rPr>
        <w:t>baza</w:t>
      </w:r>
      <w:proofErr w:type="spellEnd"/>
      <w:r w:rsidR="00FB499E" w:rsidRPr="00A72AA3">
        <w:rPr>
          <w:rFonts w:ascii="Arial" w:hAnsi="Arial" w:cs="Arial"/>
          <w:bCs/>
        </w:rPr>
        <w:t xml:space="preserve"> </w:t>
      </w:r>
      <w:proofErr w:type="spellStart"/>
      <w:r w:rsidR="00FB499E" w:rsidRPr="00A72AA3">
        <w:rPr>
          <w:rFonts w:ascii="Arial" w:hAnsi="Arial" w:cs="Arial"/>
          <w:bCs/>
        </w:rPr>
        <w:t>unui</w:t>
      </w:r>
      <w:proofErr w:type="spellEnd"/>
      <w:r w:rsidR="00FB499E" w:rsidRPr="00A72AA3">
        <w:rPr>
          <w:rFonts w:ascii="Arial" w:hAnsi="Arial" w:cs="Arial"/>
          <w:bCs/>
        </w:rPr>
        <w:t xml:space="preserve"> </w:t>
      </w:r>
      <w:proofErr w:type="spellStart"/>
      <w:r w:rsidR="00FB499E" w:rsidRPr="00A72AA3">
        <w:rPr>
          <w:rFonts w:ascii="Arial" w:hAnsi="Arial" w:cs="Arial"/>
          <w:bCs/>
        </w:rPr>
        <w:t>aviz</w:t>
      </w:r>
      <w:proofErr w:type="spellEnd"/>
      <w:r w:rsidR="00FB499E" w:rsidRPr="00A72AA3">
        <w:rPr>
          <w:rFonts w:ascii="Arial" w:hAnsi="Arial" w:cs="Arial"/>
          <w:bCs/>
        </w:rPr>
        <w:t xml:space="preserve"> </w:t>
      </w:r>
      <w:proofErr w:type="spellStart"/>
      <w:r w:rsidR="00FB499E" w:rsidRPr="00A72AA3">
        <w:rPr>
          <w:rFonts w:ascii="Arial" w:hAnsi="Arial" w:cs="Arial"/>
          <w:bCs/>
        </w:rPr>
        <w:t>scris</w:t>
      </w:r>
      <w:proofErr w:type="spellEnd"/>
      <w:r w:rsidR="00FB499E" w:rsidRPr="00A72AA3">
        <w:rPr>
          <w:rFonts w:ascii="Arial" w:hAnsi="Arial" w:cs="Arial"/>
          <w:bCs/>
        </w:rPr>
        <w:t xml:space="preserve"> de la </w:t>
      </w:r>
      <w:proofErr w:type="spellStart"/>
      <w:r w:rsidR="00FB499E" w:rsidRPr="00A72AA3">
        <w:rPr>
          <w:rFonts w:ascii="Arial" w:hAnsi="Arial" w:cs="Arial"/>
          <w:bCs/>
        </w:rPr>
        <w:t>proiectantul</w:t>
      </w:r>
      <w:proofErr w:type="spellEnd"/>
      <w:r w:rsidR="00FB499E" w:rsidRPr="00A72AA3">
        <w:rPr>
          <w:rFonts w:ascii="Arial" w:hAnsi="Arial" w:cs="Arial"/>
          <w:bCs/>
        </w:rPr>
        <w:t xml:space="preserve"> </w:t>
      </w:r>
      <w:proofErr w:type="spellStart"/>
      <w:r w:rsidR="00FB499E" w:rsidRPr="00A72AA3">
        <w:rPr>
          <w:rFonts w:ascii="Arial" w:hAnsi="Arial" w:cs="Arial"/>
          <w:bCs/>
        </w:rPr>
        <w:t>structurii</w:t>
      </w:r>
      <w:proofErr w:type="spellEnd"/>
      <w:r w:rsidR="00FB499E" w:rsidRPr="00A72AA3">
        <w:rPr>
          <w:rFonts w:ascii="Arial" w:hAnsi="Arial" w:cs="Arial"/>
          <w:bCs/>
        </w:rPr>
        <w:t xml:space="preserve"> de </w:t>
      </w:r>
      <w:proofErr w:type="spellStart"/>
      <w:r w:rsidR="00FB499E" w:rsidRPr="00A72AA3">
        <w:rPr>
          <w:rFonts w:ascii="Arial" w:hAnsi="Arial" w:cs="Arial"/>
          <w:bCs/>
        </w:rPr>
        <w:t>rezistenta</w:t>
      </w:r>
      <w:proofErr w:type="spellEnd"/>
      <w:r w:rsidR="00FB499E" w:rsidRPr="00A72AA3">
        <w:rPr>
          <w:rFonts w:ascii="Arial" w:hAnsi="Arial" w:cs="Arial"/>
          <w:bCs/>
        </w:rPr>
        <w:t>.</w:t>
      </w:r>
    </w:p>
    <w:p w14:paraId="06ECFE8D" w14:textId="00F8DAEC" w:rsidR="00FB499E" w:rsidRPr="00A72AA3" w:rsidRDefault="00FB499E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</w:t>
      </w:r>
      <w:proofErr w:type="spellStart"/>
      <w:r w:rsidRPr="00A72AA3">
        <w:rPr>
          <w:rFonts w:ascii="Arial" w:hAnsi="Arial" w:cs="Arial"/>
          <w:bCs/>
        </w:rPr>
        <w:t>Practicarea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goluri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>/</w:t>
      </w:r>
      <w:proofErr w:type="spellStart"/>
      <w:r w:rsidRPr="00A72AA3">
        <w:rPr>
          <w:rFonts w:ascii="Arial" w:hAnsi="Arial" w:cs="Arial"/>
          <w:bCs/>
        </w:rPr>
        <w:t>sau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strapungeri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elementele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constructie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realiza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numai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mijloace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mecanizate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180083" w:rsidRPr="00A72AA3">
        <w:rPr>
          <w:rFonts w:ascii="Arial" w:hAnsi="Arial" w:cs="Arial"/>
          <w:bCs/>
        </w:rPr>
        <w:t>adecvate</w:t>
      </w:r>
      <w:proofErr w:type="spellEnd"/>
      <w:r w:rsidR="00180083" w:rsidRPr="00A72AA3">
        <w:rPr>
          <w:rFonts w:ascii="Arial" w:hAnsi="Arial" w:cs="Arial"/>
          <w:bCs/>
        </w:rPr>
        <w:t>.</w:t>
      </w:r>
    </w:p>
    <w:p w14:paraId="65F34C0D" w14:textId="6B747F99" w:rsidR="00180083" w:rsidRPr="00A72AA3" w:rsidRDefault="00180083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</w:t>
      </w:r>
      <w:proofErr w:type="spellStart"/>
      <w:r w:rsidRPr="00A72AA3">
        <w:rPr>
          <w:rFonts w:ascii="Arial" w:hAnsi="Arial" w:cs="Arial"/>
          <w:bCs/>
        </w:rPr>
        <w:t>Toate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72AA3">
        <w:rPr>
          <w:rFonts w:ascii="Arial" w:hAnsi="Arial" w:cs="Arial"/>
          <w:bCs/>
        </w:rPr>
        <w:t>materialele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echipamentele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aparatele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fi </w:t>
      </w:r>
      <w:proofErr w:type="spellStart"/>
      <w:r w:rsidRPr="00A72AA3">
        <w:rPr>
          <w:rFonts w:ascii="Arial" w:hAnsi="Arial" w:cs="Arial"/>
          <w:bCs/>
        </w:rPr>
        <w:t>verificate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vizual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controlate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prin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masuratori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pentru</w:t>
      </w:r>
      <w:proofErr w:type="spellEnd"/>
      <w:r w:rsidRPr="00A72AA3">
        <w:rPr>
          <w:rFonts w:ascii="Arial" w:hAnsi="Arial" w:cs="Arial"/>
          <w:bCs/>
        </w:rPr>
        <w:t xml:space="preserve"> a </w:t>
      </w:r>
      <w:proofErr w:type="spellStart"/>
      <w:r w:rsidRPr="00A72AA3">
        <w:rPr>
          <w:rFonts w:ascii="Arial" w:hAnsi="Arial" w:cs="Arial"/>
          <w:bCs/>
        </w:rPr>
        <w:t>corespunde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caracteristicilor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prevazute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proiect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calitatii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functionale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814FEB" w:rsidRPr="00A72AA3">
        <w:rPr>
          <w:rFonts w:ascii="Arial" w:hAnsi="Arial" w:cs="Arial"/>
          <w:bCs/>
        </w:rPr>
        <w:t>garantate</w:t>
      </w:r>
      <w:proofErr w:type="spellEnd"/>
      <w:r w:rsidR="00814FEB" w:rsidRPr="00A72AA3">
        <w:rPr>
          <w:rFonts w:ascii="Arial" w:hAnsi="Arial" w:cs="Arial"/>
          <w:bCs/>
        </w:rPr>
        <w:t xml:space="preserve"> de fabricant.</w:t>
      </w:r>
      <w:r w:rsidR="00AA6040" w:rsidRPr="00A72AA3">
        <w:rPr>
          <w:rFonts w:ascii="Arial" w:hAnsi="Arial" w:cs="Arial"/>
          <w:bCs/>
        </w:rPr>
        <w:t xml:space="preserve"> Nu se </w:t>
      </w:r>
      <w:proofErr w:type="spellStart"/>
      <w:r w:rsidR="00AA6040" w:rsidRPr="00A72AA3">
        <w:rPr>
          <w:rFonts w:ascii="Arial" w:hAnsi="Arial" w:cs="Arial"/>
          <w:bCs/>
        </w:rPr>
        <w:t>vor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admite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AA6040" w:rsidRPr="00A72AA3">
        <w:rPr>
          <w:rFonts w:ascii="Arial" w:hAnsi="Arial" w:cs="Arial"/>
          <w:bCs/>
        </w:rPr>
        <w:t>materiale</w:t>
      </w:r>
      <w:proofErr w:type="spellEnd"/>
      <w:r w:rsidR="00AA6040" w:rsidRPr="00A72AA3">
        <w:rPr>
          <w:rFonts w:ascii="Arial" w:hAnsi="Arial" w:cs="Arial"/>
          <w:bCs/>
        </w:rPr>
        <w:t xml:space="preserve"> ,</w:t>
      </w:r>
      <w:proofErr w:type="gram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echipamente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si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aparate</w:t>
      </w:r>
      <w:proofErr w:type="spellEnd"/>
      <w:r w:rsidR="00AA6040" w:rsidRPr="00A72AA3">
        <w:rPr>
          <w:rFonts w:ascii="Arial" w:hAnsi="Arial" w:cs="Arial"/>
          <w:bCs/>
        </w:rPr>
        <w:t xml:space="preserve"> a </w:t>
      </w:r>
      <w:proofErr w:type="spellStart"/>
      <w:r w:rsidR="00AA6040" w:rsidRPr="00A72AA3">
        <w:rPr>
          <w:rFonts w:ascii="Arial" w:hAnsi="Arial" w:cs="Arial"/>
          <w:bCs/>
        </w:rPr>
        <w:t>caror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caracteristici</w:t>
      </w:r>
      <w:proofErr w:type="spellEnd"/>
      <w:r w:rsidR="00AA6040" w:rsidRPr="00A72AA3">
        <w:rPr>
          <w:rFonts w:ascii="Arial" w:hAnsi="Arial" w:cs="Arial"/>
          <w:bCs/>
        </w:rPr>
        <w:t xml:space="preserve"> nu </w:t>
      </w:r>
      <w:proofErr w:type="spellStart"/>
      <w:r w:rsidR="00AA6040" w:rsidRPr="00A72AA3">
        <w:rPr>
          <w:rFonts w:ascii="Arial" w:hAnsi="Arial" w:cs="Arial"/>
          <w:bCs/>
        </w:rPr>
        <w:t>corespund</w:t>
      </w:r>
      <w:proofErr w:type="spellEnd"/>
      <w:r w:rsidR="00AA6040" w:rsidRPr="00A72AA3">
        <w:rPr>
          <w:rFonts w:ascii="Arial" w:hAnsi="Arial" w:cs="Arial"/>
          <w:bCs/>
        </w:rPr>
        <w:t xml:space="preserve"> cu </w:t>
      </w:r>
      <w:proofErr w:type="spellStart"/>
      <w:r w:rsidR="00AA6040" w:rsidRPr="00A72AA3">
        <w:rPr>
          <w:rFonts w:ascii="Arial" w:hAnsi="Arial" w:cs="Arial"/>
          <w:bCs/>
        </w:rPr>
        <w:t>cele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prevazute</w:t>
      </w:r>
      <w:proofErr w:type="spellEnd"/>
      <w:r w:rsidR="00AA6040" w:rsidRPr="00A72AA3">
        <w:rPr>
          <w:rFonts w:ascii="Arial" w:hAnsi="Arial" w:cs="Arial"/>
          <w:bCs/>
        </w:rPr>
        <w:t xml:space="preserve"> in </w:t>
      </w:r>
      <w:proofErr w:type="spellStart"/>
      <w:r w:rsidR="00AA6040" w:rsidRPr="00A72AA3">
        <w:rPr>
          <w:rFonts w:ascii="Arial" w:hAnsi="Arial" w:cs="Arial"/>
          <w:bCs/>
        </w:rPr>
        <w:t>proiect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sau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prezinta</w:t>
      </w:r>
      <w:proofErr w:type="spellEnd"/>
      <w:r w:rsidR="00AA6040" w:rsidRPr="00A72AA3">
        <w:rPr>
          <w:rFonts w:ascii="Arial" w:hAnsi="Arial" w:cs="Arial"/>
          <w:bCs/>
        </w:rPr>
        <w:t xml:space="preserve"> </w:t>
      </w:r>
      <w:proofErr w:type="spellStart"/>
      <w:r w:rsidR="00AA6040" w:rsidRPr="00A72AA3">
        <w:rPr>
          <w:rFonts w:ascii="Arial" w:hAnsi="Arial" w:cs="Arial"/>
          <w:bCs/>
        </w:rPr>
        <w:t>defecte</w:t>
      </w:r>
      <w:proofErr w:type="spellEnd"/>
      <w:r w:rsidR="00AA6040" w:rsidRPr="00A72AA3">
        <w:rPr>
          <w:rFonts w:ascii="Arial" w:hAnsi="Arial" w:cs="Arial"/>
          <w:bCs/>
        </w:rPr>
        <w:t>.</w:t>
      </w:r>
    </w:p>
    <w:p w14:paraId="6F4FF8F4" w14:textId="6A300C1B" w:rsidR="00AA6040" w:rsidRPr="00A72AA3" w:rsidRDefault="00AA6040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 </w:t>
      </w:r>
      <w:proofErr w:type="spellStart"/>
      <w:r w:rsidRPr="00A72AA3">
        <w:rPr>
          <w:rFonts w:ascii="Arial" w:hAnsi="Arial" w:cs="Arial"/>
          <w:bCs/>
        </w:rPr>
        <w:t>Toate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aparatele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conectare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pentru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circuitele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iluminat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="00737A81" w:rsidRPr="00A72AA3">
        <w:rPr>
          <w:rFonts w:ascii="Arial" w:hAnsi="Arial" w:cs="Arial"/>
          <w:bCs/>
        </w:rPr>
        <w:t xml:space="preserve"> </w:t>
      </w:r>
      <w:proofErr w:type="spellStart"/>
      <w:r w:rsidR="00737A81" w:rsidRPr="00A72AA3">
        <w:rPr>
          <w:rFonts w:ascii="Arial" w:hAnsi="Arial" w:cs="Arial"/>
          <w:bCs/>
        </w:rPr>
        <w:t>avea</w:t>
      </w:r>
      <w:proofErr w:type="spellEnd"/>
      <w:r w:rsidR="00737A81" w:rsidRPr="00A72AA3">
        <w:rPr>
          <w:rFonts w:ascii="Arial" w:hAnsi="Arial" w:cs="Arial"/>
          <w:bCs/>
        </w:rPr>
        <w:t xml:space="preserve"> </w:t>
      </w:r>
      <w:proofErr w:type="spellStart"/>
      <w:r w:rsidR="00737A81" w:rsidRPr="00A72AA3">
        <w:rPr>
          <w:rFonts w:ascii="Arial" w:hAnsi="Arial" w:cs="Arial"/>
          <w:bCs/>
        </w:rPr>
        <w:t>curentul</w:t>
      </w:r>
      <w:proofErr w:type="spellEnd"/>
      <w:r w:rsidR="00737A81" w:rsidRPr="00A72AA3">
        <w:rPr>
          <w:rFonts w:ascii="Arial" w:hAnsi="Arial" w:cs="Arial"/>
          <w:bCs/>
        </w:rPr>
        <w:t xml:space="preserve"> nominal de minim 10A.</w:t>
      </w:r>
    </w:p>
    <w:p w14:paraId="504D6337" w14:textId="628A464E" w:rsidR="00737A81" w:rsidRPr="00A72AA3" w:rsidRDefault="00737A8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Prizele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fisele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monta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astfel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incat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contactele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fiselor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</w:t>
      </w:r>
      <w:proofErr w:type="spellEnd"/>
      <w:r w:rsidRPr="00A72AA3">
        <w:rPr>
          <w:rFonts w:ascii="Arial" w:hAnsi="Arial" w:cs="Arial"/>
          <w:bCs/>
        </w:rPr>
        <w:t xml:space="preserve"> nu fie sub </w:t>
      </w:r>
      <w:proofErr w:type="spellStart"/>
      <w:r w:rsidRPr="00A72AA3">
        <w:rPr>
          <w:rFonts w:ascii="Arial" w:hAnsi="Arial" w:cs="Arial"/>
          <w:bCs/>
        </w:rPr>
        <w:t>tensiune</w:t>
      </w:r>
      <w:proofErr w:type="spellEnd"/>
      <w:r w:rsidRPr="00A72AA3">
        <w:rPr>
          <w:rFonts w:ascii="Arial" w:hAnsi="Arial" w:cs="Arial"/>
          <w:bCs/>
        </w:rPr>
        <w:t xml:space="preserve"> cand nu sunt </w:t>
      </w:r>
      <w:proofErr w:type="spellStart"/>
      <w:r w:rsidRPr="00A72AA3">
        <w:rPr>
          <w:rFonts w:ascii="Arial" w:hAnsi="Arial" w:cs="Arial"/>
          <w:bCs/>
        </w:rPr>
        <w:t>introdu</w:t>
      </w:r>
      <w:r w:rsidR="00D50E02">
        <w:rPr>
          <w:rFonts w:ascii="Arial" w:hAnsi="Arial" w:cs="Arial"/>
          <w:bCs/>
        </w:rPr>
        <w:t>s</w:t>
      </w:r>
      <w:r w:rsidRPr="00A72AA3">
        <w:rPr>
          <w:rFonts w:ascii="Arial" w:hAnsi="Arial" w:cs="Arial"/>
          <w:bCs/>
        </w:rPr>
        <w:t>e</w:t>
      </w:r>
      <w:proofErr w:type="spellEnd"/>
      <w:r w:rsidRPr="00A72AA3">
        <w:rPr>
          <w:rFonts w:ascii="Arial" w:hAnsi="Arial" w:cs="Arial"/>
          <w:bCs/>
        </w:rPr>
        <w:t xml:space="preserve"> in prize.</w:t>
      </w:r>
    </w:p>
    <w:p w14:paraId="150CB6D4" w14:textId="13380333" w:rsidR="00737A81" w:rsidRPr="00A72AA3" w:rsidRDefault="00737A8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lastRenderedPageBreak/>
        <w:t xml:space="preserve">     </w:t>
      </w:r>
      <w:proofErr w:type="spellStart"/>
      <w:r w:rsidRPr="00A72AA3">
        <w:rPr>
          <w:rFonts w:ascii="Arial" w:hAnsi="Arial" w:cs="Arial"/>
          <w:bCs/>
        </w:rPr>
        <w:t>Intrerupatoarele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comutatoarele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monta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inaltimea</w:t>
      </w:r>
      <w:proofErr w:type="spellEnd"/>
      <w:r w:rsidRPr="00A72AA3">
        <w:rPr>
          <w:rFonts w:ascii="Arial" w:hAnsi="Arial" w:cs="Arial"/>
          <w:bCs/>
        </w:rPr>
        <w:t xml:space="preserve"> de 0,8 – 1,5</w:t>
      </w:r>
      <w:r w:rsidR="004F7663" w:rsidRPr="00A72AA3">
        <w:rPr>
          <w:rFonts w:ascii="Arial" w:hAnsi="Arial" w:cs="Arial"/>
          <w:bCs/>
        </w:rPr>
        <w:t xml:space="preserve"> m de la </w:t>
      </w:r>
      <w:proofErr w:type="spellStart"/>
      <w:r w:rsidR="004F7663" w:rsidRPr="00A72AA3">
        <w:rPr>
          <w:rFonts w:ascii="Arial" w:hAnsi="Arial" w:cs="Arial"/>
          <w:bCs/>
        </w:rPr>
        <w:t>pardoseala</w:t>
      </w:r>
      <w:proofErr w:type="spellEnd"/>
      <w:r w:rsidR="004F7663" w:rsidRPr="00A72AA3">
        <w:rPr>
          <w:rFonts w:ascii="Arial" w:hAnsi="Arial" w:cs="Arial"/>
          <w:bCs/>
        </w:rPr>
        <w:t xml:space="preserve"> </w:t>
      </w:r>
      <w:proofErr w:type="spellStart"/>
      <w:r w:rsidR="004F7663" w:rsidRPr="00A72AA3">
        <w:rPr>
          <w:rFonts w:ascii="Arial" w:hAnsi="Arial" w:cs="Arial"/>
          <w:bCs/>
        </w:rPr>
        <w:t>finit</w:t>
      </w:r>
      <w:r w:rsidR="00AA6523" w:rsidRPr="00A72AA3">
        <w:rPr>
          <w:rFonts w:ascii="Arial" w:hAnsi="Arial" w:cs="Arial"/>
          <w:bCs/>
        </w:rPr>
        <w:t>a</w:t>
      </w:r>
      <w:proofErr w:type="spellEnd"/>
      <w:r w:rsidR="004F7663" w:rsidRPr="00A72AA3">
        <w:rPr>
          <w:rFonts w:ascii="Arial" w:hAnsi="Arial" w:cs="Arial"/>
          <w:bCs/>
        </w:rPr>
        <w:t>.</w:t>
      </w:r>
    </w:p>
    <w:p w14:paraId="798657B8" w14:textId="4AE2EC87" w:rsidR="004F7663" w:rsidRPr="00A72AA3" w:rsidRDefault="004F7663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proofErr w:type="gramStart"/>
      <w:r w:rsidRPr="00A72AA3">
        <w:rPr>
          <w:rFonts w:ascii="Arial" w:hAnsi="Arial" w:cs="Arial"/>
          <w:bCs/>
        </w:rPr>
        <w:t>Conductele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cablurile</w:t>
      </w:r>
      <w:proofErr w:type="spellEnd"/>
      <w:r w:rsidRPr="00A72AA3">
        <w:rPr>
          <w:rFonts w:ascii="Arial" w:hAnsi="Arial" w:cs="Arial"/>
          <w:bCs/>
        </w:rPr>
        <w:t xml:space="preserve"> , </w:t>
      </w:r>
      <w:proofErr w:type="spellStart"/>
      <w:r w:rsidRPr="00A72AA3">
        <w:rPr>
          <w:rFonts w:ascii="Arial" w:hAnsi="Arial" w:cs="Arial"/>
          <w:bCs/>
        </w:rPr>
        <w:t>tuburile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accesoriile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verifica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vi</w:t>
      </w:r>
      <w:r w:rsidR="00D50E02">
        <w:rPr>
          <w:rFonts w:ascii="Arial" w:hAnsi="Arial" w:cs="Arial"/>
          <w:bCs/>
        </w:rPr>
        <w:t>z</w:t>
      </w:r>
      <w:r w:rsidRPr="00A72AA3">
        <w:rPr>
          <w:rFonts w:ascii="Arial" w:hAnsi="Arial" w:cs="Arial"/>
          <w:bCs/>
        </w:rPr>
        <w:t>ual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locul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montare</w:t>
      </w:r>
      <w:proofErr w:type="spellEnd"/>
      <w:r w:rsidRPr="00A72AA3">
        <w:rPr>
          <w:rFonts w:ascii="Arial" w:hAnsi="Arial" w:cs="Arial"/>
          <w:bCs/>
        </w:rPr>
        <w:t xml:space="preserve"> , </w:t>
      </w:r>
      <w:proofErr w:type="spellStart"/>
      <w:r w:rsidRPr="00A72AA3">
        <w:rPr>
          <w:rFonts w:ascii="Arial" w:hAnsi="Arial" w:cs="Arial"/>
          <w:bCs/>
        </w:rPr>
        <w:t>dupa</w:t>
      </w:r>
      <w:proofErr w:type="spellEnd"/>
      <w:r w:rsidRPr="00A72AA3">
        <w:rPr>
          <w:rFonts w:ascii="Arial" w:hAnsi="Arial" w:cs="Arial"/>
          <w:bCs/>
        </w:rPr>
        <w:t xml:space="preserve"> transport. </w:t>
      </w:r>
      <w:proofErr w:type="spellStart"/>
      <w:r w:rsidRPr="00A72AA3">
        <w:rPr>
          <w:rFonts w:ascii="Arial" w:hAnsi="Arial" w:cs="Arial"/>
          <w:bCs/>
        </w:rPr>
        <w:t>Materialele</w:t>
      </w:r>
      <w:proofErr w:type="spellEnd"/>
      <w:r w:rsidRPr="00A72AA3">
        <w:rPr>
          <w:rFonts w:ascii="Arial" w:hAnsi="Arial" w:cs="Arial"/>
          <w:bCs/>
        </w:rPr>
        <w:t xml:space="preserve"> care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prezenta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defectiuni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fi </w:t>
      </w:r>
      <w:proofErr w:type="spellStart"/>
      <w:r w:rsidRPr="00A72AA3">
        <w:rPr>
          <w:rFonts w:ascii="Arial" w:hAnsi="Arial" w:cs="Arial"/>
          <w:bCs/>
        </w:rPr>
        <w:t>resp</w:t>
      </w:r>
      <w:r w:rsidR="00D50E02">
        <w:rPr>
          <w:rFonts w:ascii="Arial" w:hAnsi="Arial" w:cs="Arial"/>
          <w:bCs/>
        </w:rPr>
        <w:t>i</w:t>
      </w:r>
      <w:r w:rsidRPr="00A72AA3">
        <w:rPr>
          <w:rFonts w:ascii="Arial" w:hAnsi="Arial" w:cs="Arial"/>
          <w:bCs/>
        </w:rPr>
        <w:t>nse</w:t>
      </w:r>
      <w:proofErr w:type="spellEnd"/>
      <w:r w:rsidRPr="00A72AA3">
        <w:rPr>
          <w:rFonts w:ascii="Arial" w:hAnsi="Arial" w:cs="Arial"/>
          <w:bCs/>
        </w:rPr>
        <w:t>.</w:t>
      </w:r>
    </w:p>
    <w:p w14:paraId="0785F330" w14:textId="1452D5E6" w:rsidR="004F7663" w:rsidRPr="00A72AA3" w:rsidRDefault="004F7663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r w:rsidR="00E57C99" w:rsidRPr="00A72AA3">
        <w:rPr>
          <w:rFonts w:ascii="Arial" w:hAnsi="Arial" w:cs="Arial"/>
          <w:bCs/>
        </w:rPr>
        <w:t xml:space="preserve">La </w:t>
      </w:r>
      <w:proofErr w:type="spellStart"/>
      <w:r w:rsidR="00E57C99" w:rsidRPr="00A72AA3">
        <w:rPr>
          <w:rFonts w:ascii="Arial" w:hAnsi="Arial" w:cs="Arial"/>
          <w:bCs/>
        </w:rPr>
        <w:t>conductele</w:t>
      </w:r>
      <w:proofErr w:type="spellEnd"/>
      <w:r w:rsidR="00E57C99" w:rsidRPr="00A72AA3">
        <w:rPr>
          <w:rFonts w:ascii="Arial" w:hAnsi="Arial" w:cs="Arial"/>
          <w:bCs/>
        </w:rPr>
        <w:t xml:space="preserve"> cu </w:t>
      </w:r>
      <w:proofErr w:type="spellStart"/>
      <w:r w:rsidR="00E57C99" w:rsidRPr="00A72AA3">
        <w:rPr>
          <w:rFonts w:ascii="Arial" w:hAnsi="Arial" w:cs="Arial"/>
          <w:bCs/>
        </w:rPr>
        <w:t>izolatie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si</w:t>
      </w:r>
      <w:proofErr w:type="spellEnd"/>
      <w:r w:rsidR="00E57C99" w:rsidRPr="00A72AA3">
        <w:rPr>
          <w:rFonts w:ascii="Arial" w:hAnsi="Arial" w:cs="Arial"/>
          <w:bCs/>
        </w:rPr>
        <w:t xml:space="preserve"> manta </w:t>
      </w:r>
      <w:proofErr w:type="spellStart"/>
      <w:r w:rsidR="00E57C99" w:rsidRPr="00A72AA3">
        <w:rPr>
          <w:rFonts w:ascii="Arial" w:hAnsi="Arial" w:cs="Arial"/>
          <w:bCs/>
        </w:rPr>
        <w:t>si</w:t>
      </w:r>
      <w:proofErr w:type="spellEnd"/>
      <w:r w:rsidR="00E57C99" w:rsidRPr="00A72AA3">
        <w:rPr>
          <w:rFonts w:ascii="Arial" w:hAnsi="Arial" w:cs="Arial"/>
          <w:bCs/>
        </w:rPr>
        <w:t xml:space="preserve"> la </w:t>
      </w:r>
      <w:proofErr w:type="spellStart"/>
      <w:r w:rsidR="00E57C99" w:rsidRPr="00A72AA3">
        <w:rPr>
          <w:rFonts w:ascii="Arial" w:hAnsi="Arial" w:cs="Arial"/>
          <w:bCs/>
        </w:rPr>
        <w:t>cabluri</w:t>
      </w:r>
      <w:proofErr w:type="spellEnd"/>
      <w:r w:rsidR="00E57C99" w:rsidRPr="00A72AA3">
        <w:rPr>
          <w:rFonts w:ascii="Arial" w:hAnsi="Arial" w:cs="Arial"/>
          <w:bCs/>
        </w:rPr>
        <w:t xml:space="preserve"> se </w:t>
      </w:r>
      <w:proofErr w:type="spellStart"/>
      <w:r w:rsidR="00E57C99" w:rsidRPr="00A72AA3">
        <w:rPr>
          <w:rFonts w:ascii="Arial" w:hAnsi="Arial" w:cs="Arial"/>
          <w:bCs/>
        </w:rPr>
        <w:t>va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verifica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continuitatea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E57C99" w:rsidRPr="00A72AA3">
        <w:rPr>
          <w:rFonts w:ascii="Arial" w:hAnsi="Arial" w:cs="Arial"/>
          <w:bCs/>
        </w:rPr>
        <w:t>electrica</w:t>
      </w:r>
      <w:proofErr w:type="spellEnd"/>
      <w:r w:rsidR="00E57C99" w:rsidRPr="00A72AA3">
        <w:rPr>
          <w:rFonts w:ascii="Arial" w:hAnsi="Arial" w:cs="Arial"/>
          <w:bCs/>
        </w:rPr>
        <w:t xml:space="preserve"> ,</w:t>
      </w:r>
      <w:proofErr w:type="gramEnd"/>
      <w:r w:rsidR="00E57C99" w:rsidRPr="00A72AA3">
        <w:rPr>
          <w:rFonts w:ascii="Arial" w:hAnsi="Arial" w:cs="Arial"/>
          <w:bCs/>
        </w:rPr>
        <w:t xml:space="preserve"> cu </w:t>
      </w:r>
      <w:proofErr w:type="spellStart"/>
      <w:r w:rsidR="00E57C99" w:rsidRPr="00A72AA3">
        <w:rPr>
          <w:rFonts w:ascii="Arial" w:hAnsi="Arial" w:cs="Arial"/>
          <w:bCs/>
        </w:rPr>
        <w:t>ohmmetrul</w:t>
      </w:r>
      <w:proofErr w:type="spellEnd"/>
      <w:r w:rsidR="00E57C99" w:rsidRPr="00A72AA3">
        <w:rPr>
          <w:rFonts w:ascii="Arial" w:hAnsi="Arial" w:cs="Arial"/>
          <w:bCs/>
        </w:rPr>
        <w:t xml:space="preserve"> , pe </w:t>
      </w:r>
      <w:proofErr w:type="spellStart"/>
      <w:r w:rsidR="00E57C99" w:rsidRPr="00A72AA3">
        <w:rPr>
          <w:rFonts w:ascii="Arial" w:hAnsi="Arial" w:cs="Arial"/>
          <w:bCs/>
        </w:rPr>
        <w:t>fiecare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colac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si</w:t>
      </w:r>
      <w:proofErr w:type="spellEnd"/>
      <w:r w:rsidR="00E57C99" w:rsidRPr="00A72AA3">
        <w:rPr>
          <w:rFonts w:ascii="Arial" w:hAnsi="Arial" w:cs="Arial"/>
          <w:bCs/>
        </w:rPr>
        <w:t>/</w:t>
      </w:r>
      <w:proofErr w:type="spellStart"/>
      <w:r w:rsidR="00E57C99" w:rsidRPr="00A72AA3">
        <w:rPr>
          <w:rFonts w:ascii="Arial" w:hAnsi="Arial" w:cs="Arial"/>
          <w:bCs/>
        </w:rPr>
        <w:t>sau</w:t>
      </w:r>
      <w:proofErr w:type="spellEnd"/>
      <w:r w:rsidR="00E57C99" w:rsidRPr="00A72AA3">
        <w:rPr>
          <w:rFonts w:ascii="Arial" w:hAnsi="Arial" w:cs="Arial"/>
          <w:bCs/>
        </w:rPr>
        <w:t xml:space="preserve"> tambur</w:t>
      </w:r>
      <w:r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inainte</w:t>
      </w:r>
      <w:proofErr w:type="spellEnd"/>
      <w:r w:rsidR="00E57C99" w:rsidRPr="00A72AA3">
        <w:rPr>
          <w:rFonts w:ascii="Arial" w:hAnsi="Arial" w:cs="Arial"/>
          <w:bCs/>
        </w:rPr>
        <w:t xml:space="preserve"> de </w:t>
      </w:r>
      <w:proofErr w:type="spellStart"/>
      <w:r w:rsidR="00E57C99" w:rsidRPr="00A72AA3">
        <w:rPr>
          <w:rFonts w:ascii="Arial" w:hAnsi="Arial" w:cs="Arial"/>
          <w:bCs/>
        </w:rPr>
        <w:t>montare</w:t>
      </w:r>
      <w:proofErr w:type="spellEnd"/>
      <w:r w:rsidR="00E57C99" w:rsidRPr="00A72AA3">
        <w:rPr>
          <w:rFonts w:ascii="Arial" w:hAnsi="Arial" w:cs="Arial"/>
          <w:bCs/>
        </w:rPr>
        <w:t xml:space="preserve">. </w:t>
      </w:r>
      <w:proofErr w:type="spellStart"/>
      <w:r w:rsidR="00E57C99" w:rsidRPr="00A72AA3">
        <w:rPr>
          <w:rFonts w:ascii="Arial" w:hAnsi="Arial" w:cs="Arial"/>
          <w:bCs/>
        </w:rPr>
        <w:t>Conductele</w:t>
      </w:r>
      <w:proofErr w:type="spellEnd"/>
      <w:r w:rsidR="00E57C99" w:rsidRPr="00A72AA3">
        <w:rPr>
          <w:rFonts w:ascii="Arial" w:hAnsi="Arial" w:cs="Arial"/>
          <w:bCs/>
        </w:rPr>
        <w:t xml:space="preserve"> care </w:t>
      </w:r>
      <w:proofErr w:type="spellStart"/>
      <w:r w:rsidR="00E57C99" w:rsidRPr="00A72AA3">
        <w:rPr>
          <w:rFonts w:ascii="Arial" w:hAnsi="Arial" w:cs="Arial"/>
          <w:bCs/>
        </w:rPr>
        <w:t>vor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prezenta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rezistenta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infinita</w:t>
      </w:r>
      <w:proofErr w:type="spellEnd"/>
      <w:r w:rsidR="00E57C99" w:rsidRPr="00A72AA3">
        <w:rPr>
          <w:rFonts w:ascii="Arial" w:hAnsi="Arial" w:cs="Arial"/>
          <w:bCs/>
        </w:rPr>
        <w:t xml:space="preserve"> </w:t>
      </w:r>
      <w:proofErr w:type="spellStart"/>
      <w:r w:rsidR="00E57C99" w:rsidRPr="00A72AA3">
        <w:rPr>
          <w:rFonts w:ascii="Arial" w:hAnsi="Arial" w:cs="Arial"/>
          <w:bCs/>
        </w:rPr>
        <w:t>vor</w:t>
      </w:r>
      <w:proofErr w:type="spellEnd"/>
      <w:r w:rsidR="00E57C99" w:rsidRPr="00A72AA3">
        <w:rPr>
          <w:rFonts w:ascii="Arial" w:hAnsi="Arial" w:cs="Arial"/>
          <w:bCs/>
        </w:rPr>
        <w:t xml:space="preserve"> fi </w:t>
      </w:r>
      <w:proofErr w:type="spellStart"/>
      <w:r w:rsidR="00E57C99" w:rsidRPr="00A72AA3">
        <w:rPr>
          <w:rFonts w:ascii="Arial" w:hAnsi="Arial" w:cs="Arial"/>
          <w:bCs/>
        </w:rPr>
        <w:t>respinse</w:t>
      </w:r>
      <w:proofErr w:type="spellEnd"/>
      <w:r w:rsidR="00E57C99" w:rsidRPr="00A72AA3">
        <w:rPr>
          <w:rFonts w:ascii="Arial" w:hAnsi="Arial" w:cs="Arial"/>
          <w:bCs/>
        </w:rPr>
        <w:t>.</w:t>
      </w:r>
    </w:p>
    <w:p w14:paraId="48E4855D" w14:textId="74980CEB" w:rsidR="00E57C99" w:rsidRPr="00A72AA3" w:rsidRDefault="00E57C99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r w:rsidR="00AA6523" w:rsidRPr="00A72AA3">
        <w:rPr>
          <w:rFonts w:ascii="Arial" w:hAnsi="Arial" w:cs="Arial"/>
          <w:bCs/>
        </w:rPr>
        <w:t xml:space="preserve">Se </w:t>
      </w:r>
      <w:proofErr w:type="spellStart"/>
      <w:r w:rsidR="00AA6523" w:rsidRPr="00A72AA3">
        <w:rPr>
          <w:rFonts w:ascii="Arial" w:hAnsi="Arial" w:cs="Arial"/>
          <w:bCs/>
        </w:rPr>
        <w:t>interzice</w:t>
      </w:r>
      <w:proofErr w:type="spellEnd"/>
      <w:r w:rsidR="00AA6523" w:rsidRPr="00A72AA3">
        <w:rPr>
          <w:rFonts w:ascii="Arial" w:hAnsi="Arial" w:cs="Arial"/>
          <w:bCs/>
        </w:rPr>
        <w:t xml:space="preserve"> </w:t>
      </w:r>
      <w:proofErr w:type="spellStart"/>
      <w:r w:rsidR="00AA6523" w:rsidRPr="00A72AA3">
        <w:rPr>
          <w:rFonts w:ascii="Arial" w:hAnsi="Arial" w:cs="Arial"/>
          <w:bCs/>
        </w:rPr>
        <w:t>montarea</w:t>
      </w:r>
      <w:proofErr w:type="spellEnd"/>
      <w:r w:rsidR="00AA6523" w:rsidRPr="00A72AA3">
        <w:rPr>
          <w:rFonts w:ascii="Arial" w:hAnsi="Arial" w:cs="Arial"/>
          <w:bCs/>
        </w:rPr>
        <w:t xml:space="preserve"> in </w:t>
      </w:r>
      <w:proofErr w:type="spellStart"/>
      <w:r w:rsidR="00AA6523" w:rsidRPr="00A72AA3">
        <w:rPr>
          <w:rFonts w:ascii="Arial" w:hAnsi="Arial" w:cs="Arial"/>
          <w:bCs/>
        </w:rPr>
        <w:t>acelasi</w:t>
      </w:r>
      <w:proofErr w:type="spellEnd"/>
      <w:r w:rsidR="00AA6523" w:rsidRPr="00A72AA3">
        <w:rPr>
          <w:rFonts w:ascii="Arial" w:hAnsi="Arial" w:cs="Arial"/>
          <w:bCs/>
        </w:rPr>
        <w:t xml:space="preserve"> element de </w:t>
      </w:r>
      <w:proofErr w:type="spellStart"/>
      <w:r w:rsidR="00AA6523" w:rsidRPr="00A72AA3">
        <w:rPr>
          <w:rFonts w:ascii="Arial" w:hAnsi="Arial" w:cs="Arial"/>
          <w:bCs/>
        </w:rPr>
        <w:t>protectie</w:t>
      </w:r>
      <w:proofErr w:type="spellEnd"/>
      <w:r w:rsidR="00AA6523" w:rsidRPr="00A72AA3">
        <w:rPr>
          <w:rFonts w:ascii="Arial" w:hAnsi="Arial" w:cs="Arial"/>
          <w:bCs/>
        </w:rPr>
        <w:t xml:space="preserve"> a </w:t>
      </w:r>
      <w:proofErr w:type="spellStart"/>
      <w:r w:rsidR="00AA6523" w:rsidRPr="00A72AA3">
        <w:rPr>
          <w:rFonts w:ascii="Arial" w:hAnsi="Arial" w:cs="Arial"/>
          <w:bCs/>
        </w:rPr>
        <w:t>conductelor</w:t>
      </w:r>
      <w:proofErr w:type="spellEnd"/>
      <w:r w:rsidR="00B51D9B">
        <w:rPr>
          <w:rFonts w:ascii="Arial" w:hAnsi="Arial" w:cs="Arial"/>
          <w:bCs/>
        </w:rPr>
        <w:t xml:space="preserve"> </w:t>
      </w:r>
      <w:proofErr w:type="spellStart"/>
      <w:r w:rsidR="00AA6523" w:rsidRPr="00A72AA3">
        <w:rPr>
          <w:rFonts w:ascii="Arial" w:hAnsi="Arial" w:cs="Arial"/>
          <w:bCs/>
        </w:rPr>
        <w:t>urmatoarelor</w:t>
      </w:r>
      <w:proofErr w:type="spellEnd"/>
      <w:r w:rsidR="00AA6523" w:rsidRPr="00A72AA3">
        <w:rPr>
          <w:rFonts w:ascii="Arial" w:hAnsi="Arial" w:cs="Arial"/>
          <w:bCs/>
        </w:rPr>
        <w:t xml:space="preserve"> </w:t>
      </w:r>
      <w:proofErr w:type="spellStart"/>
      <w:r w:rsidR="00AA6523" w:rsidRPr="00A72AA3">
        <w:rPr>
          <w:rFonts w:ascii="Arial" w:hAnsi="Arial" w:cs="Arial"/>
          <w:bCs/>
        </w:rPr>
        <w:t>circuite</w:t>
      </w:r>
      <w:proofErr w:type="spellEnd"/>
      <w:r w:rsidR="00AA6523" w:rsidRPr="00A72AA3">
        <w:rPr>
          <w:rFonts w:ascii="Arial" w:hAnsi="Arial" w:cs="Arial"/>
          <w:bCs/>
        </w:rPr>
        <w:t>:</w:t>
      </w:r>
    </w:p>
    <w:p w14:paraId="691DCE3E" w14:textId="4C2C57B1" w:rsidR="00AA6523" w:rsidRPr="00A72AA3" w:rsidRDefault="00AA6523" w:rsidP="00AA652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A72AA3">
        <w:rPr>
          <w:rFonts w:ascii="Arial" w:hAnsi="Arial" w:cs="Arial"/>
          <w:bCs/>
        </w:rPr>
        <w:t>circuite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amperaj</w:t>
      </w:r>
      <w:proofErr w:type="spellEnd"/>
      <w:r w:rsidRPr="00A72AA3">
        <w:rPr>
          <w:rFonts w:ascii="Arial" w:hAnsi="Arial" w:cs="Arial"/>
          <w:bCs/>
        </w:rPr>
        <w:t xml:space="preserve"> sub 65A </w:t>
      </w:r>
      <w:proofErr w:type="spellStart"/>
      <w:r w:rsidRPr="00A72AA3">
        <w:rPr>
          <w:rFonts w:ascii="Arial" w:hAnsi="Arial" w:cs="Arial"/>
          <w:bCs/>
        </w:rPr>
        <w:t>impreuna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circuite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amperaj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peste</w:t>
      </w:r>
      <w:proofErr w:type="spellEnd"/>
      <w:r w:rsidRPr="00A72AA3">
        <w:rPr>
          <w:rFonts w:ascii="Arial" w:hAnsi="Arial" w:cs="Arial"/>
          <w:bCs/>
        </w:rPr>
        <w:t xml:space="preserve"> 65A</w:t>
      </w:r>
      <w:r w:rsidR="007F39F0" w:rsidRPr="00A72AA3">
        <w:rPr>
          <w:rFonts w:ascii="Arial" w:hAnsi="Arial" w:cs="Arial"/>
          <w:bCs/>
        </w:rPr>
        <w:t>.</w:t>
      </w:r>
    </w:p>
    <w:p w14:paraId="1C92DD32" w14:textId="473513FC" w:rsidR="00AA6523" w:rsidRPr="00A72AA3" w:rsidRDefault="00AA6523" w:rsidP="00AA652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A72AA3">
        <w:rPr>
          <w:rFonts w:ascii="Arial" w:hAnsi="Arial" w:cs="Arial"/>
          <w:bCs/>
        </w:rPr>
        <w:t>circuite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tensiuni</w:t>
      </w:r>
      <w:proofErr w:type="spellEnd"/>
      <w:r w:rsidRPr="00A72AA3">
        <w:rPr>
          <w:rFonts w:ascii="Arial" w:hAnsi="Arial" w:cs="Arial"/>
          <w:bCs/>
        </w:rPr>
        <w:t xml:space="preserve"> </w:t>
      </w:r>
      <w:r w:rsidR="007F39F0" w:rsidRPr="00A72AA3">
        <w:rPr>
          <w:rFonts w:ascii="Arial" w:hAnsi="Arial" w:cs="Arial"/>
          <w:bCs/>
        </w:rPr>
        <w:t xml:space="preserve">sub 1000V </w:t>
      </w:r>
      <w:proofErr w:type="spellStart"/>
      <w:r w:rsidR="007F39F0" w:rsidRPr="00A72AA3">
        <w:rPr>
          <w:rFonts w:ascii="Arial" w:hAnsi="Arial" w:cs="Arial"/>
          <w:bCs/>
        </w:rPr>
        <w:t>impreuna</w:t>
      </w:r>
      <w:proofErr w:type="spellEnd"/>
      <w:r w:rsidR="007F39F0" w:rsidRPr="00A72AA3">
        <w:rPr>
          <w:rFonts w:ascii="Arial" w:hAnsi="Arial" w:cs="Arial"/>
          <w:bCs/>
        </w:rPr>
        <w:t xml:space="preserve"> cu </w:t>
      </w:r>
      <w:proofErr w:type="spellStart"/>
      <w:r w:rsidR="007F39F0" w:rsidRPr="00A72AA3">
        <w:rPr>
          <w:rFonts w:ascii="Arial" w:hAnsi="Arial" w:cs="Arial"/>
          <w:bCs/>
        </w:rPr>
        <w:t>circuite</w:t>
      </w:r>
      <w:proofErr w:type="spellEnd"/>
      <w:r w:rsidR="007F39F0" w:rsidRPr="00A72AA3">
        <w:rPr>
          <w:rFonts w:ascii="Arial" w:hAnsi="Arial" w:cs="Arial"/>
          <w:bCs/>
        </w:rPr>
        <w:t xml:space="preserve"> cu </w:t>
      </w:r>
      <w:proofErr w:type="spellStart"/>
      <w:r w:rsidR="007F39F0" w:rsidRPr="00A72AA3">
        <w:rPr>
          <w:rFonts w:ascii="Arial" w:hAnsi="Arial" w:cs="Arial"/>
          <w:bCs/>
        </w:rPr>
        <w:t>tensiuni</w:t>
      </w:r>
      <w:proofErr w:type="spellEnd"/>
      <w:r w:rsidR="007F39F0" w:rsidRPr="00A72AA3">
        <w:rPr>
          <w:rFonts w:ascii="Arial" w:hAnsi="Arial" w:cs="Arial"/>
          <w:bCs/>
        </w:rPr>
        <w:t xml:space="preserve"> </w:t>
      </w:r>
      <w:proofErr w:type="spellStart"/>
      <w:r w:rsidR="007F39F0" w:rsidRPr="00A72AA3">
        <w:rPr>
          <w:rFonts w:ascii="Arial" w:hAnsi="Arial" w:cs="Arial"/>
          <w:bCs/>
        </w:rPr>
        <w:t>peste</w:t>
      </w:r>
      <w:proofErr w:type="spellEnd"/>
      <w:r w:rsidR="007F39F0" w:rsidRPr="00A72AA3">
        <w:rPr>
          <w:rFonts w:ascii="Arial" w:hAnsi="Arial" w:cs="Arial"/>
          <w:bCs/>
        </w:rPr>
        <w:t xml:space="preserve"> 1000V.</w:t>
      </w:r>
    </w:p>
    <w:p w14:paraId="5A4C97A4" w14:textId="546EA4F3" w:rsidR="007F39F0" w:rsidRPr="00A72AA3" w:rsidRDefault="007F39F0" w:rsidP="00AA652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A72AA3">
        <w:rPr>
          <w:rFonts w:ascii="Arial" w:hAnsi="Arial" w:cs="Arial"/>
          <w:bCs/>
        </w:rPr>
        <w:t>circuite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frecvente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diferite</w:t>
      </w:r>
      <w:proofErr w:type="spellEnd"/>
      <w:r w:rsidRPr="00A72AA3">
        <w:rPr>
          <w:rFonts w:ascii="Arial" w:hAnsi="Arial" w:cs="Arial"/>
          <w:bCs/>
        </w:rPr>
        <w:t xml:space="preserve"> ale </w:t>
      </w:r>
      <w:proofErr w:type="spellStart"/>
      <w:r w:rsidRPr="00A72AA3">
        <w:rPr>
          <w:rFonts w:ascii="Arial" w:hAnsi="Arial" w:cs="Arial"/>
          <w:bCs/>
        </w:rPr>
        <w:t>curentului</w:t>
      </w:r>
      <w:proofErr w:type="spellEnd"/>
      <w:r w:rsidRPr="00A72AA3">
        <w:rPr>
          <w:rFonts w:ascii="Arial" w:hAnsi="Arial" w:cs="Arial"/>
          <w:bCs/>
        </w:rPr>
        <w:t>.</w:t>
      </w:r>
    </w:p>
    <w:p w14:paraId="33BAF112" w14:textId="618F3EF8" w:rsidR="007F39F0" w:rsidRPr="00A72AA3" w:rsidRDefault="007F39F0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Traseele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montaj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AE3961" w:rsidRPr="00A72AA3">
        <w:rPr>
          <w:rFonts w:ascii="Arial" w:hAnsi="Arial" w:cs="Arial"/>
          <w:bCs/>
        </w:rPr>
        <w:t>vor</w:t>
      </w:r>
      <w:proofErr w:type="spellEnd"/>
      <w:r w:rsidR="00AE3961" w:rsidRPr="00A72AA3">
        <w:rPr>
          <w:rFonts w:ascii="Arial" w:hAnsi="Arial" w:cs="Arial"/>
          <w:bCs/>
        </w:rPr>
        <w:t xml:space="preserve"> fi </w:t>
      </w:r>
      <w:proofErr w:type="spellStart"/>
      <w:r w:rsidR="00AE3961" w:rsidRPr="00A72AA3">
        <w:rPr>
          <w:rFonts w:ascii="Arial" w:hAnsi="Arial" w:cs="Arial"/>
          <w:bCs/>
        </w:rPr>
        <w:t>orizontale</w:t>
      </w:r>
      <w:proofErr w:type="spellEnd"/>
      <w:r w:rsidR="00AE3961" w:rsidRPr="00A72AA3">
        <w:rPr>
          <w:rFonts w:ascii="Arial" w:hAnsi="Arial" w:cs="Arial"/>
          <w:bCs/>
        </w:rPr>
        <w:t xml:space="preserve"> </w:t>
      </w:r>
      <w:proofErr w:type="spellStart"/>
      <w:r w:rsidR="00AE3961" w:rsidRPr="00A72AA3">
        <w:rPr>
          <w:rFonts w:ascii="Arial" w:hAnsi="Arial" w:cs="Arial"/>
          <w:bCs/>
        </w:rPr>
        <w:t>si</w:t>
      </w:r>
      <w:proofErr w:type="spellEnd"/>
      <w:r w:rsidR="00AE3961" w:rsidRPr="00A72AA3">
        <w:rPr>
          <w:rFonts w:ascii="Arial" w:hAnsi="Arial" w:cs="Arial"/>
          <w:bCs/>
        </w:rPr>
        <w:t>/</w:t>
      </w:r>
      <w:proofErr w:type="spellStart"/>
      <w:r w:rsidR="00AE3961" w:rsidRPr="00A72AA3">
        <w:rPr>
          <w:rFonts w:ascii="Arial" w:hAnsi="Arial" w:cs="Arial"/>
          <w:bCs/>
        </w:rPr>
        <w:t>sau</w:t>
      </w:r>
      <w:proofErr w:type="spellEnd"/>
      <w:r w:rsidR="00AE3961" w:rsidRPr="00A72AA3">
        <w:rPr>
          <w:rFonts w:ascii="Arial" w:hAnsi="Arial" w:cs="Arial"/>
          <w:bCs/>
        </w:rPr>
        <w:t xml:space="preserve"> </w:t>
      </w:r>
      <w:proofErr w:type="spellStart"/>
      <w:r w:rsidR="00AE3961" w:rsidRPr="00A72AA3">
        <w:rPr>
          <w:rFonts w:ascii="Arial" w:hAnsi="Arial" w:cs="Arial"/>
          <w:bCs/>
        </w:rPr>
        <w:t>vertical</w:t>
      </w:r>
      <w:r w:rsidR="00A72AA3">
        <w:rPr>
          <w:rFonts w:ascii="Arial" w:hAnsi="Arial" w:cs="Arial"/>
          <w:bCs/>
        </w:rPr>
        <w:t>e</w:t>
      </w:r>
      <w:proofErr w:type="spellEnd"/>
      <w:r w:rsidR="00AE3961" w:rsidRPr="00A72AA3">
        <w:rPr>
          <w:rFonts w:ascii="Arial" w:hAnsi="Arial" w:cs="Arial"/>
          <w:bCs/>
        </w:rPr>
        <w:t xml:space="preserve">. </w:t>
      </w:r>
      <w:proofErr w:type="spellStart"/>
      <w:r w:rsidR="00AE3961" w:rsidRPr="00A72AA3">
        <w:rPr>
          <w:rFonts w:ascii="Arial" w:hAnsi="Arial" w:cs="Arial"/>
          <w:bCs/>
        </w:rPr>
        <w:t>Exceptiile</w:t>
      </w:r>
      <w:proofErr w:type="spellEnd"/>
      <w:r w:rsidR="00AE3961" w:rsidRPr="00A72AA3">
        <w:rPr>
          <w:rFonts w:ascii="Arial" w:hAnsi="Arial" w:cs="Arial"/>
          <w:bCs/>
        </w:rPr>
        <w:t xml:space="preserve"> </w:t>
      </w:r>
      <w:r w:rsidR="00C11E6A" w:rsidRPr="00A72AA3">
        <w:rPr>
          <w:rFonts w:ascii="Arial" w:hAnsi="Arial" w:cs="Arial"/>
          <w:bCs/>
        </w:rPr>
        <w:t>s</w:t>
      </w:r>
      <w:r w:rsidR="00AE3961" w:rsidRPr="00A72AA3">
        <w:rPr>
          <w:rFonts w:ascii="Arial" w:hAnsi="Arial" w:cs="Arial"/>
          <w:bCs/>
        </w:rPr>
        <w:t xml:space="preserve">e admit </w:t>
      </w:r>
      <w:proofErr w:type="spellStart"/>
      <w:r w:rsidR="00AE3961" w:rsidRPr="00A72AA3">
        <w:rPr>
          <w:rFonts w:ascii="Arial" w:hAnsi="Arial" w:cs="Arial"/>
          <w:bCs/>
        </w:rPr>
        <w:t>numai</w:t>
      </w:r>
      <w:proofErr w:type="spellEnd"/>
      <w:r w:rsidR="00AE3961" w:rsidRPr="00A72AA3">
        <w:rPr>
          <w:rFonts w:ascii="Arial" w:hAnsi="Arial" w:cs="Arial"/>
          <w:bCs/>
        </w:rPr>
        <w:t xml:space="preserve"> </w:t>
      </w:r>
      <w:r w:rsidR="00C11E6A" w:rsidRPr="00A72AA3">
        <w:rPr>
          <w:rFonts w:ascii="Arial" w:hAnsi="Arial" w:cs="Arial"/>
          <w:bCs/>
        </w:rPr>
        <w:t xml:space="preserve">in </w:t>
      </w:r>
      <w:proofErr w:type="spellStart"/>
      <w:r w:rsidR="00C11E6A" w:rsidRPr="00A72AA3">
        <w:rPr>
          <w:rFonts w:ascii="Arial" w:hAnsi="Arial" w:cs="Arial"/>
          <w:bCs/>
        </w:rPr>
        <w:t>cazuri</w:t>
      </w:r>
      <w:proofErr w:type="spellEnd"/>
      <w:r w:rsidR="00C11E6A" w:rsidRPr="00A72AA3">
        <w:rPr>
          <w:rFonts w:ascii="Arial" w:hAnsi="Arial" w:cs="Arial"/>
          <w:bCs/>
        </w:rPr>
        <w:t xml:space="preserve"> </w:t>
      </w:r>
      <w:proofErr w:type="spellStart"/>
      <w:r w:rsidR="00C11E6A" w:rsidRPr="00A72AA3">
        <w:rPr>
          <w:rFonts w:ascii="Arial" w:hAnsi="Arial" w:cs="Arial"/>
          <w:bCs/>
        </w:rPr>
        <w:t>speciale</w:t>
      </w:r>
      <w:proofErr w:type="spellEnd"/>
      <w:r w:rsidR="00C11E6A" w:rsidRPr="00A72AA3">
        <w:rPr>
          <w:rFonts w:ascii="Arial" w:hAnsi="Arial" w:cs="Arial"/>
          <w:bCs/>
        </w:rPr>
        <w:t>.</w:t>
      </w:r>
    </w:p>
    <w:p w14:paraId="30508532" w14:textId="0A18ED4E" w:rsidR="00C11E6A" w:rsidRPr="00A72AA3" w:rsidRDefault="00C11E6A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Fixarea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tuburilor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face cu </w:t>
      </w:r>
      <w:proofErr w:type="spellStart"/>
      <w:r w:rsidRPr="00A72AA3">
        <w:rPr>
          <w:rFonts w:ascii="Arial" w:hAnsi="Arial" w:cs="Arial"/>
          <w:bCs/>
        </w:rPr>
        <w:t>elemente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fixare</w:t>
      </w:r>
      <w:proofErr w:type="spellEnd"/>
      <w:r w:rsidRPr="00A72AA3">
        <w:rPr>
          <w:rFonts w:ascii="Arial" w:hAnsi="Arial" w:cs="Arial"/>
          <w:bCs/>
        </w:rPr>
        <w:t xml:space="preserve"> conform </w:t>
      </w:r>
      <w:proofErr w:type="spellStart"/>
      <w:r w:rsidRPr="00A72AA3">
        <w:rPr>
          <w:rFonts w:ascii="Arial" w:hAnsi="Arial" w:cs="Arial"/>
          <w:bCs/>
        </w:rPr>
        <w:t>normativului</w:t>
      </w:r>
      <w:proofErr w:type="spellEnd"/>
      <w:r w:rsidRPr="00A72AA3">
        <w:rPr>
          <w:rFonts w:ascii="Arial" w:hAnsi="Arial" w:cs="Arial"/>
          <w:bCs/>
        </w:rPr>
        <w:t xml:space="preserve"> I7</w:t>
      </w:r>
      <w:r w:rsidR="00A72AA3">
        <w:rPr>
          <w:rFonts w:ascii="Arial" w:hAnsi="Arial" w:cs="Arial"/>
          <w:bCs/>
        </w:rPr>
        <w:t>/</w:t>
      </w:r>
      <w:r w:rsidRPr="00A72AA3">
        <w:rPr>
          <w:rFonts w:ascii="Arial" w:hAnsi="Arial" w:cs="Arial"/>
          <w:bCs/>
        </w:rPr>
        <w:t>98</w:t>
      </w:r>
      <w:r w:rsidR="000A3DF7" w:rsidRPr="00A72AA3">
        <w:rPr>
          <w:rFonts w:ascii="Arial" w:hAnsi="Arial" w:cs="Arial"/>
          <w:bCs/>
        </w:rPr>
        <w:t xml:space="preserve">. </w:t>
      </w:r>
      <w:proofErr w:type="spellStart"/>
      <w:r w:rsidR="000A3DF7" w:rsidRPr="00A72AA3">
        <w:rPr>
          <w:rFonts w:ascii="Arial" w:hAnsi="Arial" w:cs="Arial"/>
          <w:bCs/>
        </w:rPr>
        <w:t>Calitatea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circuitelor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electrice</w:t>
      </w:r>
      <w:proofErr w:type="spellEnd"/>
      <w:r w:rsidR="000A3DF7" w:rsidRPr="00A72AA3">
        <w:rPr>
          <w:rFonts w:ascii="Arial" w:hAnsi="Arial" w:cs="Arial"/>
          <w:bCs/>
        </w:rPr>
        <w:t xml:space="preserve"> se </w:t>
      </w:r>
      <w:proofErr w:type="spellStart"/>
      <w:r w:rsidR="000A3DF7" w:rsidRPr="00A72AA3">
        <w:rPr>
          <w:rFonts w:ascii="Arial" w:hAnsi="Arial" w:cs="Arial"/>
          <w:bCs/>
        </w:rPr>
        <w:t>va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verifica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dupa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ce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conductele</w:t>
      </w:r>
      <w:proofErr w:type="spellEnd"/>
      <w:r w:rsidR="000A3DF7" w:rsidRPr="00A72AA3">
        <w:rPr>
          <w:rFonts w:ascii="Arial" w:hAnsi="Arial" w:cs="Arial"/>
          <w:bCs/>
        </w:rPr>
        <w:t xml:space="preserve"> au </w:t>
      </w:r>
      <w:proofErr w:type="spellStart"/>
      <w:r w:rsidR="000A3DF7" w:rsidRPr="00A72AA3">
        <w:rPr>
          <w:rFonts w:ascii="Arial" w:hAnsi="Arial" w:cs="Arial"/>
          <w:bCs/>
        </w:rPr>
        <w:t>fost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trase</w:t>
      </w:r>
      <w:proofErr w:type="spellEnd"/>
      <w:r w:rsidR="000A3DF7" w:rsidRPr="00A72AA3">
        <w:rPr>
          <w:rFonts w:ascii="Arial" w:hAnsi="Arial" w:cs="Arial"/>
          <w:bCs/>
        </w:rPr>
        <w:t xml:space="preserve"> in </w:t>
      </w:r>
      <w:proofErr w:type="spellStart"/>
      <w:r w:rsidR="000A3DF7" w:rsidRPr="00A72AA3">
        <w:rPr>
          <w:rFonts w:ascii="Arial" w:hAnsi="Arial" w:cs="Arial"/>
          <w:bCs/>
        </w:rPr>
        <w:t>tuburi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si</w:t>
      </w:r>
      <w:proofErr w:type="spellEnd"/>
      <w:r w:rsidR="000A3DF7" w:rsidRPr="00A72AA3">
        <w:rPr>
          <w:rFonts w:ascii="Arial" w:hAnsi="Arial" w:cs="Arial"/>
          <w:bCs/>
        </w:rPr>
        <w:t xml:space="preserve"> </w:t>
      </w:r>
      <w:proofErr w:type="spellStart"/>
      <w:r w:rsidR="000A3DF7" w:rsidRPr="00A72AA3">
        <w:rPr>
          <w:rFonts w:ascii="Arial" w:hAnsi="Arial" w:cs="Arial"/>
          <w:bCs/>
        </w:rPr>
        <w:t>montate</w:t>
      </w:r>
      <w:proofErr w:type="spellEnd"/>
      <w:r w:rsidR="000A3DF7" w:rsidRPr="00A72AA3">
        <w:rPr>
          <w:rFonts w:ascii="Arial" w:hAnsi="Arial" w:cs="Arial"/>
          <w:bCs/>
        </w:rPr>
        <w:t xml:space="preserve"> pe </w:t>
      </w:r>
      <w:proofErr w:type="spellStart"/>
      <w:r w:rsidR="000A3DF7" w:rsidRPr="00A72AA3">
        <w:rPr>
          <w:rFonts w:ascii="Arial" w:hAnsi="Arial" w:cs="Arial"/>
          <w:bCs/>
        </w:rPr>
        <w:t>pereti</w:t>
      </w:r>
      <w:proofErr w:type="spellEnd"/>
      <w:r w:rsidR="000A3DF7" w:rsidRPr="00A72AA3">
        <w:rPr>
          <w:rFonts w:ascii="Arial" w:hAnsi="Arial" w:cs="Arial"/>
          <w:bCs/>
        </w:rPr>
        <w:t>.</w:t>
      </w:r>
    </w:p>
    <w:p w14:paraId="6FEFCC80" w14:textId="7850B71F" w:rsidR="000A3DF7" w:rsidRPr="00A72AA3" w:rsidRDefault="000A3DF7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verifica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totodata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respectarea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prevederilor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privire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sistemul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marcare</w:t>
      </w:r>
      <w:proofErr w:type="spellEnd"/>
      <w:r w:rsidRPr="00A72AA3">
        <w:rPr>
          <w:rFonts w:ascii="Arial" w:hAnsi="Arial" w:cs="Arial"/>
          <w:bCs/>
        </w:rPr>
        <w:t xml:space="preserve"> a </w:t>
      </w:r>
      <w:proofErr w:type="spellStart"/>
      <w:r w:rsidRPr="00A72AA3">
        <w:rPr>
          <w:rFonts w:ascii="Arial" w:hAnsi="Arial" w:cs="Arial"/>
          <w:bCs/>
        </w:rPr>
        <w:t>conductelor</w:t>
      </w:r>
      <w:proofErr w:type="spellEnd"/>
      <w:r w:rsidR="004E5723" w:rsidRPr="00A72AA3">
        <w:rPr>
          <w:rFonts w:ascii="Arial" w:hAnsi="Arial" w:cs="Arial"/>
          <w:bCs/>
        </w:rPr>
        <w:t xml:space="preserve"> in </w:t>
      </w:r>
      <w:proofErr w:type="spellStart"/>
      <w:r w:rsidR="004E5723" w:rsidRPr="00A72AA3">
        <w:rPr>
          <w:rFonts w:ascii="Arial" w:hAnsi="Arial" w:cs="Arial"/>
          <w:bCs/>
        </w:rPr>
        <w:t>vederea</w:t>
      </w:r>
      <w:proofErr w:type="spellEnd"/>
      <w:r w:rsidR="004E5723" w:rsidRPr="00A72AA3">
        <w:rPr>
          <w:rFonts w:ascii="Arial" w:hAnsi="Arial" w:cs="Arial"/>
          <w:bCs/>
        </w:rPr>
        <w:t xml:space="preserve"> </w:t>
      </w:r>
      <w:proofErr w:type="spellStart"/>
      <w:r w:rsidR="004E5723" w:rsidRPr="00A72AA3">
        <w:rPr>
          <w:rFonts w:ascii="Arial" w:hAnsi="Arial" w:cs="Arial"/>
          <w:bCs/>
        </w:rPr>
        <w:t>usoarei</w:t>
      </w:r>
      <w:proofErr w:type="spellEnd"/>
      <w:r w:rsidR="004E5723" w:rsidRPr="00A72AA3">
        <w:rPr>
          <w:rFonts w:ascii="Arial" w:hAnsi="Arial" w:cs="Arial"/>
          <w:bCs/>
        </w:rPr>
        <w:t xml:space="preserve"> lor </w:t>
      </w:r>
      <w:proofErr w:type="spellStart"/>
      <w:r w:rsidR="004E5723" w:rsidRPr="00A72AA3">
        <w:rPr>
          <w:rFonts w:ascii="Arial" w:hAnsi="Arial" w:cs="Arial"/>
          <w:bCs/>
        </w:rPr>
        <w:t>identificari</w:t>
      </w:r>
      <w:proofErr w:type="spellEnd"/>
      <w:r w:rsidR="004E5723" w:rsidRPr="00A72AA3">
        <w:rPr>
          <w:rFonts w:ascii="Arial" w:hAnsi="Arial" w:cs="Arial"/>
          <w:bCs/>
        </w:rPr>
        <w:t xml:space="preserve"> </w:t>
      </w:r>
      <w:proofErr w:type="gramStart"/>
      <w:r w:rsidR="004E5723" w:rsidRPr="00A72AA3">
        <w:rPr>
          <w:rFonts w:ascii="Arial" w:hAnsi="Arial" w:cs="Arial"/>
          <w:bCs/>
        </w:rPr>
        <w:t xml:space="preserve">( </w:t>
      </w:r>
      <w:proofErr w:type="spellStart"/>
      <w:r w:rsidR="004E5723" w:rsidRPr="00A72AA3">
        <w:rPr>
          <w:rFonts w:ascii="Arial" w:hAnsi="Arial" w:cs="Arial"/>
          <w:bCs/>
        </w:rPr>
        <w:t>culori</w:t>
      </w:r>
      <w:proofErr w:type="spellEnd"/>
      <w:proofErr w:type="gramEnd"/>
      <w:r w:rsidR="004E5723" w:rsidRPr="00A72AA3">
        <w:rPr>
          <w:rFonts w:ascii="Arial" w:hAnsi="Arial" w:cs="Arial"/>
          <w:bCs/>
        </w:rPr>
        <w:t xml:space="preserve"> , </w:t>
      </w:r>
      <w:proofErr w:type="spellStart"/>
      <w:r w:rsidR="004E5723" w:rsidRPr="00A72AA3">
        <w:rPr>
          <w:rFonts w:ascii="Arial" w:hAnsi="Arial" w:cs="Arial"/>
          <w:bCs/>
        </w:rPr>
        <w:t>etichete</w:t>
      </w:r>
      <w:proofErr w:type="spellEnd"/>
      <w:r w:rsidR="004E5723" w:rsidRPr="00A72AA3">
        <w:rPr>
          <w:rFonts w:ascii="Arial" w:hAnsi="Arial" w:cs="Arial"/>
          <w:bCs/>
        </w:rPr>
        <w:t xml:space="preserve"> , etc. ).</w:t>
      </w:r>
    </w:p>
    <w:p w14:paraId="4B8E2496" w14:textId="083485CA" w:rsidR="004E5723" w:rsidRPr="00A72AA3" w:rsidRDefault="004E5723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Legaturile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ale </w:t>
      </w:r>
      <w:proofErr w:type="spellStart"/>
      <w:r w:rsidRPr="00A72AA3">
        <w:rPr>
          <w:rFonts w:ascii="Arial" w:hAnsi="Arial" w:cs="Arial"/>
          <w:bCs/>
        </w:rPr>
        <w:t>conductelor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verifica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prin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sondaj</w:t>
      </w:r>
      <w:proofErr w:type="spellEnd"/>
      <w:r w:rsidRPr="00A72AA3">
        <w:rPr>
          <w:rFonts w:ascii="Arial" w:hAnsi="Arial" w:cs="Arial"/>
          <w:bCs/>
        </w:rPr>
        <w:t xml:space="preserve"> la 15% din </w:t>
      </w:r>
      <w:proofErr w:type="spellStart"/>
      <w:r w:rsidRPr="00A72AA3">
        <w:rPr>
          <w:rFonts w:ascii="Arial" w:hAnsi="Arial" w:cs="Arial"/>
          <w:bCs/>
        </w:rPr>
        <w:t>numarul</w:t>
      </w:r>
      <w:proofErr w:type="spellEnd"/>
      <w:r w:rsidRPr="00A72AA3">
        <w:rPr>
          <w:rFonts w:ascii="Arial" w:hAnsi="Arial" w:cs="Arial"/>
          <w:bCs/>
        </w:rPr>
        <w:t xml:space="preserve"> total de </w:t>
      </w:r>
      <w:proofErr w:type="spellStart"/>
      <w:proofErr w:type="gramStart"/>
      <w:r w:rsidRPr="00A72AA3">
        <w:rPr>
          <w:rFonts w:ascii="Arial" w:hAnsi="Arial" w:cs="Arial"/>
          <w:bCs/>
        </w:rPr>
        <w:t>legaturi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daca</w:t>
      </w:r>
      <w:proofErr w:type="spellEnd"/>
      <w:r w:rsidRPr="00A72AA3">
        <w:rPr>
          <w:rFonts w:ascii="Arial" w:hAnsi="Arial" w:cs="Arial"/>
          <w:bCs/>
        </w:rPr>
        <w:t xml:space="preserve"> sunt</w:t>
      </w:r>
      <w:r w:rsidR="00B51D9B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executate</w:t>
      </w:r>
      <w:proofErr w:type="spellEnd"/>
      <w:r w:rsidRPr="00A72AA3">
        <w:rPr>
          <w:rFonts w:ascii="Arial" w:hAnsi="Arial" w:cs="Arial"/>
          <w:bCs/>
        </w:rPr>
        <w:t xml:space="preserve"> conform </w:t>
      </w:r>
      <w:proofErr w:type="spellStart"/>
      <w:r w:rsidRPr="00A72AA3">
        <w:rPr>
          <w:rFonts w:ascii="Arial" w:hAnsi="Arial" w:cs="Arial"/>
          <w:bCs/>
        </w:rPr>
        <w:t>prescriptiilor</w:t>
      </w:r>
      <w:proofErr w:type="spellEnd"/>
      <w:r w:rsidRPr="00A72AA3">
        <w:rPr>
          <w:rFonts w:ascii="Arial" w:hAnsi="Arial" w:cs="Arial"/>
          <w:bCs/>
        </w:rPr>
        <w:t>.</w:t>
      </w:r>
    </w:p>
    <w:p w14:paraId="1E717F51" w14:textId="59671427" w:rsidR="004E5723" w:rsidRPr="00A72AA3" w:rsidRDefault="004E5723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La </w:t>
      </w:r>
      <w:proofErr w:type="spellStart"/>
      <w:r w:rsidRPr="00A72AA3">
        <w:rPr>
          <w:rFonts w:ascii="Arial" w:hAnsi="Arial" w:cs="Arial"/>
          <w:bCs/>
        </w:rPr>
        <w:t>circuitele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masura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rezistenta</w:t>
      </w:r>
      <w:proofErr w:type="spellEnd"/>
      <w:r w:rsidR="00821BE7" w:rsidRPr="00A72AA3">
        <w:rPr>
          <w:rFonts w:ascii="Arial" w:hAnsi="Arial" w:cs="Arial"/>
          <w:bCs/>
        </w:rPr>
        <w:t xml:space="preserve"> de </w:t>
      </w:r>
      <w:proofErr w:type="spellStart"/>
      <w:r w:rsidR="00821BE7" w:rsidRPr="00A72AA3">
        <w:rPr>
          <w:rFonts w:ascii="Arial" w:hAnsi="Arial" w:cs="Arial"/>
          <w:bCs/>
        </w:rPr>
        <w:t>izolatie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intre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conducte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si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pamant</w:t>
      </w:r>
      <w:proofErr w:type="spellEnd"/>
      <w:r w:rsidR="00821BE7" w:rsidRPr="00A72AA3">
        <w:rPr>
          <w:rFonts w:ascii="Arial" w:hAnsi="Arial" w:cs="Arial"/>
          <w:bCs/>
        </w:rPr>
        <w:t xml:space="preserve">. </w:t>
      </w:r>
      <w:proofErr w:type="spellStart"/>
      <w:r w:rsidR="00821BE7" w:rsidRPr="00A72AA3">
        <w:rPr>
          <w:rFonts w:ascii="Arial" w:hAnsi="Arial" w:cs="Arial"/>
          <w:bCs/>
        </w:rPr>
        <w:t>Rezistenta</w:t>
      </w:r>
      <w:proofErr w:type="spellEnd"/>
      <w:r w:rsidR="00821BE7" w:rsidRPr="00A72AA3">
        <w:rPr>
          <w:rFonts w:ascii="Arial" w:hAnsi="Arial" w:cs="Arial"/>
          <w:bCs/>
        </w:rPr>
        <w:t xml:space="preserve"> de </w:t>
      </w:r>
      <w:proofErr w:type="spellStart"/>
      <w:r w:rsidR="00821BE7" w:rsidRPr="00A72AA3">
        <w:rPr>
          <w:rFonts w:ascii="Arial" w:hAnsi="Arial" w:cs="Arial"/>
          <w:bCs/>
        </w:rPr>
        <w:t>izolatie</w:t>
      </w:r>
      <w:proofErr w:type="spellEnd"/>
      <w:r w:rsidR="00821BE7" w:rsidRPr="00A72AA3">
        <w:rPr>
          <w:rFonts w:ascii="Arial" w:hAnsi="Arial" w:cs="Arial"/>
          <w:bCs/>
        </w:rPr>
        <w:t xml:space="preserve"> se </w:t>
      </w:r>
      <w:proofErr w:type="spellStart"/>
      <w:r w:rsidR="00821BE7" w:rsidRPr="00A72AA3">
        <w:rPr>
          <w:rFonts w:ascii="Arial" w:hAnsi="Arial" w:cs="Arial"/>
          <w:bCs/>
        </w:rPr>
        <w:t>considera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admisibila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daca</w:t>
      </w:r>
      <w:proofErr w:type="spellEnd"/>
      <w:r w:rsidR="00821BE7" w:rsidRPr="00A72AA3">
        <w:rPr>
          <w:rFonts w:ascii="Arial" w:hAnsi="Arial" w:cs="Arial"/>
          <w:bCs/>
        </w:rPr>
        <w:t xml:space="preserve"> are o </w:t>
      </w:r>
      <w:proofErr w:type="spellStart"/>
      <w:r w:rsidR="00821BE7" w:rsidRPr="00A72AA3">
        <w:rPr>
          <w:rFonts w:ascii="Arial" w:hAnsi="Arial" w:cs="Arial"/>
          <w:bCs/>
        </w:rPr>
        <w:t>valoare</w:t>
      </w:r>
      <w:proofErr w:type="spellEnd"/>
      <w:r w:rsidR="00821BE7" w:rsidRPr="00A72AA3">
        <w:rPr>
          <w:rFonts w:ascii="Arial" w:hAnsi="Arial" w:cs="Arial"/>
          <w:bCs/>
        </w:rPr>
        <w:t xml:space="preserve"> de </w:t>
      </w:r>
      <w:proofErr w:type="spellStart"/>
      <w:r w:rsidR="00821BE7" w:rsidRPr="00A72AA3">
        <w:rPr>
          <w:rFonts w:ascii="Arial" w:hAnsi="Arial" w:cs="Arial"/>
          <w:bCs/>
        </w:rPr>
        <w:t>cel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putin</w:t>
      </w:r>
      <w:proofErr w:type="spellEnd"/>
      <w:r w:rsidR="00821BE7" w:rsidRPr="00A72AA3">
        <w:rPr>
          <w:rFonts w:ascii="Arial" w:hAnsi="Arial" w:cs="Arial"/>
          <w:bCs/>
        </w:rPr>
        <w:t xml:space="preserve"> 500000 </w:t>
      </w:r>
      <w:proofErr w:type="spellStart"/>
      <w:r w:rsidR="00821BE7" w:rsidRPr="00A72AA3">
        <w:rPr>
          <w:rFonts w:ascii="Arial" w:hAnsi="Arial" w:cs="Arial"/>
          <w:bCs/>
        </w:rPr>
        <w:t>ohmi</w:t>
      </w:r>
      <w:proofErr w:type="spellEnd"/>
      <w:r w:rsidR="00821BE7" w:rsidRPr="00A72AA3">
        <w:rPr>
          <w:rFonts w:ascii="Arial" w:hAnsi="Arial" w:cs="Arial"/>
          <w:bCs/>
        </w:rPr>
        <w:t xml:space="preserve">. </w:t>
      </w:r>
      <w:proofErr w:type="spellStart"/>
      <w:r w:rsidR="00821BE7" w:rsidRPr="00A72AA3">
        <w:rPr>
          <w:rFonts w:ascii="Arial" w:hAnsi="Arial" w:cs="Arial"/>
          <w:bCs/>
        </w:rPr>
        <w:t>Circuitele</w:t>
      </w:r>
      <w:proofErr w:type="spellEnd"/>
      <w:r w:rsidR="00821BE7" w:rsidRPr="00A72AA3">
        <w:rPr>
          <w:rFonts w:ascii="Arial" w:hAnsi="Arial" w:cs="Arial"/>
          <w:bCs/>
        </w:rPr>
        <w:t xml:space="preserve"> care nu </w:t>
      </w:r>
      <w:proofErr w:type="spellStart"/>
      <w:r w:rsidR="00821BE7" w:rsidRPr="00A72AA3">
        <w:rPr>
          <w:rFonts w:ascii="Arial" w:hAnsi="Arial" w:cs="Arial"/>
          <w:bCs/>
        </w:rPr>
        <w:t>vor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respecta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aceasta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cerinta</w:t>
      </w:r>
      <w:proofErr w:type="spellEnd"/>
      <w:r w:rsidR="00821BE7" w:rsidRPr="00A72AA3">
        <w:rPr>
          <w:rFonts w:ascii="Arial" w:hAnsi="Arial" w:cs="Arial"/>
          <w:bCs/>
        </w:rPr>
        <w:t xml:space="preserve"> se </w:t>
      </w:r>
      <w:proofErr w:type="spellStart"/>
      <w:r w:rsidR="00821BE7" w:rsidRPr="00A72AA3">
        <w:rPr>
          <w:rFonts w:ascii="Arial" w:hAnsi="Arial" w:cs="Arial"/>
          <w:bCs/>
        </w:rPr>
        <w:t>vor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remedia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si</w:t>
      </w:r>
      <w:proofErr w:type="spellEnd"/>
      <w:r w:rsidR="00821BE7" w:rsidRPr="00A72AA3">
        <w:rPr>
          <w:rFonts w:ascii="Arial" w:hAnsi="Arial" w:cs="Arial"/>
          <w:bCs/>
        </w:rPr>
        <w:t xml:space="preserve"> se </w:t>
      </w:r>
      <w:proofErr w:type="spellStart"/>
      <w:r w:rsidR="00821BE7" w:rsidRPr="00A72AA3">
        <w:rPr>
          <w:rFonts w:ascii="Arial" w:hAnsi="Arial" w:cs="Arial"/>
          <w:bCs/>
        </w:rPr>
        <w:t>vor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verifica</w:t>
      </w:r>
      <w:proofErr w:type="spellEnd"/>
      <w:r w:rsidR="00821BE7" w:rsidRPr="00A72AA3">
        <w:rPr>
          <w:rFonts w:ascii="Arial" w:hAnsi="Arial" w:cs="Arial"/>
          <w:bCs/>
        </w:rPr>
        <w:t xml:space="preserve"> din </w:t>
      </w:r>
      <w:proofErr w:type="spellStart"/>
      <w:r w:rsidR="00821BE7" w:rsidRPr="00A72AA3">
        <w:rPr>
          <w:rFonts w:ascii="Arial" w:hAnsi="Arial" w:cs="Arial"/>
          <w:bCs/>
        </w:rPr>
        <w:t>nou</w:t>
      </w:r>
      <w:proofErr w:type="spellEnd"/>
      <w:r w:rsidR="00821BE7" w:rsidRPr="00A72AA3">
        <w:rPr>
          <w:rFonts w:ascii="Arial" w:hAnsi="Arial" w:cs="Arial"/>
          <w:bCs/>
        </w:rPr>
        <w:t xml:space="preserve">. In </w:t>
      </w:r>
      <w:proofErr w:type="spellStart"/>
      <w:r w:rsidR="00821BE7" w:rsidRPr="00A72AA3">
        <w:rPr>
          <w:rFonts w:ascii="Arial" w:hAnsi="Arial" w:cs="Arial"/>
          <w:bCs/>
        </w:rPr>
        <w:t>timpul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821BE7" w:rsidRPr="00A72AA3">
        <w:rPr>
          <w:rFonts w:ascii="Arial" w:hAnsi="Arial" w:cs="Arial"/>
          <w:bCs/>
        </w:rPr>
        <w:t>masurarii</w:t>
      </w:r>
      <w:proofErr w:type="spellEnd"/>
      <w:r w:rsidR="00821BE7" w:rsidRPr="00A72AA3">
        <w:rPr>
          <w:rFonts w:ascii="Arial" w:hAnsi="Arial" w:cs="Arial"/>
          <w:bCs/>
        </w:rPr>
        <w:t xml:space="preserve"> ,</w:t>
      </w:r>
      <w:proofErr w:type="gram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circuitul</w:t>
      </w:r>
      <w:proofErr w:type="spellEnd"/>
      <w:r w:rsidR="00821BE7" w:rsidRPr="00A72AA3">
        <w:rPr>
          <w:rFonts w:ascii="Arial" w:hAnsi="Arial" w:cs="Arial"/>
          <w:bCs/>
        </w:rPr>
        <w:t xml:space="preserve"> </w:t>
      </w:r>
      <w:proofErr w:type="spellStart"/>
      <w:r w:rsidR="00821BE7" w:rsidRPr="00A72AA3">
        <w:rPr>
          <w:rFonts w:ascii="Arial" w:hAnsi="Arial" w:cs="Arial"/>
          <w:bCs/>
        </w:rPr>
        <w:t>va</w:t>
      </w:r>
      <w:proofErr w:type="spellEnd"/>
      <w:r w:rsidR="00821BE7" w:rsidRPr="00A72AA3">
        <w:rPr>
          <w:rFonts w:ascii="Arial" w:hAnsi="Arial" w:cs="Arial"/>
          <w:bCs/>
        </w:rPr>
        <w:t xml:space="preserve"> fi </w:t>
      </w:r>
      <w:proofErr w:type="spellStart"/>
      <w:r w:rsidR="00821BE7" w:rsidRPr="00A72AA3">
        <w:rPr>
          <w:rFonts w:ascii="Arial" w:hAnsi="Arial" w:cs="Arial"/>
          <w:bCs/>
        </w:rPr>
        <w:t>deconectat</w:t>
      </w:r>
      <w:proofErr w:type="spellEnd"/>
      <w:r w:rsidR="00821BE7" w:rsidRPr="00A72AA3">
        <w:rPr>
          <w:rFonts w:ascii="Arial" w:hAnsi="Arial" w:cs="Arial"/>
          <w:bCs/>
        </w:rPr>
        <w:t xml:space="preserve"> de la </w:t>
      </w:r>
      <w:proofErr w:type="spellStart"/>
      <w:r w:rsidR="00821BE7" w:rsidRPr="00A72AA3">
        <w:rPr>
          <w:rFonts w:ascii="Arial" w:hAnsi="Arial" w:cs="Arial"/>
          <w:bCs/>
        </w:rPr>
        <w:t>sursa</w:t>
      </w:r>
      <w:proofErr w:type="spellEnd"/>
      <w:r w:rsidR="00821BE7" w:rsidRPr="00A72AA3">
        <w:rPr>
          <w:rFonts w:ascii="Arial" w:hAnsi="Arial" w:cs="Arial"/>
          <w:bCs/>
        </w:rPr>
        <w:t xml:space="preserve"> de </w:t>
      </w:r>
      <w:proofErr w:type="spellStart"/>
      <w:r w:rsidR="00821BE7" w:rsidRPr="00A72AA3">
        <w:rPr>
          <w:rFonts w:ascii="Arial" w:hAnsi="Arial" w:cs="Arial"/>
          <w:bCs/>
        </w:rPr>
        <w:t>alimentare</w:t>
      </w:r>
      <w:proofErr w:type="spellEnd"/>
      <w:r w:rsidR="000E5BAB" w:rsidRPr="00A72AA3">
        <w:rPr>
          <w:rFonts w:ascii="Arial" w:hAnsi="Arial" w:cs="Arial"/>
          <w:bCs/>
        </w:rPr>
        <w:t>.</w:t>
      </w:r>
    </w:p>
    <w:p w14:paraId="627D0F7B" w14:textId="44D70BDF" w:rsidR="000E5BAB" w:rsidRPr="00A72AA3" w:rsidRDefault="000E5BAB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Corpurile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iluminat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lega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circuitul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alimentare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prin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intermediul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unor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cleme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legatura</w:t>
      </w:r>
      <w:proofErr w:type="spellEnd"/>
      <w:r w:rsidRPr="00A72AA3">
        <w:rPr>
          <w:rFonts w:ascii="Arial" w:hAnsi="Arial" w:cs="Arial"/>
          <w:bCs/>
        </w:rPr>
        <w:t>.</w:t>
      </w:r>
    </w:p>
    <w:p w14:paraId="08EF30BF" w14:textId="61FD57F1" w:rsidR="000E5BAB" w:rsidRPr="00A72AA3" w:rsidRDefault="000E5BAB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Dispozitivele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suspendare</w:t>
      </w:r>
      <w:proofErr w:type="spellEnd"/>
      <w:r w:rsidRPr="00A72AA3">
        <w:rPr>
          <w:rFonts w:ascii="Arial" w:hAnsi="Arial" w:cs="Arial"/>
          <w:bCs/>
        </w:rPr>
        <w:t xml:space="preserve"> a </w:t>
      </w:r>
      <w:proofErr w:type="spellStart"/>
      <w:r w:rsidRPr="00A72AA3">
        <w:rPr>
          <w:rFonts w:ascii="Arial" w:hAnsi="Arial" w:cs="Arial"/>
          <w:bCs/>
        </w:rPr>
        <w:t>corpurilor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iluminat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alege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astfel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incat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suporte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fara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deformari</w:t>
      </w:r>
      <w:proofErr w:type="spellEnd"/>
      <w:r w:rsidRPr="00A72AA3">
        <w:rPr>
          <w:rFonts w:ascii="Arial" w:hAnsi="Arial" w:cs="Arial"/>
          <w:bCs/>
        </w:rPr>
        <w:t xml:space="preserve"> o </w:t>
      </w:r>
      <w:proofErr w:type="spellStart"/>
      <w:r w:rsidRPr="00A72AA3">
        <w:rPr>
          <w:rFonts w:ascii="Arial" w:hAnsi="Arial" w:cs="Arial"/>
          <w:bCs/>
        </w:rPr>
        <w:t>greutate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egala</w:t>
      </w:r>
      <w:proofErr w:type="spellEnd"/>
      <w:r w:rsidRPr="00A72AA3">
        <w:rPr>
          <w:rFonts w:ascii="Arial" w:hAnsi="Arial" w:cs="Arial"/>
          <w:bCs/>
        </w:rPr>
        <w:t xml:space="preserve"> cu de 5 </w:t>
      </w:r>
      <w:proofErr w:type="spellStart"/>
      <w:r w:rsidRPr="00A72AA3">
        <w:rPr>
          <w:rFonts w:ascii="Arial" w:hAnsi="Arial" w:cs="Arial"/>
          <w:bCs/>
        </w:rPr>
        <w:t>ori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greutatea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corpului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iluminat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dar</w:t>
      </w:r>
      <w:proofErr w:type="spellEnd"/>
      <w:r w:rsidRPr="00A72AA3">
        <w:rPr>
          <w:rFonts w:ascii="Arial" w:hAnsi="Arial" w:cs="Arial"/>
          <w:bCs/>
        </w:rPr>
        <w:t xml:space="preserve"> nu </w:t>
      </w:r>
      <w:proofErr w:type="spellStart"/>
      <w:r w:rsidRPr="00A72AA3">
        <w:rPr>
          <w:rFonts w:ascii="Arial" w:hAnsi="Arial" w:cs="Arial"/>
          <w:bCs/>
        </w:rPr>
        <w:t>mai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0C342D" w:rsidRPr="00A72AA3">
        <w:rPr>
          <w:rFonts w:ascii="Arial" w:hAnsi="Arial" w:cs="Arial"/>
          <w:bCs/>
        </w:rPr>
        <w:t>putin</w:t>
      </w:r>
      <w:proofErr w:type="spellEnd"/>
      <w:r w:rsidR="000C342D" w:rsidRPr="00A72AA3">
        <w:rPr>
          <w:rFonts w:ascii="Arial" w:hAnsi="Arial" w:cs="Arial"/>
          <w:bCs/>
        </w:rPr>
        <w:t xml:space="preserve"> de 10 Kg.</w:t>
      </w:r>
    </w:p>
    <w:p w14:paraId="303F5B9C" w14:textId="1B3B882A" w:rsidR="000C342D" w:rsidRPr="00A72AA3" w:rsidRDefault="000C342D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Este strict </w:t>
      </w:r>
      <w:proofErr w:type="spellStart"/>
      <w:r w:rsidRPr="00A72AA3">
        <w:rPr>
          <w:rFonts w:ascii="Arial" w:hAnsi="Arial" w:cs="Arial"/>
          <w:bCs/>
        </w:rPr>
        <w:t>interzisa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suspendare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corpurilor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proofErr w:type="gramStart"/>
      <w:r w:rsidRPr="00A72AA3">
        <w:rPr>
          <w:rFonts w:ascii="Arial" w:hAnsi="Arial" w:cs="Arial"/>
          <w:bCs/>
        </w:rPr>
        <w:t>iluminat</w:t>
      </w:r>
      <w:proofErr w:type="spellEnd"/>
      <w:r w:rsidR="00607D30"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direct de </w:t>
      </w:r>
      <w:proofErr w:type="spellStart"/>
      <w:r w:rsidRPr="00A72AA3">
        <w:rPr>
          <w:rFonts w:ascii="Arial" w:hAnsi="Arial" w:cs="Arial"/>
          <w:bCs/>
        </w:rPr>
        <w:t>conductele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alimentare</w:t>
      </w:r>
      <w:proofErr w:type="spellEnd"/>
      <w:r w:rsidRPr="00A72AA3">
        <w:rPr>
          <w:rFonts w:ascii="Arial" w:hAnsi="Arial" w:cs="Arial"/>
          <w:bCs/>
        </w:rPr>
        <w:t>.</w:t>
      </w:r>
    </w:p>
    <w:p w14:paraId="07823535" w14:textId="12C0D744" w:rsidR="000C342D" w:rsidRPr="00A72AA3" w:rsidRDefault="000C342D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Tablourile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00103E" w:rsidRPr="00A72AA3">
        <w:rPr>
          <w:rFonts w:ascii="Arial" w:hAnsi="Arial" w:cs="Arial"/>
          <w:bCs/>
        </w:rPr>
        <w:t>achizitiona</w:t>
      </w:r>
      <w:proofErr w:type="spellEnd"/>
      <w:r w:rsidRPr="00A72AA3">
        <w:rPr>
          <w:rFonts w:ascii="Arial" w:hAnsi="Arial" w:cs="Arial"/>
          <w:bCs/>
        </w:rPr>
        <w:t xml:space="preserve"> pe </w:t>
      </w:r>
      <w:proofErr w:type="spellStart"/>
      <w:r w:rsidRPr="00A72AA3">
        <w:rPr>
          <w:rFonts w:ascii="Arial" w:hAnsi="Arial" w:cs="Arial"/>
          <w:bCs/>
        </w:rPr>
        <w:t>baza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comanda</w:t>
      </w:r>
      <w:proofErr w:type="spellEnd"/>
      <w:r w:rsidRPr="00A72AA3">
        <w:rPr>
          <w:rFonts w:ascii="Arial" w:hAnsi="Arial" w:cs="Arial"/>
          <w:bCs/>
        </w:rPr>
        <w:t xml:space="preserve"> </w:t>
      </w:r>
      <w:r w:rsidR="0000103E" w:rsidRPr="00A72AA3">
        <w:rPr>
          <w:rFonts w:ascii="Arial" w:hAnsi="Arial" w:cs="Arial"/>
          <w:bCs/>
        </w:rPr>
        <w:t xml:space="preserve">de </w:t>
      </w:r>
      <w:r w:rsidRPr="00A72AA3">
        <w:rPr>
          <w:rFonts w:ascii="Arial" w:hAnsi="Arial" w:cs="Arial"/>
          <w:bCs/>
        </w:rPr>
        <w:t xml:space="preserve">la </w:t>
      </w:r>
      <w:proofErr w:type="spellStart"/>
      <w:r w:rsidRPr="00A72AA3">
        <w:rPr>
          <w:rFonts w:ascii="Arial" w:hAnsi="Arial" w:cs="Arial"/>
          <w:bCs/>
        </w:rPr>
        <w:t>furnizori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00103E" w:rsidRPr="00A72AA3">
        <w:rPr>
          <w:rFonts w:ascii="Arial" w:hAnsi="Arial" w:cs="Arial"/>
          <w:bCs/>
        </w:rPr>
        <w:t>specializati</w:t>
      </w:r>
      <w:proofErr w:type="spellEnd"/>
      <w:r w:rsidR="0000103E" w:rsidRPr="00A72AA3">
        <w:rPr>
          <w:rFonts w:ascii="Arial" w:hAnsi="Arial" w:cs="Arial"/>
          <w:bCs/>
        </w:rPr>
        <w:t xml:space="preserve"> ,</w:t>
      </w:r>
      <w:proofErr w:type="gramEnd"/>
      <w:r w:rsidR="0000103E" w:rsidRPr="00A72AA3">
        <w:rPr>
          <w:rFonts w:ascii="Arial" w:hAnsi="Arial" w:cs="Arial"/>
          <w:bCs/>
        </w:rPr>
        <w:t xml:space="preserve"> </w:t>
      </w:r>
      <w:proofErr w:type="spellStart"/>
      <w:r w:rsidR="0000103E" w:rsidRPr="00A72AA3">
        <w:rPr>
          <w:rFonts w:ascii="Arial" w:hAnsi="Arial" w:cs="Arial"/>
          <w:bCs/>
        </w:rPr>
        <w:t>autorizati</w:t>
      </w:r>
      <w:proofErr w:type="spellEnd"/>
      <w:r w:rsidR="0000103E" w:rsidRPr="00A72AA3">
        <w:rPr>
          <w:rFonts w:ascii="Arial" w:hAnsi="Arial" w:cs="Arial"/>
          <w:bCs/>
        </w:rPr>
        <w:t xml:space="preserve"> in </w:t>
      </w:r>
      <w:proofErr w:type="spellStart"/>
      <w:r w:rsidR="0000103E" w:rsidRPr="00A72AA3">
        <w:rPr>
          <w:rFonts w:ascii="Arial" w:hAnsi="Arial" w:cs="Arial"/>
          <w:bCs/>
        </w:rPr>
        <w:t>realizarea</w:t>
      </w:r>
      <w:proofErr w:type="spellEnd"/>
      <w:r w:rsidR="0000103E" w:rsidRPr="00A72AA3">
        <w:rPr>
          <w:rFonts w:ascii="Arial" w:hAnsi="Arial" w:cs="Arial"/>
          <w:bCs/>
        </w:rPr>
        <w:t xml:space="preserve"> </w:t>
      </w:r>
      <w:proofErr w:type="spellStart"/>
      <w:r w:rsidR="0000103E" w:rsidRPr="00A72AA3">
        <w:rPr>
          <w:rFonts w:ascii="Arial" w:hAnsi="Arial" w:cs="Arial"/>
          <w:bCs/>
        </w:rPr>
        <w:t>unor</w:t>
      </w:r>
      <w:proofErr w:type="spellEnd"/>
      <w:r w:rsidR="0000103E" w:rsidRPr="00A72AA3">
        <w:rPr>
          <w:rFonts w:ascii="Arial" w:hAnsi="Arial" w:cs="Arial"/>
          <w:bCs/>
        </w:rPr>
        <w:t xml:space="preserve"> </w:t>
      </w:r>
      <w:proofErr w:type="spellStart"/>
      <w:r w:rsidR="0000103E" w:rsidRPr="00A72AA3">
        <w:rPr>
          <w:rFonts w:ascii="Arial" w:hAnsi="Arial" w:cs="Arial"/>
          <w:bCs/>
        </w:rPr>
        <w:t>astfel</w:t>
      </w:r>
      <w:proofErr w:type="spellEnd"/>
      <w:r w:rsidR="0000103E" w:rsidRPr="00A72AA3">
        <w:rPr>
          <w:rFonts w:ascii="Arial" w:hAnsi="Arial" w:cs="Arial"/>
          <w:bCs/>
        </w:rPr>
        <w:t xml:space="preserve"> de </w:t>
      </w:r>
      <w:proofErr w:type="spellStart"/>
      <w:r w:rsidR="0000103E" w:rsidRPr="00A72AA3">
        <w:rPr>
          <w:rFonts w:ascii="Arial" w:hAnsi="Arial" w:cs="Arial"/>
          <w:bCs/>
        </w:rPr>
        <w:t>echipamente</w:t>
      </w:r>
      <w:proofErr w:type="spellEnd"/>
      <w:r w:rsidR="0000103E" w:rsidRPr="00A72AA3">
        <w:rPr>
          <w:rFonts w:ascii="Arial" w:hAnsi="Arial" w:cs="Arial"/>
          <w:bCs/>
        </w:rPr>
        <w:t>.</w:t>
      </w:r>
    </w:p>
    <w:p w14:paraId="0B0F028E" w14:textId="2EA0CAD3" w:rsidR="0000103E" w:rsidRPr="00A72AA3" w:rsidRDefault="0000103E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r w:rsidRPr="00A72AA3">
        <w:rPr>
          <w:rFonts w:ascii="Arial" w:hAnsi="Arial" w:cs="Arial"/>
          <w:bCs/>
        </w:rPr>
        <w:t>Toate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circuitele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care </w:t>
      </w:r>
      <w:proofErr w:type="spellStart"/>
      <w:r w:rsidRPr="00A72AA3">
        <w:rPr>
          <w:rFonts w:ascii="Arial" w:hAnsi="Arial" w:cs="Arial"/>
          <w:bCs/>
        </w:rPr>
        <w:t>pornesc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dintr</w:t>
      </w:r>
      <w:proofErr w:type="spellEnd"/>
      <w:r w:rsidRPr="00A72AA3">
        <w:rPr>
          <w:rFonts w:ascii="Arial" w:hAnsi="Arial" w:cs="Arial"/>
          <w:bCs/>
        </w:rPr>
        <w:t xml:space="preserve">-un </w:t>
      </w:r>
      <w:proofErr w:type="spellStart"/>
      <w:r w:rsidRPr="00A72AA3">
        <w:rPr>
          <w:rFonts w:ascii="Arial" w:hAnsi="Arial" w:cs="Arial"/>
          <w:bCs/>
        </w:rPr>
        <w:t>tablou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fi </w:t>
      </w:r>
      <w:proofErr w:type="spellStart"/>
      <w:r w:rsidRPr="00A72AA3">
        <w:rPr>
          <w:rFonts w:ascii="Arial" w:hAnsi="Arial" w:cs="Arial"/>
          <w:bCs/>
        </w:rPr>
        <w:t>prevazute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inscriptii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vizibile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neechivoce</w:t>
      </w:r>
      <w:proofErr w:type="spellEnd"/>
      <w:r w:rsidR="00607D30" w:rsidRPr="00A72AA3">
        <w:rPr>
          <w:rFonts w:ascii="Arial" w:hAnsi="Arial" w:cs="Arial"/>
          <w:bCs/>
        </w:rPr>
        <w:t xml:space="preserve"> care </w:t>
      </w:r>
      <w:proofErr w:type="spellStart"/>
      <w:r w:rsidR="00607D30" w:rsidRPr="00A72AA3">
        <w:rPr>
          <w:rFonts w:ascii="Arial" w:hAnsi="Arial" w:cs="Arial"/>
          <w:bCs/>
        </w:rPr>
        <w:t>vor</w:t>
      </w:r>
      <w:proofErr w:type="spellEnd"/>
      <w:r w:rsidR="00607D30" w:rsidRPr="00A72AA3">
        <w:rPr>
          <w:rFonts w:ascii="Arial" w:hAnsi="Arial" w:cs="Arial"/>
          <w:bCs/>
        </w:rPr>
        <w:t xml:space="preserve"> indica </w:t>
      </w:r>
      <w:proofErr w:type="spellStart"/>
      <w:r w:rsidR="00607D30" w:rsidRPr="00A72AA3">
        <w:rPr>
          <w:rFonts w:ascii="Arial" w:hAnsi="Arial" w:cs="Arial"/>
          <w:bCs/>
        </w:rPr>
        <w:t>destinatia</w:t>
      </w:r>
      <w:proofErr w:type="spellEnd"/>
      <w:r w:rsidR="00607D30"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fiecaruia</w:t>
      </w:r>
      <w:proofErr w:type="spellEnd"/>
      <w:r w:rsidR="00607D30" w:rsidRPr="00A72AA3">
        <w:rPr>
          <w:rFonts w:ascii="Arial" w:hAnsi="Arial" w:cs="Arial"/>
          <w:bCs/>
        </w:rPr>
        <w:t xml:space="preserve">. </w:t>
      </w:r>
      <w:proofErr w:type="spellStart"/>
      <w:proofErr w:type="gramStart"/>
      <w:r w:rsidR="00607D30" w:rsidRPr="00A72AA3">
        <w:rPr>
          <w:rFonts w:ascii="Arial" w:hAnsi="Arial" w:cs="Arial"/>
          <w:bCs/>
        </w:rPr>
        <w:t>Inscriptiile</w:t>
      </w:r>
      <w:proofErr w:type="spellEnd"/>
      <w:r w:rsidR="00607D30" w:rsidRPr="00A72AA3">
        <w:rPr>
          <w:rFonts w:ascii="Arial" w:hAnsi="Arial" w:cs="Arial"/>
          <w:bCs/>
        </w:rPr>
        <w:t xml:space="preserve">  </w:t>
      </w:r>
      <w:proofErr w:type="spellStart"/>
      <w:r w:rsidR="00607D30" w:rsidRPr="00A72AA3">
        <w:rPr>
          <w:rFonts w:ascii="Arial" w:hAnsi="Arial" w:cs="Arial"/>
          <w:bCs/>
        </w:rPr>
        <w:t>vor</w:t>
      </w:r>
      <w:proofErr w:type="spellEnd"/>
      <w:proofErr w:type="gramEnd"/>
      <w:r w:rsidR="00607D30" w:rsidRPr="00A72AA3">
        <w:rPr>
          <w:rFonts w:ascii="Arial" w:hAnsi="Arial" w:cs="Arial"/>
          <w:bCs/>
        </w:rPr>
        <w:t xml:space="preserve"> fi </w:t>
      </w:r>
      <w:proofErr w:type="spellStart"/>
      <w:r w:rsidR="00607D30" w:rsidRPr="00A72AA3">
        <w:rPr>
          <w:rFonts w:ascii="Arial" w:hAnsi="Arial" w:cs="Arial"/>
          <w:bCs/>
        </w:rPr>
        <w:t>amplasate</w:t>
      </w:r>
      <w:proofErr w:type="spellEnd"/>
      <w:r w:rsidR="00607D30" w:rsidRPr="00A72AA3">
        <w:rPr>
          <w:rFonts w:ascii="Arial" w:hAnsi="Arial" w:cs="Arial"/>
          <w:bCs/>
        </w:rPr>
        <w:t xml:space="preserve"> cu </w:t>
      </w:r>
      <w:proofErr w:type="spellStart"/>
      <w:r w:rsidR="00607D30" w:rsidRPr="00A72AA3">
        <w:rPr>
          <w:rFonts w:ascii="Arial" w:hAnsi="Arial" w:cs="Arial"/>
          <w:bCs/>
        </w:rPr>
        <w:t>vedere</w:t>
      </w:r>
      <w:proofErr w:type="spellEnd"/>
      <w:r w:rsidR="00607D30" w:rsidRPr="00A72AA3">
        <w:rPr>
          <w:rFonts w:ascii="Arial" w:hAnsi="Arial" w:cs="Arial"/>
          <w:bCs/>
        </w:rPr>
        <w:t xml:space="preserve"> din </w:t>
      </w:r>
      <w:proofErr w:type="spellStart"/>
      <w:r w:rsidR="00607D30" w:rsidRPr="00A72AA3">
        <w:rPr>
          <w:rFonts w:ascii="Arial" w:hAnsi="Arial" w:cs="Arial"/>
          <w:bCs/>
        </w:rPr>
        <w:t>directia</w:t>
      </w:r>
      <w:proofErr w:type="spellEnd"/>
      <w:r w:rsidR="00607D30" w:rsidRPr="00A72AA3">
        <w:rPr>
          <w:rFonts w:ascii="Arial" w:hAnsi="Arial" w:cs="Arial"/>
          <w:bCs/>
        </w:rPr>
        <w:t xml:space="preserve"> de </w:t>
      </w:r>
      <w:proofErr w:type="spellStart"/>
      <w:r w:rsidR="00607D30" w:rsidRPr="00A72AA3">
        <w:rPr>
          <w:rFonts w:ascii="Arial" w:hAnsi="Arial" w:cs="Arial"/>
          <w:bCs/>
        </w:rPr>
        <w:t>deservire</w:t>
      </w:r>
      <w:proofErr w:type="spellEnd"/>
      <w:r w:rsidR="00607D30" w:rsidRPr="00A72AA3">
        <w:rPr>
          <w:rFonts w:ascii="Arial" w:hAnsi="Arial" w:cs="Arial"/>
          <w:bCs/>
        </w:rPr>
        <w:t xml:space="preserve"> a </w:t>
      </w:r>
      <w:proofErr w:type="spellStart"/>
      <w:r w:rsidR="00607D30" w:rsidRPr="00A72AA3">
        <w:rPr>
          <w:rFonts w:ascii="Arial" w:hAnsi="Arial" w:cs="Arial"/>
          <w:bCs/>
        </w:rPr>
        <w:t>tabloului</w:t>
      </w:r>
      <w:proofErr w:type="spellEnd"/>
      <w:r w:rsidR="00607D30" w:rsidRPr="00A72AA3">
        <w:rPr>
          <w:rFonts w:ascii="Arial" w:hAnsi="Arial" w:cs="Arial"/>
          <w:bCs/>
        </w:rPr>
        <w:t xml:space="preserve"> electric. Nu se </w:t>
      </w:r>
      <w:proofErr w:type="spellStart"/>
      <w:r w:rsidR="00607D30" w:rsidRPr="00A72AA3">
        <w:rPr>
          <w:rFonts w:ascii="Arial" w:hAnsi="Arial" w:cs="Arial"/>
          <w:bCs/>
        </w:rPr>
        <w:t>vor</w:t>
      </w:r>
      <w:proofErr w:type="spellEnd"/>
      <w:r w:rsidR="00607D30"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accepta</w:t>
      </w:r>
      <w:proofErr w:type="spellEnd"/>
      <w:r w:rsidR="00607D30"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etichete</w:t>
      </w:r>
      <w:proofErr w:type="spellEnd"/>
      <w:r w:rsidR="00607D30"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metalice</w:t>
      </w:r>
      <w:proofErr w:type="spellEnd"/>
      <w:r w:rsidR="00607D30" w:rsidRPr="00A72AA3">
        <w:rPr>
          <w:rFonts w:ascii="Arial" w:hAnsi="Arial" w:cs="Arial"/>
          <w:bCs/>
        </w:rPr>
        <w:t xml:space="preserve"> </w:t>
      </w:r>
      <w:proofErr w:type="spellStart"/>
      <w:r w:rsidR="00607D30" w:rsidRPr="00A72AA3">
        <w:rPr>
          <w:rFonts w:ascii="Arial" w:hAnsi="Arial" w:cs="Arial"/>
          <w:bCs/>
        </w:rPr>
        <w:t>ambutisate</w:t>
      </w:r>
      <w:proofErr w:type="spellEnd"/>
      <w:r w:rsidR="00607D30" w:rsidRPr="00A72AA3">
        <w:rPr>
          <w:rFonts w:ascii="Arial" w:hAnsi="Arial" w:cs="Arial"/>
          <w:bCs/>
        </w:rPr>
        <w:t>.</w:t>
      </w:r>
    </w:p>
    <w:p w14:paraId="3F92775D" w14:textId="76A917CF" w:rsidR="00821BE7" w:rsidRPr="00A72AA3" w:rsidRDefault="00821BE7" w:rsidP="007F39F0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</w:p>
    <w:p w14:paraId="7086477F" w14:textId="65336A08" w:rsidR="00607D30" w:rsidRPr="003734C7" w:rsidRDefault="00E57C99" w:rsidP="00712AC1">
      <w:pPr>
        <w:spacing w:after="0"/>
        <w:jc w:val="both"/>
        <w:rPr>
          <w:rFonts w:ascii="Arial" w:hAnsi="Arial" w:cs="Arial"/>
          <w:b/>
        </w:rPr>
      </w:pPr>
      <w:r w:rsidRPr="002C732D">
        <w:rPr>
          <w:rFonts w:ascii="Arial" w:hAnsi="Arial" w:cs="Arial"/>
          <w:b/>
        </w:rPr>
        <w:t xml:space="preserve">    </w:t>
      </w:r>
      <w:r w:rsidR="00607D30" w:rsidRPr="002C732D">
        <w:rPr>
          <w:rFonts w:ascii="Arial" w:hAnsi="Arial" w:cs="Arial"/>
          <w:b/>
        </w:rPr>
        <w:t xml:space="preserve">7.2. </w:t>
      </w:r>
      <w:proofErr w:type="spellStart"/>
      <w:r w:rsidR="00607D30" w:rsidRPr="002C732D">
        <w:rPr>
          <w:rFonts w:ascii="Arial" w:hAnsi="Arial" w:cs="Arial"/>
          <w:b/>
        </w:rPr>
        <w:t>Instructiuni</w:t>
      </w:r>
      <w:proofErr w:type="spellEnd"/>
      <w:r w:rsidR="00607D30" w:rsidRPr="002C732D">
        <w:rPr>
          <w:rFonts w:ascii="Arial" w:hAnsi="Arial" w:cs="Arial"/>
          <w:b/>
        </w:rPr>
        <w:t xml:space="preserve"> specific de </w:t>
      </w:r>
      <w:proofErr w:type="spellStart"/>
      <w:r w:rsidR="00607D30" w:rsidRPr="002C732D">
        <w:rPr>
          <w:rFonts w:ascii="Arial" w:hAnsi="Arial" w:cs="Arial"/>
          <w:b/>
        </w:rPr>
        <w:t>tehnica</w:t>
      </w:r>
      <w:proofErr w:type="spellEnd"/>
      <w:r w:rsidR="00607D30" w:rsidRPr="002C732D">
        <w:rPr>
          <w:rFonts w:ascii="Arial" w:hAnsi="Arial" w:cs="Arial"/>
          <w:b/>
        </w:rPr>
        <w:t xml:space="preserve"> </w:t>
      </w:r>
      <w:proofErr w:type="spellStart"/>
      <w:r w:rsidR="00607D30" w:rsidRPr="002C732D">
        <w:rPr>
          <w:rFonts w:ascii="Arial" w:hAnsi="Arial" w:cs="Arial"/>
          <w:b/>
        </w:rPr>
        <w:t>securitatii</w:t>
      </w:r>
      <w:proofErr w:type="spellEnd"/>
      <w:r w:rsidR="00607D30" w:rsidRPr="002C732D">
        <w:rPr>
          <w:rFonts w:ascii="Arial" w:hAnsi="Arial" w:cs="Arial"/>
          <w:b/>
        </w:rPr>
        <w:t xml:space="preserve"> </w:t>
      </w:r>
      <w:proofErr w:type="spellStart"/>
      <w:r w:rsidR="00607D30" w:rsidRPr="002C732D">
        <w:rPr>
          <w:rFonts w:ascii="Arial" w:hAnsi="Arial" w:cs="Arial"/>
          <w:b/>
        </w:rPr>
        <w:t>muncii</w:t>
      </w:r>
      <w:proofErr w:type="spellEnd"/>
    </w:p>
    <w:p w14:paraId="2B248999" w14:textId="4F23B648" w:rsidR="00607D30" w:rsidRPr="00A72AA3" w:rsidRDefault="007120EE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 </w:t>
      </w:r>
      <w:proofErr w:type="spellStart"/>
      <w:proofErr w:type="gramStart"/>
      <w:r w:rsidRPr="00A72AA3">
        <w:rPr>
          <w:rFonts w:ascii="Arial" w:hAnsi="Arial" w:cs="Arial"/>
          <w:bCs/>
        </w:rPr>
        <w:t>Instalatiile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proofErr w:type="gram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trebuie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sa</w:t>
      </w:r>
      <w:proofErr w:type="spellEnd"/>
      <w:r w:rsidRPr="00A72AA3">
        <w:rPr>
          <w:rFonts w:ascii="Arial" w:hAnsi="Arial" w:cs="Arial"/>
          <w:bCs/>
        </w:rPr>
        <w:t xml:space="preserve">  fie  </w:t>
      </w:r>
      <w:proofErr w:type="spellStart"/>
      <w:r w:rsidRPr="00A72AA3">
        <w:rPr>
          <w:rFonts w:ascii="Arial" w:hAnsi="Arial" w:cs="Arial"/>
          <w:bCs/>
        </w:rPr>
        <w:t>astfel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construite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intretinute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incat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Pr="00A72AA3">
        <w:rPr>
          <w:rFonts w:ascii="Arial" w:hAnsi="Arial" w:cs="Arial"/>
          <w:bCs/>
        </w:rPr>
        <w:t>sa</w:t>
      </w:r>
      <w:proofErr w:type="spellEnd"/>
      <w:r w:rsidRPr="00A72AA3">
        <w:rPr>
          <w:rFonts w:ascii="Arial" w:hAnsi="Arial" w:cs="Arial"/>
          <w:bCs/>
        </w:rPr>
        <w:t xml:space="preserve">  nu  </w:t>
      </w:r>
      <w:proofErr w:type="spellStart"/>
      <w:r w:rsidRPr="00A72AA3">
        <w:rPr>
          <w:rFonts w:ascii="Arial" w:hAnsi="Arial" w:cs="Arial"/>
          <w:bCs/>
        </w:rPr>
        <w:t>produca</w:t>
      </w:r>
      <w:proofErr w:type="spellEnd"/>
      <w:r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accidente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tehnice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sau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umane</w:t>
      </w:r>
      <w:proofErr w:type="spellEnd"/>
      <w:r w:rsidR="00662F76" w:rsidRPr="00A72AA3">
        <w:rPr>
          <w:rFonts w:ascii="Arial" w:hAnsi="Arial" w:cs="Arial"/>
          <w:bCs/>
        </w:rPr>
        <w:t xml:space="preserve"> , ca </w:t>
      </w:r>
      <w:proofErr w:type="spellStart"/>
      <w:r w:rsidR="00662F76" w:rsidRPr="00A72AA3">
        <w:rPr>
          <w:rFonts w:ascii="Arial" w:hAnsi="Arial" w:cs="Arial"/>
          <w:bCs/>
        </w:rPr>
        <w:t>urmare</w:t>
      </w:r>
      <w:proofErr w:type="spellEnd"/>
      <w:r w:rsidR="00662F76" w:rsidRPr="00A72AA3">
        <w:rPr>
          <w:rFonts w:ascii="Arial" w:hAnsi="Arial" w:cs="Arial"/>
          <w:bCs/>
        </w:rPr>
        <w:t xml:space="preserve"> a  </w:t>
      </w:r>
      <w:proofErr w:type="spellStart"/>
      <w:r w:rsidR="00662F76" w:rsidRPr="00A72AA3">
        <w:rPr>
          <w:rFonts w:ascii="Arial" w:hAnsi="Arial" w:cs="Arial"/>
          <w:bCs/>
        </w:rPr>
        <w:t>accesului</w:t>
      </w:r>
      <w:proofErr w:type="spellEnd"/>
      <w:r w:rsidR="00662F76" w:rsidRPr="00A72AA3">
        <w:rPr>
          <w:rFonts w:ascii="Arial" w:hAnsi="Arial" w:cs="Arial"/>
          <w:bCs/>
        </w:rPr>
        <w:t xml:space="preserve"> </w:t>
      </w:r>
      <w:proofErr w:type="spellStart"/>
      <w:r w:rsidR="00662F76" w:rsidRPr="00A72AA3">
        <w:rPr>
          <w:rFonts w:ascii="Arial" w:hAnsi="Arial" w:cs="Arial"/>
          <w:bCs/>
        </w:rPr>
        <w:t>persoanelor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neavizate</w:t>
      </w:r>
      <w:proofErr w:type="spellEnd"/>
      <w:r w:rsidR="00662F76" w:rsidRPr="00A72AA3">
        <w:rPr>
          <w:rFonts w:ascii="Arial" w:hAnsi="Arial" w:cs="Arial"/>
          <w:bCs/>
        </w:rPr>
        <w:t xml:space="preserve">. </w:t>
      </w:r>
      <w:proofErr w:type="spellStart"/>
      <w:proofErr w:type="gramStart"/>
      <w:r w:rsidR="00662F76" w:rsidRPr="00A72AA3">
        <w:rPr>
          <w:rFonts w:ascii="Arial" w:hAnsi="Arial" w:cs="Arial"/>
          <w:bCs/>
        </w:rPr>
        <w:t>Manevrele</w:t>
      </w:r>
      <w:proofErr w:type="spellEnd"/>
      <w:r w:rsidR="00662F76" w:rsidRPr="00A72AA3">
        <w:rPr>
          <w:rFonts w:ascii="Arial" w:hAnsi="Arial" w:cs="Arial"/>
          <w:bCs/>
        </w:rPr>
        <w:t xml:space="preserve">  in</w:t>
      </w:r>
      <w:proofErr w:type="gram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instalatiile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electrice</w:t>
      </w:r>
      <w:proofErr w:type="spellEnd"/>
      <w:r w:rsidR="00662F76" w:rsidRPr="00A72AA3">
        <w:rPr>
          <w:rFonts w:ascii="Arial" w:hAnsi="Arial" w:cs="Arial"/>
          <w:bCs/>
        </w:rPr>
        <w:t xml:space="preserve">  se  </w:t>
      </w:r>
      <w:proofErr w:type="spellStart"/>
      <w:r w:rsidR="00662F76" w:rsidRPr="00A72AA3">
        <w:rPr>
          <w:rFonts w:ascii="Arial" w:hAnsi="Arial" w:cs="Arial"/>
          <w:bCs/>
        </w:rPr>
        <w:t>executa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numai</w:t>
      </w:r>
      <w:proofErr w:type="spellEnd"/>
      <w:r w:rsidR="00662F76" w:rsidRPr="00A72AA3">
        <w:rPr>
          <w:rFonts w:ascii="Arial" w:hAnsi="Arial" w:cs="Arial"/>
          <w:bCs/>
        </w:rPr>
        <w:t xml:space="preserve">  de  </w:t>
      </w:r>
      <w:proofErr w:type="spellStart"/>
      <w:r w:rsidR="00662F76" w:rsidRPr="00A72AA3">
        <w:rPr>
          <w:rFonts w:ascii="Arial" w:hAnsi="Arial" w:cs="Arial"/>
          <w:bCs/>
        </w:rPr>
        <w:t>catre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personalul</w:t>
      </w:r>
      <w:proofErr w:type="spellEnd"/>
      <w:r w:rsidR="00662F76" w:rsidRPr="00A72AA3">
        <w:rPr>
          <w:rFonts w:ascii="Arial" w:hAnsi="Arial" w:cs="Arial"/>
          <w:bCs/>
        </w:rPr>
        <w:t xml:space="preserve">  de </w:t>
      </w:r>
      <w:proofErr w:type="spellStart"/>
      <w:r w:rsidR="00662F76" w:rsidRPr="00A72AA3">
        <w:rPr>
          <w:rFonts w:ascii="Arial" w:hAnsi="Arial" w:cs="Arial"/>
          <w:bCs/>
        </w:rPr>
        <w:t>deservire</w:t>
      </w:r>
      <w:proofErr w:type="spellEnd"/>
      <w:r w:rsidR="00662F76" w:rsidRPr="00A72AA3">
        <w:rPr>
          <w:rFonts w:ascii="Arial" w:hAnsi="Arial" w:cs="Arial"/>
          <w:bCs/>
        </w:rPr>
        <w:t xml:space="preserve">  </w:t>
      </w:r>
      <w:proofErr w:type="spellStart"/>
      <w:r w:rsidR="00662F76" w:rsidRPr="00A72AA3">
        <w:rPr>
          <w:rFonts w:ascii="Arial" w:hAnsi="Arial" w:cs="Arial"/>
          <w:bCs/>
        </w:rPr>
        <w:t>operativ</w:t>
      </w:r>
      <w:proofErr w:type="spellEnd"/>
      <w:r w:rsidR="00662F76" w:rsidRPr="00A72AA3">
        <w:rPr>
          <w:rFonts w:ascii="Arial" w:hAnsi="Arial" w:cs="Arial"/>
          <w:bCs/>
        </w:rPr>
        <w:t>.</w:t>
      </w:r>
    </w:p>
    <w:p w14:paraId="0B17257D" w14:textId="12F104BB" w:rsidR="00662F76" w:rsidRPr="00A72AA3" w:rsidRDefault="00662F76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respecta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prevederile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standardelor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vigoare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documentatia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proiectare</w:t>
      </w:r>
      <w:proofErr w:type="spellEnd"/>
      <w:r w:rsidRPr="00A72AA3">
        <w:rPr>
          <w:rFonts w:ascii="Arial" w:hAnsi="Arial" w:cs="Arial"/>
          <w:bCs/>
        </w:rPr>
        <w:t xml:space="preserve"> in cee ace </w:t>
      </w:r>
      <w:proofErr w:type="spellStart"/>
      <w:r w:rsidRPr="00A72AA3">
        <w:rPr>
          <w:rFonts w:ascii="Arial" w:hAnsi="Arial" w:cs="Arial"/>
          <w:bCs/>
        </w:rPr>
        <w:t>priveste</w:t>
      </w:r>
      <w:proofErr w:type="spellEnd"/>
      <w:r w:rsidR="0075251E" w:rsidRPr="00A72AA3">
        <w:rPr>
          <w:rFonts w:ascii="Arial" w:hAnsi="Arial" w:cs="Arial"/>
          <w:bCs/>
        </w:rPr>
        <w:t xml:space="preserve"> </w:t>
      </w:r>
      <w:proofErr w:type="spellStart"/>
      <w:r w:rsidR="0075251E" w:rsidRPr="00A72AA3">
        <w:rPr>
          <w:rFonts w:ascii="Arial" w:hAnsi="Arial" w:cs="Arial"/>
          <w:bCs/>
        </w:rPr>
        <w:t>instalatiile</w:t>
      </w:r>
      <w:proofErr w:type="spellEnd"/>
      <w:r w:rsidR="0075251E" w:rsidRPr="00A72AA3">
        <w:rPr>
          <w:rFonts w:ascii="Arial" w:hAnsi="Arial" w:cs="Arial"/>
          <w:bCs/>
        </w:rPr>
        <w:t xml:space="preserve"> de </w:t>
      </w:r>
      <w:proofErr w:type="spellStart"/>
      <w:r w:rsidR="0075251E" w:rsidRPr="00A72AA3">
        <w:rPr>
          <w:rFonts w:ascii="Arial" w:hAnsi="Arial" w:cs="Arial"/>
          <w:bCs/>
        </w:rPr>
        <w:t>legare</w:t>
      </w:r>
      <w:proofErr w:type="spellEnd"/>
      <w:r w:rsidR="0075251E" w:rsidRPr="00A72AA3">
        <w:rPr>
          <w:rFonts w:ascii="Arial" w:hAnsi="Arial" w:cs="Arial"/>
          <w:bCs/>
        </w:rPr>
        <w:t xml:space="preserve"> la </w:t>
      </w:r>
      <w:proofErr w:type="spellStart"/>
      <w:r w:rsidR="0075251E" w:rsidRPr="00A72AA3">
        <w:rPr>
          <w:rFonts w:ascii="Arial" w:hAnsi="Arial" w:cs="Arial"/>
          <w:bCs/>
        </w:rPr>
        <w:t>pamant</w:t>
      </w:r>
      <w:proofErr w:type="spellEnd"/>
      <w:r w:rsidR="0075251E" w:rsidRPr="00A72AA3">
        <w:rPr>
          <w:rFonts w:ascii="Arial" w:hAnsi="Arial" w:cs="Arial"/>
          <w:bCs/>
        </w:rPr>
        <w:t xml:space="preserve"> </w:t>
      </w:r>
      <w:proofErr w:type="spellStart"/>
      <w:r w:rsidR="0075251E" w:rsidRPr="00A72AA3">
        <w:rPr>
          <w:rFonts w:ascii="Arial" w:hAnsi="Arial" w:cs="Arial"/>
          <w:bCs/>
        </w:rPr>
        <w:t>si</w:t>
      </w:r>
      <w:proofErr w:type="spellEnd"/>
      <w:r w:rsidR="0075251E" w:rsidRPr="00A72AA3">
        <w:rPr>
          <w:rFonts w:ascii="Arial" w:hAnsi="Arial" w:cs="Arial"/>
          <w:bCs/>
        </w:rPr>
        <w:t xml:space="preserve"> la </w:t>
      </w:r>
      <w:proofErr w:type="spellStart"/>
      <w:r w:rsidR="0075251E" w:rsidRPr="00A72AA3">
        <w:rPr>
          <w:rFonts w:ascii="Arial" w:hAnsi="Arial" w:cs="Arial"/>
          <w:bCs/>
        </w:rPr>
        <w:t>nul</w:t>
      </w:r>
      <w:proofErr w:type="spellEnd"/>
      <w:r w:rsidR="0075251E" w:rsidRPr="00A72AA3">
        <w:rPr>
          <w:rFonts w:ascii="Arial" w:hAnsi="Arial" w:cs="Arial"/>
          <w:bCs/>
        </w:rPr>
        <w:t xml:space="preserve"> precum </w:t>
      </w:r>
      <w:proofErr w:type="spellStart"/>
      <w:r w:rsidR="0075251E" w:rsidRPr="00A72AA3">
        <w:rPr>
          <w:rFonts w:ascii="Arial" w:hAnsi="Arial" w:cs="Arial"/>
          <w:bCs/>
        </w:rPr>
        <w:t>si</w:t>
      </w:r>
      <w:proofErr w:type="spellEnd"/>
      <w:r w:rsidR="0075251E" w:rsidRPr="00A72AA3">
        <w:rPr>
          <w:rFonts w:ascii="Arial" w:hAnsi="Arial" w:cs="Arial"/>
          <w:bCs/>
        </w:rPr>
        <w:t xml:space="preserve"> </w:t>
      </w:r>
      <w:proofErr w:type="spellStart"/>
      <w:r w:rsidR="0075251E" w:rsidRPr="00A72AA3">
        <w:rPr>
          <w:rFonts w:ascii="Arial" w:hAnsi="Arial" w:cs="Arial"/>
          <w:bCs/>
        </w:rPr>
        <w:t>valorile</w:t>
      </w:r>
      <w:proofErr w:type="spellEnd"/>
      <w:r w:rsidR="0075251E" w:rsidRPr="00A72AA3">
        <w:rPr>
          <w:rFonts w:ascii="Arial" w:hAnsi="Arial" w:cs="Arial"/>
          <w:bCs/>
        </w:rPr>
        <w:t xml:space="preserve"> </w:t>
      </w:r>
      <w:proofErr w:type="spellStart"/>
      <w:r w:rsidR="0075251E" w:rsidRPr="00A72AA3">
        <w:rPr>
          <w:rFonts w:ascii="Arial" w:hAnsi="Arial" w:cs="Arial"/>
          <w:bCs/>
        </w:rPr>
        <w:t>rezistentelor</w:t>
      </w:r>
      <w:proofErr w:type="spellEnd"/>
      <w:r w:rsidR="0075251E" w:rsidRPr="00A72AA3">
        <w:rPr>
          <w:rFonts w:ascii="Arial" w:hAnsi="Arial" w:cs="Arial"/>
          <w:bCs/>
        </w:rPr>
        <w:t xml:space="preserve"> </w:t>
      </w:r>
      <w:proofErr w:type="spellStart"/>
      <w:r w:rsidR="0075251E" w:rsidRPr="00A72AA3">
        <w:rPr>
          <w:rFonts w:ascii="Arial" w:hAnsi="Arial" w:cs="Arial"/>
          <w:bCs/>
        </w:rPr>
        <w:t>prizelor</w:t>
      </w:r>
      <w:proofErr w:type="spellEnd"/>
      <w:r w:rsidR="0075251E" w:rsidRPr="00A72AA3">
        <w:rPr>
          <w:rFonts w:ascii="Arial" w:hAnsi="Arial" w:cs="Arial"/>
          <w:bCs/>
        </w:rPr>
        <w:t xml:space="preserve"> de </w:t>
      </w:r>
      <w:proofErr w:type="spellStart"/>
      <w:r w:rsidR="0075251E" w:rsidRPr="00A72AA3">
        <w:rPr>
          <w:rFonts w:ascii="Arial" w:hAnsi="Arial" w:cs="Arial"/>
          <w:bCs/>
        </w:rPr>
        <w:t>punere</w:t>
      </w:r>
      <w:proofErr w:type="spellEnd"/>
      <w:r w:rsidR="0075251E" w:rsidRPr="00A72AA3">
        <w:rPr>
          <w:rFonts w:ascii="Arial" w:hAnsi="Arial" w:cs="Arial"/>
          <w:bCs/>
        </w:rPr>
        <w:t xml:space="preserve"> la </w:t>
      </w:r>
      <w:proofErr w:type="spellStart"/>
      <w:r w:rsidR="0075251E" w:rsidRPr="00A72AA3">
        <w:rPr>
          <w:rFonts w:ascii="Arial" w:hAnsi="Arial" w:cs="Arial"/>
          <w:bCs/>
        </w:rPr>
        <w:t>pamant</w:t>
      </w:r>
      <w:proofErr w:type="spellEnd"/>
      <w:r w:rsidR="0075251E" w:rsidRPr="00A72AA3">
        <w:rPr>
          <w:rFonts w:ascii="Arial" w:hAnsi="Arial" w:cs="Arial"/>
          <w:bCs/>
        </w:rPr>
        <w:t>.</w:t>
      </w:r>
    </w:p>
    <w:p w14:paraId="434F2D7C" w14:textId="73750196" w:rsidR="0075251E" w:rsidRPr="00A72AA3" w:rsidRDefault="0075251E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Este strict </w:t>
      </w:r>
      <w:proofErr w:type="spellStart"/>
      <w:r w:rsidRPr="00A72AA3">
        <w:rPr>
          <w:rFonts w:ascii="Arial" w:hAnsi="Arial" w:cs="Arial"/>
          <w:bCs/>
        </w:rPr>
        <w:t>interzisa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utilizarea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conductelor</w:t>
      </w:r>
      <w:proofErr w:type="spellEnd"/>
      <w:r w:rsidRPr="00A72AA3">
        <w:rPr>
          <w:rFonts w:ascii="Arial" w:hAnsi="Arial" w:cs="Arial"/>
          <w:bCs/>
        </w:rPr>
        <w:t xml:space="preserve"> din </w:t>
      </w:r>
      <w:proofErr w:type="spellStart"/>
      <w:r w:rsidRPr="00A72AA3">
        <w:rPr>
          <w:rFonts w:ascii="Arial" w:hAnsi="Arial" w:cs="Arial"/>
          <w:bCs/>
        </w:rPr>
        <w:t>instalatiile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protectie</w:t>
      </w:r>
      <w:proofErr w:type="spellEnd"/>
      <w:r w:rsidR="001F48DE" w:rsidRPr="00A72AA3">
        <w:rPr>
          <w:rFonts w:ascii="Arial" w:hAnsi="Arial" w:cs="Arial"/>
          <w:bCs/>
        </w:rPr>
        <w:t xml:space="preserve"> legate la </w:t>
      </w:r>
      <w:proofErr w:type="spellStart"/>
      <w:proofErr w:type="gramStart"/>
      <w:r w:rsidR="001F48DE" w:rsidRPr="00A72AA3">
        <w:rPr>
          <w:rFonts w:ascii="Arial" w:hAnsi="Arial" w:cs="Arial"/>
          <w:bCs/>
        </w:rPr>
        <w:t>pamant</w:t>
      </w:r>
      <w:proofErr w:type="spellEnd"/>
      <w:r w:rsidR="001F48DE"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drept</w:t>
      </w:r>
      <w:proofErr w:type="spellEnd"/>
      <w:r w:rsidRPr="00A72AA3">
        <w:rPr>
          <w:rFonts w:ascii="Arial" w:hAnsi="Arial" w:cs="Arial"/>
          <w:bCs/>
        </w:rPr>
        <w:t xml:space="preserve"> conductor de </w:t>
      </w:r>
      <w:proofErr w:type="spellStart"/>
      <w:r w:rsidRPr="00A72AA3">
        <w:rPr>
          <w:rFonts w:ascii="Arial" w:hAnsi="Arial" w:cs="Arial"/>
          <w:bCs/>
        </w:rPr>
        <w:t>faza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nul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="001F48DE" w:rsidRPr="00A72AA3">
        <w:rPr>
          <w:rFonts w:ascii="Arial" w:hAnsi="Arial" w:cs="Arial"/>
          <w:bCs/>
        </w:rPr>
        <w:t>lucru</w:t>
      </w:r>
      <w:proofErr w:type="spellEnd"/>
      <w:r w:rsidR="001F48DE" w:rsidRPr="00A72AA3">
        <w:rPr>
          <w:rFonts w:ascii="Arial" w:hAnsi="Arial" w:cs="Arial"/>
          <w:bCs/>
        </w:rPr>
        <w:t>.</w:t>
      </w:r>
    </w:p>
    <w:p w14:paraId="6ACAC1F7" w14:textId="1E091CB1" w:rsidR="001F48DE" w:rsidRPr="00A72AA3" w:rsidRDefault="001F48DE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Se </w:t>
      </w:r>
      <w:proofErr w:type="spellStart"/>
      <w:r w:rsidRPr="00A72AA3">
        <w:rPr>
          <w:rFonts w:ascii="Arial" w:hAnsi="Arial" w:cs="Arial"/>
          <w:bCs/>
        </w:rPr>
        <w:t>interzice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lucrul</w:t>
      </w:r>
      <w:proofErr w:type="spellEnd"/>
      <w:r w:rsidRPr="00A72AA3">
        <w:rPr>
          <w:rFonts w:ascii="Arial" w:hAnsi="Arial" w:cs="Arial"/>
          <w:bCs/>
        </w:rPr>
        <w:t xml:space="preserve"> la </w:t>
      </w:r>
      <w:proofErr w:type="spellStart"/>
      <w:r w:rsidRPr="00A72AA3">
        <w:rPr>
          <w:rFonts w:ascii="Arial" w:hAnsi="Arial" w:cs="Arial"/>
          <w:bCs/>
        </w:rPr>
        <w:t>circuitele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electrice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proofErr w:type="gramStart"/>
      <w:r w:rsidRPr="00A72AA3">
        <w:rPr>
          <w:rFonts w:ascii="Arial" w:hAnsi="Arial" w:cs="Arial"/>
          <w:bCs/>
        </w:rPr>
        <w:t>functiune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alimentate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tensiuni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mai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mari</w:t>
      </w:r>
      <w:proofErr w:type="spellEnd"/>
      <w:r w:rsidRPr="00A72AA3">
        <w:rPr>
          <w:rFonts w:ascii="Arial" w:hAnsi="Arial" w:cs="Arial"/>
          <w:bCs/>
        </w:rPr>
        <w:t xml:space="preserve"> de 48V.</w:t>
      </w:r>
    </w:p>
    <w:p w14:paraId="5E9E6626" w14:textId="2880AD6A" w:rsidR="001F48DE" w:rsidRPr="00A72AA3" w:rsidRDefault="001F48DE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In </w:t>
      </w:r>
      <w:proofErr w:type="spellStart"/>
      <w:r w:rsidRPr="00A72AA3">
        <w:rPr>
          <w:rFonts w:ascii="Arial" w:hAnsi="Arial" w:cs="Arial"/>
          <w:bCs/>
        </w:rPr>
        <w:t>punctul</w:t>
      </w:r>
      <w:proofErr w:type="spellEnd"/>
      <w:r w:rsidRPr="00A72AA3">
        <w:rPr>
          <w:rFonts w:ascii="Arial" w:hAnsi="Arial" w:cs="Arial"/>
          <w:bCs/>
        </w:rPr>
        <w:t xml:space="preserve"> in care se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realiza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scoaterea</w:t>
      </w:r>
      <w:proofErr w:type="spellEnd"/>
      <w:r w:rsidR="007703FD" w:rsidRPr="00A72AA3">
        <w:rPr>
          <w:rFonts w:ascii="Arial" w:hAnsi="Arial" w:cs="Arial"/>
          <w:bCs/>
        </w:rPr>
        <w:t xml:space="preserve"> de sub </w:t>
      </w:r>
      <w:proofErr w:type="spellStart"/>
      <w:r w:rsidR="007703FD" w:rsidRPr="00A72AA3">
        <w:rPr>
          <w:rFonts w:ascii="Arial" w:hAnsi="Arial" w:cs="Arial"/>
          <w:bCs/>
        </w:rPr>
        <w:t>tensiune</w:t>
      </w:r>
      <w:proofErr w:type="spellEnd"/>
      <w:r w:rsidR="007703FD" w:rsidRPr="00A72AA3">
        <w:rPr>
          <w:rFonts w:ascii="Arial" w:hAnsi="Arial" w:cs="Arial"/>
          <w:bCs/>
        </w:rPr>
        <w:t xml:space="preserve"> a </w:t>
      </w:r>
      <w:proofErr w:type="spellStart"/>
      <w:r w:rsidR="007703FD" w:rsidRPr="00A72AA3">
        <w:rPr>
          <w:rFonts w:ascii="Arial" w:hAnsi="Arial" w:cs="Arial"/>
          <w:bCs/>
        </w:rPr>
        <w:t>unei</w:t>
      </w:r>
      <w:proofErr w:type="spellEnd"/>
      <w:r w:rsidR="007703FD" w:rsidRPr="00A72AA3">
        <w:rPr>
          <w:rFonts w:ascii="Arial" w:hAnsi="Arial" w:cs="Arial"/>
          <w:bCs/>
        </w:rPr>
        <w:t xml:space="preserve"> </w:t>
      </w:r>
      <w:proofErr w:type="spellStart"/>
      <w:r w:rsidR="007703FD" w:rsidRPr="00A72AA3">
        <w:rPr>
          <w:rFonts w:ascii="Arial" w:hAnsi="Arial" w:cs="Arial"/>
          <w:bCs/>
        </w:rPr>
        <w:t>instalatii</w:t>
      </w:r>
      <w:proofErr w:type="spellEnd"/>
      <w:r w:rsidR="007703FD" w:rsidRPr="00A72AA3">
        <w:rPr>
          <w:rFonts w:ascii="Arial" w:hAnsi="Arial" w:cs="Arial"/>
          <w:bCs/>
        </w:rPr>
        <w:t xml:space="preserve"> </w:t>
      </w:r>
      <w:proofErr w:type="spellStart"/>
      <w:r w:rsidR="007703FD" w:rsidRPr="00A72AA3">
        <w:rPr>
          <w:rFonts w:ascii="Arial" w:hAnsi="Arial" w:cs="Arial"/>
          <w:bCs/>
        </w:rPr>
        <w:t>electrice</w:t>
      </w:r>
      <w:proofErr w:type="spellEnd"/>
      <w:r w:rsidR="007703FD" w:rsidRPr="00A72AA3">
        <w:rPr>
          <w:rFonts w:ascii="Arial" w:hAnsi="Arial" w:cs="Arial"/>
          <w:bCs/>
        </w:rPr>
        <w:t xml:space="preserve"> se </w:t>
      </w:r>
      <w:proofErr w:type="spellStart"/>
      <w:r w:rsidR="007703FD" w:rsidRPr="00A72AA3">
        <w:rPr>
          <w:rFonts w:ascii="Arial" w:hAnsi="Arial" w:cs="Arial"/>
          <w:bCs/>
        </w:rPr>
        <w:t>va</w:t>
      </w:r>
      <w:proofErr w:type="spellEnd"/>
      <w:r w:rsidR="007703FD" w:rsidRPr="00A72AA3">
        <w:rPr>
          <w:rFonts w:ascii="Arial" w:hAnsi="Arial" w:cs="Arial"/>
          <w:bCs/>
        </w:rPr>
        <w:t xml:space="preserve"> </w:t>
      </w:r>
      <w:proofErr w:type="spellStart"/>
      <w:r w:rsidR="007703FD" w:rsidRPr="00A72AA3">
        <w:rPr>
          <w:rFonts w:ascii="Arial" w:hAnsi="Arial" w:cs="Arial"/>
          <w:bCs/>
        </w:rPr>
        <w:t>amplasa</w:t>
      </w:r>
      <w:proofErr w:type="spellEnd"/>
      <w:r w:rsidR="007703FD" w:rsidRPr="00A72AA3">
        <w:rPr>
          <w:rFonts w:ascii="Arial" w:hAnsi="Arial" w:cs="Arial"/>
          <w:bCs/>
        </w:rPr>
        <w:t xml:space="preserve"> </w:t>
      </w:r>
      <w:proofErr w:type="spellStart"/>
      <w:r w:rsidR="007703FD" w:rsidRPr="00A72AA3">
        <w:rPr>
          <w:rFonts w:ascii="Arial" w:hAnsi="Arial" w:cs="Arial"/>
          <w:bCs/>
        </w:rPr>
        <w:t>obligatoriu</w:t>
      </w:r>
      <w:proofErr w:type="spellEnd"/>
      <w:r w:rsidR="007703FD" w:rsidRPr="00A72AA3">
        <w:rPr>
          <w:rFonts w:ascii="Arial" w:hAnsi="Arial" w:cs="Arial"/>
          <w:bCs/>
        </w:rPr>
        <w:t xml:space="preserve"> un indicator </w:t>
      </w:r>
      <w:proofErr w:type="spellStart"/>
      <w:r w:rsidR="007703FD" w:rsidRPr="00A72AA3">
        <w:rPr>
          <w:rFonts w:ascii="Arial" w:hAnsi="Arial" w:cs="Arial"/>
          <w:bCs/>
        </w:rPr>
        <w:t>mobil</w:t>
      </w:r>
      <w:proofErr w:type="spellEnd"/>
      <w:r w:rsidR="007703FD" w:rsidRPr="00A72AA3">
        <w:rPr>
          <w:rFonts w:ascii="Arial" w:hAnsi="Arial" w:cs="Arial"/>
          <w:bCs/>
        </w:rPr>
        <w:t xml:space="preserve"> cu </w:t>
      </w:r>
      <w:proofErr w:type="spellStart"/>
      <w:proofErr w:type="gramStart"/>
      <w:r w:rsidR="007703FD" w:rsidRPr="00A72AA3">
        <w:rPr>
          <w:rFonts w:ascii="Arial" w:hAnsi="Arial" w:cs="Arial"/>
          <w:bCs/>
        </w:rPr>
        <w:t>inscriptia</w:t>
      </w:r>
      <w:proofErr w:type="spellEnd"/>
      <w:r w:rsidR="007703FD" w:rsidRPr="00A72AA3">
        <w:rPr>
          <w:rFonts w:ascii="Arial" w:hAnsi="Arial" w:cs="Arial"/>
          <w:bCs/>
        </w:rPr>
        <w:t xml:space="preserve">  </w:t>
      </w:r>
      <w:r w:rsidR="007703FD" w:rsidRPr="00A72AA3">
        <w:rPr>
          <w:rFonts w:ascii="Arial" w:hAnsi="Arial" w:cs="Arial"/>
          <w:b/>
        </w:rPr>
        <w:t>NU</w:t>
      </w:r>
      <w:proofErr w:type="gramEnd"/>
      <w:r w:rsidR="007703FD" w:rsidRPr="00A72AA3">
        <w:rPr>
          <w:rFonts w:ascii="Arial" w:hAnsi="Arial" w:cs="Arial"/>
          <w:b/>
        </w:rPr>
        <w:t xml:space="preserve">  INCHIDE / SE  LUCREAZA!</w:t>
      </w:r>
    </w:p>
    <w:p w14:paraId="4B6F94C1" w14:textId="77777777" w:rsidR="00576377" w:rsidRPr="00A72AA3" w:rsidRDefault="00576377" w:rsidP="00712AC1">
      <w:pPr>
        <w:spacing w:after="0"/>
        <w:jc w:val="both"/>
        <w:rPr>
          <w:rFonts w:ascii="Arial" w:hAnsi="Arial" w:cs="Arial"/>
          <w:bCs/>
        </w:rPr>
      </w:pPr>
    </w:p>
    <w:p w14:paraId="6CB84FF5" w14:textId="207F4891" w:rsidR="001F5A38" w:rsidRPr="00576377" w:rsidRDefault="007703FD" w:rsidP="00712AC1">
      <w:pPr>
        <w:spacing w:after="0"/>
        <w:jc w:val="both"/>
        <w:rPr>
          <w:rFonts w:ascii="Arial" w:hAnsi="Arial" w:cs="Arial"/>
          <w:b/>
        </w:rPr>
      </w:pPr>
      <w:r w:rsidRPr="002C732D">
        <w:rPr>
          <w:rFonts w:ascii="Arial" w:hAnsi="Arial" w:cs="Arial"/>
          <w:b/>
        </w:rPr>
        <w:lastRenderedPageBreak/>
        <w:t xml:space="preserve">   7.3. </w:t>
      </w:r>
      <w:proofErr w:type="spellStart"/>
      <w:r w:rsidR="00F614F9" w:rsidRPr="002C732D">
        <w:rPr>
          <w:rFonts w:ascii="Arial" w:hAnsi="Arial" w:cs="Arial"/>
          <w:b/>
        </w:rPr>
        <w:t>Executarea</w:t>
      </w:r>
      <w:proofErr w:type="spellEnd"/>
      <w:r w:rsidR="00F614F9" w:rsidRPr="002C732D">
        <w:rPr>
          <w:rFonts w:ascii="Arial" w:hAnsi="Arial" w:cs="Arial"/>
          <w:b/>
        </w:rPr>
        <w:t xml:space="preserve"> </w:t>
      </w:r>
      <w:proofErr w:type="spellStart"/>
      <w:r w:rsidR="00F614F9" w:rsidRPr="002C732D">
        <w:rPr>
          <w:rFonts w:ascii="Arial" w:hAnsi="Arial" w:cs="Arial"/>
          <w:b/>
        </w:rPr>
        <w:t>instalatiilor</w:t>
      </w:r>
      <w:proofErr w:type="spellEnd"/>
      <w:r w:rsidR="00F614F9" w:rsidRPr="002C732D">
        <w:rPr>
          <w:rFonts w:ascii="Arial" w:hAnsi="Arial" w:cs="Arial"/>
          <w:b/>
        </w:rPr>
        <w:t xml:space="preserve"> </w:t>
      </w:r>
      <w:proofErr w:type="spellStart"/>
      <w:r w:rsidR="00F614F9" w:rsidRPr="002C732D">
        <w:rPr>
          <w:rFonts w:ascii="Arial" w:hAnsi="Arial" w:cs="Arial"/>
          <w:b/>
        </w:rPr>
        <w:t>sanitare</w:t>
      </w:r>
      <w:proofErr w:type="spellEnd"/>
    </w:p>
    <w:p w14:paraId="7A3C279A" w14:textId="77777777" w:rsidR="003D458B" w:rsidRPr="00A72AA3" w:rsidRDefault="001F5A38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Pr="00A72AA3">
        <w:rPr>
          <w:rFonts w:ascii="Arial" w:hAnsi="Arial" w:cs="Arial"/>
          <w:bCs/>
        </w:rPr>
        <w:t>Executia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unei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instalatii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sanitare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exterioare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este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prevazuta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documentatia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tehnica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pentru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constructia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c</w:t>
      </w:r>
      <w:r w:rsidRPr="00A72AA3">
        <w:rPr>
          <w:rFonts w:ascii="Arial" w:hAnsi="Arial" w:cs="Arial"/>
          <w:bCs/>
        </w:rPr>
        <w:t>ladire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72AA3">
        <w:rPr>
          <w:rFonts w:ascii="Arial" w:hAnsi="Arial" w:cs="Arial"/>
          <w:bCs/>
        </w:rPr>
        <w:t>vestiare</w:t>
      </w:r>
      <w:proofErr w:type="spellEnd"/>
      <w:r w:rsidR="00CA3B8D" w:rsidRPr="00A72AA3">
        <w:rPr>
          <w:rFonts w:ascii="Arial" w:hAnsi="Arial" w:cs="Arial"/>
          <w:bCs/>
        </w:rPr>
        <w:t xml:space="preserve"> .</w:t>
      </w:r>
      <w:proofErr w:type="gramEnd"/>
      <w:r w:rsidR="00CA3B8D" w:rsidRPr="00A72AA3">
        <w:rPr>
          <w:rFonts w:ascii="Arial" w:hAnsi="Arial" w:cs="Arial"/>
          <w:bCs/>
        </w:rPr>
        <w:t xml:space="preserve"> </w:t>
      </w:r>
    </w:p>
    <w:p w14:paraId="48860F02" w14:textId="77777777" w:rsidR="003D458B" w:rsidRPr="00A72AA3" w:rsidRDefault="003D458B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="00CA3B8D" w:rsidRPr="00A72AA3">
        <w:rPr>
          <w:rFonts w:ascii="Arial" w:hAnsi="Arial" w:cs="Arial"/>
          <w:bCs/>
        </w:rPr>
        <w:t>Deoarece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aceasta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constructie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este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compusa</w:t>
      </w:r>
      <w:proofErr w:type="spellEnd"/>
      <w:r w:rsidR="00CA3B8D" w:rsidRPr="00A72AA3">
        <w:rPr>
          <w:rFonts w:ascii="Arial" w:hAnsi="Arial" w:cs="Arial"/>
          <w:bCs/>
        </w:rPr>
        <w:t xml:space="preserve"> din </w:t>
      </w:r>
      <w:proofErr w:type="spellStart"/>
      <w:r w:rsidR="00CA3B8D" w:rsidRPr="00A72AA3">
        <w:rPr>
          <w:rFonts w:ascii="Arial" w:hAnsi="Arial" w:cs="Arial"/>
          <w:bCs/>
        </w:rPr>
        <w:t>doua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containere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modulare</w:t>
      </w:r>
      <w:proofErr w:type="spellEnd"/>
      <w:r w:rsidR="00CA3B8D" w:rsidRPr="00A72AA3">
        <w:rPr>
          <w:rFonts w:ascii="Arial" w:hAnsi="Arial" w:cs="Arial"/>
          <w:bCs/>
        </w:rPr>
        <w:t xml:space="preserve"> special </w:t>
      </w:r>
      <w:proofErr w:type="spellStart"/>
      <w:r w:rsidR="00CA3B8D" w:rsidRPr="00A72AA3">
        <w:rPr>
          <w:rFonts w:ascii="Arial" w:hAnsi="Arial" w:cs="Arial"/>
          <w:bCs/>
        </w:rPr>
        <w:t>echipate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pentru</w:t>
      </w:r>
      <w:proofErr w:type="spellEnd"/>
      <w:r w:rsidR="00CA3B8D" w:rsidRPr="00A72AA3">
        <w:rPr>
          <w:rFonts w:ascii="Arial" w:hAnsi="Arial" w:cs="Arial"/>
          <w:bCs/>
        </w:rPr>
        <w:t xml:space="preserve"> </w:t>
      </w:r>
      <w:proofErr w:type="spellStart"/>
      <w:r w:rsidR="00CA3B8D" w:rsidRPr="00A72AA3">
        <w:rPr>
          <w:rFonts w:ascii="Arial" w:hAnsi="Arial" w:cs="Arial"/>
          <w:bCs/>
        </w:rPr>
        <w:t>functia</w:t>
      </w:r>
      <w:proofErr w:type="spellEnd"/>
      <w:r w:rsidR="00CA3B8D" w:rsidRPr="00A72AA3">
        <w:rPr>
          <w:rFonts w:ascii="Arial" w:hAnsi="Arial" w:cs="Arial"/>
          <w:bCs/>
        </w:rPr>
        <w:t xml:space="preserve"> de </w:t>
      </w:r>
      <w:proofErr w:type="spellStart"/>
      <w:r w:rsidR="00CA3B8D" w:rsidRPr="00A72AA3">
        <w:rPr>
          <w:rFonts w:ascii="Arial" w:hAnsi="Arial" w:cs="Arial"/>
          <w:bCs/>
        </w:rPr>
        <w:t>vestiar</w:t>
      </w:r>
      <w:proofErr w:type="spellEnd"/>
      <w:r w:rsidR="001A2AD5" w:rsidRPr="00A72AA3">
        <w:rPr>
          <w:rFonts w:ascii="Arial" w:hAnsi="Arial" w:cs="Arial"/>
          <w:bCs/>
        </w:rPr>
        <w:t xml:space="preserve"> + </w:t>
      </w:r>
      <w:proofErr w:type="spellStart"/>
      <w:r w:rsidR="001A2AD5" w:rsidRPr="00A72AA3">
        <w:rPr>
          <w:rFonts w:ascii="Arial" w:hAnsi="Arial" w:cs="Arial"/>
          <w:bCs/>
        </w:rPr>
        <w:t>grup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gramStart"/>
      <w:r w:rsidR="001A2AD5" w:rsidRPr="00A72AA3">
        <w:rPr>
          <w:rFonts w:ascii="Arial" w:hAnsi="Arial" w:cs="Arial"/>
          <w:bCs/>
        </w:rPr>
        <w:t>social ,</w:t>
      </w:r>
      <w:proofErr w:type="gramEnd"/>
      <w:r w:rsidR="00CA3B8D" w:rsidRPr="00A72AA3">
        <w:rPr>
          <w:rFonts w:ascii="Arial" w:hAnsi="Arial" w:cs="Arial"/>
          <w:bCs/>
        </w:rPr>
        <w:t xml:space="preserve"> </w:t>
      </w:r>
      <w:r w:rsidR="00FF5D32" w:rsidRPr="00A72AA3">
        <w:rPr>
          <w:rFonts w:ascii="Arial" w:hAnsi="Arial" w:cs="Arial"/>
          <w:bCs/>
        </w:rPr>
        <w:t xml:space="preserve">nu </w:t>
      </w:r>
      <w:proofErr w:type="spellStart"/>
      <w:r w:rsidR="00FF5D32" w:rsidRPr="00A72AA3">
        <w:rPr>
          <w:rFonts w:ascii="Arial" w:hAnsi="Arial" w:cs="Arial"/>
          <w:bCs/>
        </w:rPr>
        <w:t>este</w:t>
      </w:r>
      <w:proofErr w:type="spellEnd"/>
      <w:r w:rsidR="00FF5D32" w:rsidRPr="00A72AA3">
        <w:rPr>
          <w:rFonts w:ascii="Arial" w:hAnsi="Arial" w:cs="Arial"/>
          <w:bCs/>
        </w:rPr>
        <w:t xml:space="preserve"> </w:t>
      </w:r>
      <w:proofErr w:type="spellStart"/>
      <w:r w:rsidR="00FF5D32" w:rsidRPr="00A72AA3">
        <w:rPr>
          <w:rFonts w:ascii="Arial" w:hAnsi="Arial" w:cs="Arial"/>
          <w:bCs/>
        </w:rPr>
        <w:t>necesara</w:t>
      </w:r>
      <w:proofErr w:type="spellEnd"/>
      <w:r w:rsidR="00FF5D32" w:rsidRPr="00A72AA3">
        <w:rPr>
          <w:rFonts w:ascii="Arial" w:hAnsi="Arial" w:cs="Arial"/>
          <w:bCs/>
        </w:rPr>
        <w:t xml:space="preserve"> </w:t>
      </w:r>
      <w:proofErr w:type="spellStart"/>
      <w:r w:rsidR="00FF5D32" w:rsidRPr="00A72AA3">
        <w:rPr>
          <w:rFonts w:ascii="Arial" w:hAnsi="Arial" w:cs="Arial"/>
          <w:bCs/>
        </w:rPr>
        <w:t>realizarea</w:t>
      </w:r>
      <w:proofErr w:type="spellEnd"/>
      <w:r w:rsidR="00FF5D32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si</w:t>
      </w:r>
      <w:proofErr w:type="spellEnd"/>
      <w:r w:rsidR="001A2AD5" w:rsidRPr="00A72AA3">
        <w:rPr>
          <w:rFonts w:ascii="Arial" w:hAnsi="Arial" w:cs="Arial"/>
          <w:bCs/>
        </w:rPr>
        <w:t xml:space="preserve"> a </w:t>
      </w:r>
      <w:proofErr w:type="spellStart"/>
      <w:r w:rsidR="001A2AD5" w:rsidRPr="00A72AA3">
        <w:rPr>
          <w:rFonts w:ascii="Arial" w:hAnsi="Arial" w:cs="Arial"/>
          <w:bCs/>
        </w:rPr>
        <w:t>unei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instalatii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sanitare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interioare</w:t>
      </w:r>
      <w:proofErr w:type="spellEnd"/>
      <w:r w:rsidR="001A2AD5" w:rsidRPr="00A72AA3">
        <w:rPr>
          <w:rFonts w:ascii="Arial" w:hAnsi="Arial" w:cs="Arial"/>
          <w:bCs/>
        </w:rPr>
        <w:t xml:space="preserve">. </w:t>
      </w:r>
    </w:p>
    <w:p w14:paraId="3A2129FD" w14:textId="2C4F35FA" w:rsidR="001F5A38" w:rsidRPr="00A72AA3" w:rsidRDefault="003D458B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="001A2AD5" w:rsidRPr="00A72AA3">
        <w:rPr>
          <w:rFonts w:ascii="Arial" w:hAnsi="Arial" w:cs="Arial"/>
          <w:bCs/>
        </w:rPr>
        <w:t>Containerele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modulare</w:t>
      </w:r>
      <w:proofErr w:type="spellEnd"/>
      <w:r w:rsidR="001A2AD5" w:rsidRPr="00A72AA3">
        <w:rPr>
          <w:rFonts w:ascii="Arial" w:hAnsi="Arial" w:cs="Arial"/>
          <w:bCs/>
        </w:rPr>
        <w:t xml:space="preserve"> vin </w:t>
      </w:r>
      <w:proofErr w:type="spellStart"/>
      <w:r w:rsidR="001A2AD5" w:rsidRPr="00A72AA3">
        <w:rPr>
          <w:rFonts w:ascii="Arial" w:hAnsi="Arial" w:cs="Arial"/>
          <w:bCs/>
        </w:rPr>
        <w:t>echipate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pentru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functia</w:t>
      </w:r>
      <w:proofErr w:type="spellEnd"/>
      <w:r w:rsidR="001A2AD5" w:rsidRPr="00A72AA3">
        <w:rPr>
          <w:rFonts w:ascii="Arial" w:hAnsi="Arial" w:cs="Arial"/>
          <w:bCs/>
        </w:rPr>
        <w:t xml:space="preserve"> de </w:t>
      </w:r>
      <w:proofErr w:type="spellStart"/>
      <w:r w:rsidR="001A2AD5" w:rsidRPr="00A72AA3">
        <w:rPr>
          <w:rFonts w:ascii="Arial" w:hAnsi="Arial" w:cs="Arial"/>
          <w:bCs/>
        </w:rPr>
        <w:t>grup</w:t>
      </w:r>
      <w:proofErr w:type="spellEnd"/>
      <w:r w:rsidR="001A2AD5" w:rsidRPr="00A72AA3">
        <w:rPr>
          <w:rFonts w:ascii="Arial" w:hAnsi="Arial" w:cs="Arial"/>
          <w:bCs/>
        </w:rPr>
        <w:t xml:space="preserve"> social cu </w:t>
      </w:r>
      <w:proofErr w:type="spellStart"/>
      <w:proofErr w:type="gramStart"/>
      <w:r w:rsidR="001A2AD5" w:rsidRPr="00A72AA3">
        <w:rPr>
          <w:rFonts w:ascii="Arial" w:hAnsi="Arial" w:cs="Arial"/>
          <w:bCs/>
        </w:rPr>
        <w:t>lavoar</w:t>
      </w:r>
      <w:proofErr w:type="spellEnd"/>
      <w:r w:rsidR="001A2AD5" w:rsidRPr="00A72AA3">
        <w:rPr>
          <w:rFonts w:ascii="Arial" w:hAnsi="Arial" w:cs="Arial"/>
          <w:bCs/>
        </w:rPr>
        <w:t xml:space="preserve"> ,</w:t>
      </w:r>
      <w:proofErr w:type="gram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cabina</w:t>
      </w:r>
      <w:proofErr w:type="spellEnd"/>
      <w:r w:rsidR="001A2AD5" w:rsidRPr="00A72AA3">
        <w:rPr>
          <w:rFonts w:ascii="Arial" w:hAnsi="Arial" w:cs="Arial"/>
          <w:bCs/>
        </w:rPr>
        <w:t xml:space="preserve"> de </w:t>
      </w:r>
      <w:proofErr w:type="spellStart"/>
      <w:r w:rsidR="001A2AD5" w:rsidRPr="00A72AA3">
        <w:rPr>
          <w:rFonts w:ascii="Arial" w:hAnsi="Arial" w:cs="Arial"/>
          <w:bCs/>
        </w:rPr>
        <w:t>dus</w:t>
      </w:r>
      <w:proofErr w:type="spellEnd"/>
      <w:r w:rsidR="001A2AD5" w:rsidRPr="00A72AA3">
        <w:rPr>
          <w:rFonts w:ascii="Arial" w:hAnsi="Arial" w:cs="Arial"/>
          <w:bCs/>
        </w:rPr>
        <w:t xml:space="preserve"> cu </w:t>
      </w:r>
      <w:proofErr w:type="spellStart"/>
      <w:r w:rsidR="001A2AD5" w:rsidRPr="00A72AA3">
        <w:rPr>
          <w:rFonts w:ascii="Arial" w:hAnsi="Arial" w:cs="Arial"/>
          <w:bCs/>
        </w:rPr>
        <w:t>cadita</w:t>
      </w:r>
      <w:proofErr w:type="spellEnd"/>
      <w:r w:rsidR="001A2AD5" w:rsidRPr="00A72AA3">
        <w:rPr>
          <w:rFonts w:ascii="Arial" w:hAnsi="Arial" w:cs="Arial"/>
          <w:bCs/>
        </w:rPr>
        <w:t xml:space="preserve"> , vas </w:t>
      </w:r>
      <w:proofErr w:type="spellStart"/>
      <w:r w:rsidR="001A2AD5" w:rsidRPr="00A72AA3">
        <w:rPr>
          <w:rFonts w:ascii="Arial" w:hAnsi="Arial" w:cs="Arial"/>
          <w:bCs/>
        </w:rPr>
        <w:t>wc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si</w:t>
      </w:r>
      <w:proofErr w:type="spellEnd"/>
      <w:r w:rsidR="001A2AD5" w:rsidRPr="00A72AA3">
        <w:rPr>
          <w:rFonts w:ascii="Arial" w:hAnsi="Arial" w:cs="Arial"/>
          <w:bCs/>
        </w:rPr>
        <w:t xml:space="preserve"> boiler </w:t>
      </w:r>
      <w:proofErr w:type="spellStart"/>
      <w:r w:rsidR="001A2AD5" w:rsidRPr="00A72AA3">
        <w:rPr>
          <w:rFonts w:ascii="Arial" w:hAnsi="Arial" w:cs="Arial"/>
          <w:bCs/>
        </w:rPr>
        <w:t>apa</w:t>
      </w:r>
      <w:proofErr w:type="spellEnd"/>
      <w:r w:rsidR="001A2AD5" w:rsidRPr="00A72AA3">
        <w:rPr>
          <w:rFonts w:ascii="Arial" w:hAnsi="Arial" w:cs="Arial"/>
          <w:bCs/>
        </w:rPr>
        <w:t xml:space="preserve"> </w:t>
      </w:r>
      <w:proofErr w:type="spellStart"/>
      <w:r w:rsidR="001A2AD5" w:rsidRPr="00A72AA3">
        <w:rPr>
          <w:rFonts w:ascii="Arial" w:hAnsi="Arial" w:cs="Arial"/>
          <w:bCs/>
        </w:rPr>
        <w:t>calda</w:t>
      </w:r>
      <w:proofErr w:type="spellEnd"/>
      <w:r w:rsidR="00386881" w:rsidRPr="00A72AA3">
        <w:rPr>
          <w:rFonts w:ascii="Arial" w:hAnsi="Arial" w:cs="Arial"/>
          <w:bCs/>
        </w:rPr>
        <w:t xml:space="preserve"> precum </w:t>
      </w:r>
      <w:proofErr w:type="spellStart"/>
      <w:r w:rsidR="00386881" w:rsidRPr="00A72AA3">
        <w:rPr>
          <w:rFonts w:ascii="Arial" w:hAnsi="Arial" w:cs="Arial"/>
          <w:bCs/>
        </w:rPr>
        <w:t>si</w:t>
      </w:r>
      <w:proofErr w:type="spellEnd"/>
      <w:r w:rsidR="00386881" w:rsidRPr="00A72AA3">
        <w:rPr>
          <w:rFonts w:ascii="Arial" w:hAnsi="Arial" w:cs="Arial"/>
          <w:bCs/>
        </w:rPr>
        <w:t xml:space="preserve"> cu </w:t>
      </w:r>
      <w:proofErr w:type="spellStart"/>
      <w:r w:rsidR="00386881" w:rsidRPr="00A72AA3">
        <w:rPr>
          <w:rFonts w:ascii="Arial" w:hAnsi="Arial" w:cs="Arial"/>
          <w:bCs/>
        </w:rPr>
        <w:t>instalatiile</w:t>
      </w:r>
      <w:proofErr w:type="spellEnd"/>
      <w:r w:rsidR="00386881" w:rsidRPr="00A72AA3">
        <w:rPr>
          <w:rFonts w:ascii="Arial" w:hAnsi="Arial" w:cs="Arial"/>
          <w:bCs/>
        </w:rPr>
        <w:t xml:space="preserve"> </w:t>
      </w:r>
      <w:proofErr w:type="spellStart"/>
      <w:r w:rsidR="00386881" w:rsidRPr="00A72AA3">
        <w:rPr>
          <w:rFonts w:ascii="Arial" w:hAnsi="Arial" w:cs="Arial"/>
          <w:bCs/>
        </w:rPr>
        <w:t>interioare</w:t>
      </w:r>
      <w:proofErr w:type="spellEnd"/>
      <w:r w:rsidR="00386881" w:rsidRPr="00A72AA3">
        <w:rPr>
          <w:rFonts w:ascii="Arial" w:hAnsi="Arial" w:cs="Arial"/>
          <w:bCs/>
        </w:rPr>
        <w:t xml:space="preserve"> de </w:t>
      </w:r>
      <w:proofErr w:type="spellStart"/>
      <w:r w:rsidR="00386881" w:rsidRPr="00A72AA3">
        <w:rPr>
          <w:rFonts w:ascii="Arial" w:hAnsi="Arial" w:cs="Arial"/>
          <w:bCs/>
        </w:rPr>
        <w:t>apa</w:t>
      </w:r>
      <w:proofErr w:type="spellEnd"/>
      <w:r w:rsidR="00386881" w:rsidRPr="00A72AA3">
        <w:rPr>
          <w:rFonts w:ascii="Arial" w:hAnsi="Arial" w:cs="Arial"/>
          <w:bCs/>
        </w:rPr>
        <w:t xml:space="preserve"> </w:t>
      </w:r>
      <w:proofErr w:type="spellStart"/>
      <w:r w:rsidR="00386881" w:rsidRPr="00A72AA3">
        <w:rPr>
          <w:rFonts w:ascii="Arial" w:hAnsi="Arial" w:cs="Arial"/>
          <w:bCs/>
        </w:rPr>
        <w:t>rece</w:t>
      </w:r>
      <w:proofErr w:type="spellEnd"/>
      <w:r w:rsidR="00386881" w:rsidRPr="00A72AA3">
        <w:rPr>
          <w:rFonts w:ascii="Arial" w:hAnsi="Arial" w:cs="Arial"/>
          <w:bCs/>
        </w:rPr>
        <w:t xml:space="preserve"> , </w:t>
      </w:r>
      <w:proofErr w:type="spellStart"/>
      <w:r w:rsidR="00386881" w:rsidRPr="00A72AA3">
        <w:rPr>
          <w:rFonts w:ascii="Arial" w:hAnsi="Arial" w:cs="Arial"/>
          <w:bCs/>
        </w:rPr>
        <w:t>apa</w:t>
      </w:r>
      <w:proofErr w:type="spellEnd"/>
      <w:r w:rsidR="00386881" w:rsidRPr="00A72AA3">
        <w:rPr>
          <w:rFonts w:ascii="Arial" w:hAnsi="Arial" w:cs="Arial"/>
          <w:bCs/>
        </w:rPr>
        <w:t xml:space="preserve"> </w:t>
      </w:r>
      <w:proofErr w:type="spellStart"/>
      <w:r w:rsidR="00386881" w:rsidRPr="00A72AA3">
        <w:rPr>
          <w:rFonts w:ascii="Arial" w:hAnsi="Arial" w:cs="Arial"/>
          <w:bCs/>
        </w:rPr>
        <w:t>calda</w:t>
      </w:r>
      <w:proofErr w:type="spellEnd"/>
      <w:r w:rsidR="00386881" w:rsidRPr="00A72AA3">
        <w:rPr>
          <w:rFonts w:ascii="Arial" w:hAnsi="Arial" w:cs="Arial"/>
          <w:bCs/>
        </w:rPr>
        <w:t xml:space="preserve"> </w:t>
      </w:r>
      <w:proofErr w:type="spellStart"/>
      <w:r w:rsidR="00386881" w:rsidRPr="00A72AA3">
        <w:rPr>
          <w:rFonts w:ascii="Arial" w:hAnsi="Arial" w:cs="Arial"/>
          <w:bCs/>
        </w:rPr>
        <w:t>si</w:t>
      </w:r>
      <w:proofErr w:type="spellEnd"/>
      <w:r w:rsidR="00386881" w:rsidRPr="00A72AA3">
        <w:rPr>
          <w:rFonts w:ascii="Arial" w:hAnsi="Arial" w:cs="Arial"/>
          <w:bCs/>
        </w:rPr>
        <w:t xml:space="preserve"> </w:t>
      </w:r>
      <w:proofErr w:type="spellStart"/>
      <w:r w:rsidR="00386881" w:rsidRPr="00A72AA3">
        <w:rPr>
          <w:rFonts w:ascii="Arial" w:hAnsi="Arial" w:cs="Arial"/>
          <w:bCs/>
        </w:rPr>
        <w:t>canalizare</w:t>
      </w:r>
      <w:proofErr w:type="spellEnd"/>
      <w:r w:rsidR="00386881" w:rsidRPr="00A72AA3">
        <w:rPr>
          <w:rFonts w:ascii="Arial" w:hAnsi="Arial" w:cs="Arial"/>
          <w:bCs/>
        </w:rPr>
        <w:t>.</w:t>
      </w:r>
    </w:p>
    <w:p w14:paraId="75D6776E" w14:textId="07E08A94" w:rsidR="0014522D" w:rsidRPr="00A72AA3" w:rsidRDefault="0014522D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="005B4CC7" w:rsidRPr="00A72AA3">
        <w:rPr>
          <w:rFonts w:ascii="Arial" w:hAnsi="Arial" w:cs="Arial"/>
          <w:bCs/>
        </w:rPr>
        <w:t>Instalatia</w:t>
      </w:r>
      <w:proofErr w:type="spellEnd"/>
      <w:r w:rsidR="005B4CC7" w:rsidRPr="00A72AA3">
        <w:rPr>
          <w:rFonts w:ascii="Arial" w:hAnsi="Arial" w:cs="Arial"/>
          <w:bCs/>
        </w:rPr>
        <w:t xml:space="preserve"> de </w:t>
      </w:r>
      <w:proofErr w:type="spellStart"/>
      <w:r w:rsidR="005B4CC7" w:rsidRPr="00A72AA3">
        <w:rPr>
          <w:rFonts w:ascii="Arial" w:hAnsi="Arial" w:cs="Arial"/>
          <w:bCs/>
        </w:rPr>
        <w:t>alimentare</w:t>
      </w:r>
      <w:proofErr w:type="spellEnd"/>
      <w:r w:rsidR="005B4CC7" w:rsidRPr="00A72AA3">
        <w:rPr>
          <w:rFonts w:ascii="Arial" w:hAnsi="Arial" w:cs="Arial"/>
          <w:bCs/>
        </w:rPr>
        <w:t xml:space="preserve"> cu </w:t>
      </w:r>
      <w:proofErr w:type="spellStart"/>
      <w:r w:rsidR="005B4CC7" w:rsidRPr="00A72AA3">
        <w:rPr>
          <w:rFonts w:ascii="Arial" w:hAnsi="Arial" w:cs="Arial"/>
          <w:bCs/>
        </w:rPr>
        <w:t>apa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rece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exterioara</w:t>
      </w:r>
      <w:proofErr w:type="spellEnd"/>
      <w:r w:rsidR="005B4CC7" w:rsidRPr="00A72AA3">
        <w:rPr>
          <w:rFonts w:ascii="Arial" w:hAnsi="Arial" w:cs="Arial"/>
          <w:bCs/>
        </w:rPr>
        <w:t xml:space="preserve"> se </w:t>
      </w:r>
      <w:proofErr w:type="spellStart"/>
      <w:r w:rsidR="005B4CC7" w:rsidRPr="00A72AA3">
        <w:rPr>
          <w:rFonts w:ascii="Arial" w:hAnsi="Arial" w:cs="Arial"/>
          <w:bCs/>
        </w:rPr>
        <w:t>va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executa</w:t>
      </w:r>
      <w:proofErr w:type="spellEnd"/>
      <w:r w:rsidR="005B4CC7" w:rsidRPr="00A72AA3">
        <w:rPr>
          <w:rFonts w:ascii="Arial" w:hAnsi="Arial" w:cs="Arial"/>
          <w:bCs/>
        </w:rPr>
        <w:t xml:space="preserve"> din </w:t>
      </w:r>
      <w:proofErr w:type="spellStart"/>
      <w:r w:rsidR="005B4CC7" w:rsidRPr="00A72AA3">
        <w:rPr>
          <w:rFonts w:ascii="Arial" w:hAnsi="Arial" w:cs="Arial"/>
          <w:bCs/>
        </w:rPr>
        <w:t>conducte</w:t>
      </w:r>
      <w:proofErr w:type="spellEnd"/>
      <w:r w:rsidR="005B4CC7" w:rsidRPr="00A72AA3">
        <w:rPr>
          <w:rFonts w:ascii="Arial" w:hAnsi="Arial" w:cs="Arial"/>
          <w:bCs/>
        </w:rPr>
        <w:t xml:space="preserve"> tip PEXAL Dn20 mm cu </w:t>
      </w:r>
      <w:proofErr w:type="spellStart"/>
      <w:r w:rsidR="005B4CC7" w:rsidRPr="00A72AA3">
        <w:rPr>
          <w:rFonts w:ascii="Arial" w:hAnsi="Arial" w:cs="Arial"/>
          <w:bCs/>
        </w:rPr>
        <w:t>racorduri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speciale</w:t>
      </w:r>
      <w:proofErr w:type="spellEnd"/>
      <w:r w:rsidR="005B4CC7" w:rsidRPr="00A72AA3">
        <w:rPr>
          <w:rFonts w:ascii="Arial" w:hAnsi="Arial" w:cs="Arial"/>
          <w:bCs/>
        </w:rPr>
        <w:t xml:space="preserve"> de tip </w:t>
      </w:r>
      <w:proofErr w:type="spellStart"/>
      <w:r w:rsidR="005B4CC7" w:rsidRPr="00A72AA3">
        <w:rPr>
          <w:rFonts w:ascii="Arial" w:hAnsi="Arial" w:cs="Arial"/>
          <w:bCs/>
        </w:rPr>
        <w:t>conector</w:t>
      </w:r>
      <w:proofErr w:type="spellEnd"/>
      <w:r w:rsidR="005B4CC7" w:rsidRPr="00A72AA3">
        <w:rPr>
          <w:rFonts w:ascii="Arial" w:hAnsi="Arial" w:cs="Arial"/>
          <w:bCs/>
        </w:rPr>
        <w:t xml:space="preserve">. </w:t>
      </w:r>
      <w:proofErr w:type="spellStart"/>
      <w:r w:rsidR="005B4CC7" w:rsidRPr="00A72AA3">
        <w:rPr>
          <w:rFonts w:ascii="Arial" w:hAnsi="Arial" w:cs="Arial"/>
          <w:bCs/>
        </w:rPr>
        <w:t>Aceasta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instalatie</w:t>
      </w:r>
      <w:proofErr w:type="spellEnd"/>
      <w:r w:rsidR="005B4CC7" w:rsidRPr="00A72AA3">
        <w:rPr>
          <w:rFonts w:ascii="Arial" w:hAnsi="Arial" w:cs="Arial"/>
          <w:bCs/>
        </w:rPr>
        <w:t xml:space="preserve"> se </w:t>
      </w:r>
      <w:proofErr w:type="spellStart"/>
      <w:r w:rsidR="005B4CC7" w:rsidRPr="00A72AA3">
        <w:rPr>
          <w:rFonts w:ascii="Arial" w:hAnsi="Arial" w:cs="Arial"/>
          <w:bCs/>
        </w:rPr>
        <w:t>va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racorda</w:t>
      </w:r>
      <w:proofErr w:type="spellEnd"/>
      <w:r w:rsidR="005B4CC7" w:rsidRPr="00A72AA3">
        <w:rPr>
          <w:rFonts w:ascii="Arial" w:hAnsi="Arial" w:cs="Arial"/>
          <w:bCs/>
        </w:rPr>
        <w:t xml:space="preserve"> la </w:t>
      </w:r>
      <w:proofErr w:type="spellStart"/>
      <w:r w:rsidR="005B4CC7" w:rsidRPr="00A72AA3">
        <w:rPr>
          <w:rFonts w:ascii="Arial" w:hAnsi="Arial" w:cs="Arial"/>
          <w:bCs/>
        </w:rPr>
        <w:t>instalatia</w:t>
      </w:r>
      <w:proofErr w:type="spellEnd"/>
      <w:r w:rsidR="005B4CC7" w:rsidRPr="00A72AA3">
        <w:rPr>
          <w:rFonts w:ascii="Arial" w:hAnsi="Arial" w:cs="Arial"/>
          <w:bCs/>
        </w:rPr>
        <w:t xml:space="preserve"> de </w:t>
      </w:r>
      <w:proofErr w:type="spellStart"/>
      <w:r w:rsidR="005B4CC7" w:rsidRPr="00A72AA3">
        <w:rPr>
          <w:rFonts w:ascii="Arial" w:hAnsi="Arial" w:cs="Arial"/>
          <w:bCs/>
        </w:rPr>
        <w:t>apa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potabil</w:t>
      </w:r>
      <w:r w:rsidR="002C732D">
        <w:rPr>
          <w:rFonts w:ascii="Arial" w:hAnsi="Arial" w:cs="Arial"/>
          <w:bCs/>
        </w:rPr>
        <w:t>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existenta</w:t>
      </w:r>
      <w:proofErr w:type="spellEnd"/>
      <w:r w:rsidR="005B4CC7" w:rsidRPr="00A72AA3">
        <w:rPr>
          <w:rFonts w:ascii="Arial" w:hAnsi="Arial" w:cs="Arial"/>
          <w:bCs/>
        </w:rPr>
        <w:t xml:space="preserve"> in </w:t>
      </w:r>
      <w:proofErr w:type="spellStart"/>
      <w:r w:rsidR="005B4CC7" w:rsidRPr="00A72AA3">
        <w:rPr>
          <w:rFonts w:ascii="Arial" w:hAnsi="Arial" w:cs="Arial"/>
          <w:bCs/>
        </w:rPr>
        <w:t>incinta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detinuta</w:t>
      </w:r>
      <w:proofErr w:type="spellEnd"/>
      <w:r w:rsidR="005B4CC7" w:rsidRPr="00A72AA3">
        <w:rPr>
          <w:rFonts w:ascii="Arial" w:hAnsi="Arial" w:cs="Arial"/>
          <w:bCs/>
        </w:rPr>
        <w:t xml:space="preserve"> se </w:t>
      </w:r>
      <w:proofErr w:type="spellStart"/>
      <w:r w:rsidR="005B4CC7" w:rsidRPr="00A72AA3">
        <w:rPr>
          <w:rFonts w:ascii="Arial" w:hAnsi="Arial" w:cs="Arial"/>
          <w:bCs/>
        </w:rPr>
        <w:t>beneficiarul</w:t>
      </w:r>
      <w:proofErr w:type="spellEnd"/>
      <w:r w:rsidR="005B4CC7" w:rsidRPr="00A72AA3">
        <w:rPr>
          <w:rFonts w:ascii="Arial" w:hAnsi="Arial" w:cs="Arial"/>
          <w:bCs/>
        </w:rPr>
        <w:t xml:space="preserve"> SC ACVATERM </w:t>
      </w:r>
      <w:proofErr w:type="gramStart"/>
      <w:r w:rsidR="005B4CC7" w:rsidRPr="00A72AA3">
        <w:rPr>
          <w:rFonts w:ascii="Arial" w:hAnsi="Arial" w:cs="Arial"/>
          <w:bCs/>
        </w:rPr>
        <w:t>SA ,</w:t>
      </w:r>
      <w:proofErr w:type="gramEnd"/>
      <w:r w:rsidR="005B4CC7" w:rsidRPr="00A72AA3">
        <w:rPr>
          <w:rFonts w:ascii="Arial" w:hAnsi="Arial" w:cs="Arial"/>
          <w:bCs/>
        </w:rPr>
        <w:t xml:space="preserve"> </w:t>
      </w:r>
      <w:proofErr w:type="spellStart"/>
      <w:r w:rsidR="005B4CC7" w:rsidRPr="00A72AA3">
        <w:rPr>
          <w:rFonts w:ascii="Arial" w:hAnsi="Arial" w:cs="Arial"/>
          <w:bCs/>
        </w:rPr>
        <w:t>intr</w:t>
      </w:r>
      <w:proofErr w:type="spellEnd"/>
      <w:r w:rsidR="005B4CC7" w:rsidRPr="00A72AA3">
        <w:rPr>
          <w:rFonts w:ascii="Arial" w:hAnsi="Arial" w:cs="Arial"/>
          <w:bCs/>
        </w:rPr>
        <w:t xml:space="preserve">-un </w:t>
      </w:r>
      <w:proofErr w:type="spellStart"/>
      <w:r w:rsidR="005B4CC7" w:rsidRPr="00A72AA3">
        <w:rPr>
          <w:rFonts w:ascii="Arial" w:hAnsi="Arial" w:cs="Arial"/>
          <w:bCs/>
        </w:rPr>
        <w:t>punct</w:t>
      </w:r>
      <w:proofErr w:type="spellEnd"/>
      <w:r w:rsidR="005B4CC7" w:rsidRPr="00A72AA3">
        <w:rPr>
          <w:rFonts w:ascii="Arial" w:hAnsi="Arial" w:cs="Arial"/>
          <w:bCs/>
        </w:rPr>
        <w:t xml:space="preserve"> </w:t>
      </w:r>
      <w:r w:rsidR="00622C14" w:rsidRPr="00A72AA3">
        <w:rPr>
          <w:rFonts w:ascii="Arial" w:hAnsi="Arial" w:cs="Arial"/>
          <w:bCs/>
        </w:rPr>
        <w:t xml:space="preserve">ulterior </w:t>
      </w:r>
      <w:proofErr w:type="spellStart"/>
      <w:r w:rsidR="00622C14" w:rsidRPr="00A72AA3">
        <w:rPr>
          <w:rFonts w:ascii="Arial" w:hAnsi="Arial" w:cs="Arial"/>
          <w:bCs/>
        </w:rPr>
        <w:t>contorului</w:t>
      </w:r>
      <w:proofErr w:type="spellEnd"/>
      <w:r w:rsidR="00622C14" w:rsidRPr="00A72AA3">
        <w:rPr>
          <w:rFonts w:ascii="Arial" w:hAnsi="Arial" w:cs="Arial"/>
          <w:bCs/>
        </w:rPr>
        <w:t xml:space="preserve"> de </w:t>
      </w:r>
      <w:proofErr w:type="spellStart"/>
      <w:r w:rsidR="00622C14" w:rsidRPr="00A72AA3">
        <w:rPr>
          <w:rFonts w:ascii="Arial" w:hAnsi="Arial" w:cs="Arial"/>
          <w:bCs/>
        </w:rPr>
        <w:t>bransament</w:t>
      </w:r>
      <w:proofErr w:type="spellEnd"/>
      <w:r w:rsidR="00622C14" w:rsidRPr="00A72AA3">
        <w:rPr>
          <w:rFonts w:ascii="Arial" w:hAnsi="Arial" w:cs="Arial"/>
          <w:bCs/>
        </w:rPr>
        <w:t>.</w:t>
      </w:r>
    </w:p>
    <w:p w14:paraId="45097E70" w14:textId="16596FE4" w:rsidR="00622C14" w:rsidRPr="00A72AA3" w:rsidRDefault="00622C14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La </w:t>
      </w:r>
      <w:proofErr w:type="spellStart"/>
      <w:r w:rsidRPr="00A72AA3">
        <w:rPr>
          <w:rFonts w:ascii="Arial" w:hAnsi="Arial" w:cs="Arial"/>
          <w:bCs/>
        </w:rPr>
        <w:t>intrarile</w:t>
      </w:r>
      <w:proofErr w:type="spellEnd"/>
      <w:r w:rsidRPr="00A72AA3">
        <w:rPr>
          <w:rFonts w:ascii="Arial" w:hAnsi="Arial" w:cs="Arial"/>
          <w:bCs/>
        </w:rPr>
        <w:t xml:space="preserve"> in </w:t>
      </w:r>
      <w:proofErr w:type="spellStart"/>
      <w:r w:rsidRPr="00A72AA3">
        <w:rPr>
          <w:rFonts w:ascii="Arial" w:hAnsi="Arial" w:cs="Arial"/>
          <w:bCs/>
        </w:rPr>
        <w:t>cele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doua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containere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72AA3">
        <w:rPr>
          <w:rFonts w:ascii="Arial" w:hAnsi="Arial" w:cs="Arial"/>
          <w:bCs/>
        </w:rPr>
        <w:t>modulare</w:t>
      </w:r>
      <w:proofErr w:type="spellEnd"/>
      <w:r w:rsidRPr="00A72AA3">
        <w:rPr>
          <w:rFonts w:ascii="Arial" w:hAnsi="Arial" w:cs="Arial"/>
          <w:bCs/>
        </w:rPr>
        <w:t xml:space="preserve"> ,</w:t>
      </w:r>
      <w:proofErr w:type="gramEnd"/>
      <w:r w:rsidRPr="00A72AA3">
        <w:rPr>
          <w:rFonts w:ascii="Arial" w:hAnsi="Arial" w:cs="Arial"/>
          <w:bCs/>
        </w:rPr>
        <w:t xml:space="preserve"> in zona </w:t>
      </w:r>
      <w:proofErr w:type="spellStart"/>
      <w:r w:rsidRPr="00A72AA3">
        <w:rPr>
          <w:rFonts w:ascii="Arial" w:hAnsi="Arial" w:cs="Arial"/>
          <w:bCs/>
        </w:rPr>
        <w:t>grupului</w:t>
      </w:r>
      <w:proofErr w:type="spellEnd"/>
      <w:r w:rsidRPr="00A72AA3">
        <w:rPr>
          <w:rFonts w:ascii="Arial" w:hAnsi="Arial" w:cs="Arial"/>
          <w:bCs/>
        </w:rPr>
        <w:t xml:space="preserve"> social din </w:t>
      </w:r>
      <w:proofErr w:type="spellStart"/>
      <w:r w:rsidRPr="00A72AA3">
        <w:rPr>
          <w:rFonts w:ascii="Arial" w:hAnsi="Arial" w:cs="Arial"/>
          <w:bCs/>
        </w:rPr>
        <w:t>interiorul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acestora</w:t>
      </w:r>
      <w:proofErr w:type="spellEnd"/>
      <w:r w:rsidRPr="00A72AA3">
        <w:rPr>
          <w:rFonts w:ascii="Arial" w:hAnsi="Arial" w:cs="Arial"/>
          <w:bCs/>
        </w:rPr>
        <w:t xml:space="preserve"> , se </w:t>
      </w:r>
      <w:proofErr w:type="spellStart"/>
      <w:r w:rsidRPr="00A72AA3">
        <w:rPr>
          <w:rFonts w:ascii="Arial" w:hAnsi="Arial" w:cs="Arial"/>
          <w:bCs/>
        </w:rPr>
        <w:t>vor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instala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robineti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trecere</w:t>
      </w:r>
      <w:proofErr w:type="spellEnd"/>
      <w:r w:rsidRPr="00A72AA3">
        <w:rPr>
          <w:rFonts w:ascii="Arial" w:hAnsi="Arial" w:cs="Arial"/>
          <w:bCs/>
        </w:rPr>
        <w:t xml:space="preserve"> din </w:t>
      </w:r>
      <w:proofErr w:type="spellStart"/>
      <w:r w:rsidRPr="00A72AA3">
        <w:rPr>
          <w:rFonts w:ascii="Arial" w:hAnsi="Arial" w:cs="Arial"/>
          <w:bCs/>
        </w:rPr>
        <w:t>fonta</w:t>
      </w:r>
      <w:proofErr w:type="spellEnd"/>
      <w:r w:rsidRPr="00A72AA3">
        <w:rPr>
          <w:rFonts w:ascii="Arial" w:hAnsi="Arial" w:cs="Arial"/>
          <w:bCs/>
        </w:rPr>
        <w:t xml:space="preserve"> de ¾’’.</w:t>
      </w:r>
    </w:p>
    <w:p w14:paraId="002636B4" w14:textId="4F122D36" w:rsidR="00D40301" w:rsidRPr="00A72AA3" w:rsidRDefault="00D4030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Pr="00A72AA3">
        <w:rPr>
          <w:rFonts w:ascii="Arial" w:hAnsi="Arial" w:cs="Arial"/>
          <w:bCs/>
        </w:rPr>
        <w:t>Instalatia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exterioara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alimentare</w:t>
      </w:r>
      <w:proofErr w:type="spellEnd"/>
      <w:r w:rsidRPr="00A72AA3">
        <w:rPr>
          <w:rFonts w:ascii="Arial" w:hAnsi="Arial" w:cs="Arial"/>
          <w:bCs/>
        </w:rPr>
        <w:t xml:space="preserve"> cu </w:t>
      </w:r>
      <w:proofErr w:type="spellStart"/>
      <w:r w:rsidRPr="00A72AA3">
        <w:rPr>
          <w:rFonts w:ascii="Arial" w:hAnsi="Arial" w:cs="Arial"/>
          <w:bCs/>
        </w:rPr>
        <w:t>apa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potabila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fi </w:t>
      </w:r>
      <w:proofErr w:type="spellStart"/>
      <w:r w:rsidRPr="00A72AA3">
        <w:rPr>
          <w:rFonts w:ascii="Arial" w:hAnsi="Arial" w:cs="Arial"/>
          <w:bCs/>
        </w:rPr>
        <w:t>pozata</w:t>
      </w:r>
      <w:proofErr w:type="spellEnd"/>
      <w:r w:rsidRPr="00A72AA3">
        <w:rPr>
          <w:rFonts w:ascii="Arial" w:hAnsi="Arial" w:cs="Arial"/>
          <w:bCs/>
        </w:rPr>
        <w:t xml:space="preserve"> in sol la o</w:t>
      </w:r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adancime</w:t>
      </w:r>
      <w:proofErr w:type="spellEnd"/>
      <w:r w:rsidRPr="00A72AA3">
        <w:rPr>
          <w:rFonts w:ascii="Arial" w:hAnsi="Arial" w:cs="Arial"/>
          <w:bCs/>
        </w:rPr>
        <w:t xml:space="preserve"> de minim </w:t>
      </w:r>
      <w:r w:rsidR="002B17FB" w:rsidRPr="00A72AA3">
        <w:rPr>
          <w:rFonts w:ascii="Arial" w:hAnsi="Arial" w:cs="Arial"/>
          <w:bCs/>
        </w:rPr>
        <w:t xml:space="preserve">90cm </w:t>
      </w:r>
      <w:proofErr w:type="spellStart"/>
      <w:r w:rsidR="002B17FB" w:rsidRPr="00A72AA3">
        <w:rPr>
          <w:rFonts w:ascii="Arial" w:hAnsi="Arial" w:cs="Arial"/>
          <w:bCs/>
        </w:rPr>
        <w:t>pentru</w:t>
      </w:r>
      <w:proofErr w:type="spellEnd"/>
      <w:r w:rsidR="002B17FB" w:rsidRPr="00A72AA3">
        <w:rPr>
          <w:rFonts w:ascii="Arial" w:hAnsi="Arial" w:cs="Arial"/>
          <w:bCs/>
        </w:rPr>
        <w:t xml:space="preserve"> a se </w:t>
      </w:r>
      <w:proofErr w:type="spellStart"/>
      <w:r w:rsidR="002B17FB" w:rsidRPr="00A72AA3">
        <w:rPr>
          <w:rFonts w:ascii="Arial" w:hAnsi="Arial" w:cs="Arial"/>
          <w:bCs/>
        </w:rPr>
        <w:t>preveni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inghetul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si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deteriorarea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acesteia</w:t>
      </w:r>
      <w:proofErr w:type="spellEnd"/>
      <w:r w:rsidR="002B17FB" w:rsidRPr="00A72AA3">
        <w:rPr>
          <w:rFonts w:ascii="Arial" w:hAnsi="Arial" w:cs="Arial"/>
          <w:bCs/>
        </w:rPr>
        <w:t xml:space="preserve"> in </w:t>
      </w:r>
      <w:proofErr w:type="spellStart"/>
      <w:r w:rsidR="002B17FB" w:rsidRPr="00A72AA3">
        <w:rPr>
          <w:rFonts w:ascii="Arial" w:hAnsi="Arial" w:cs="Arial"/>
          <w:bCs/>
        </w:rPr>
        <w:t>timpul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sezonului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rece</w:t>
      </w:r>
      <w:proofErr w:type="spellEnd"/>
      <w:r w:rsidR="002B17FB" w:rsidRPr="00A72AA3">
        <w:rPr>
          <w:rFonts w:ascii="Arial" w:hAnsi="Arial" w:cs="Arial"/>
          <w:bCs/>
        </w:rPr>
        <w:t>.</w:t>
      </w:r>
    </w:p>
    <w:p w14:paraId="3A3E4C63" w14:textId="78F8EF6F" w:rsidR="00D40301" w:rsidRPr="00A72AA3" w:rsidRDefault="00D40301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Pr="00A72AA3">
        <w:rPr>
          <w:rFonts w:ascii="Arial" w:hAnsi="Arial" w:cs="Arial"/>
          <w:bCs/>
        </w:rPr>
        <w:t>Instalatia</w:t>
      </w:r>
      <w:proofErr w:type="spellEnd"/>
      <w:r w:rsidRPr="00A72AA3">
        <w:rPr>
          <w:rFonts w:ascii="Arial" w:hAnsi="Arial" w:cs="Arial"/>
          <w:bCs/>
        </w:rPr>
        <w:t xml:space="preserve"> de </w:t>
      </w:r>
      <w:proofErr w:type="spellStart"/>
      <w:r w:rsidRPr="00A72AA3">
        <w:rPr>
          <w:rFonts w:ascii="Arial" w:hAnsi="Arial" w:cs="Arial"/>
          <w:bCs/>
        </w:rPr>
        <w:t>evacuare</w:t>
      </w:r>
      <w:proofErr w:type="spellEnd"/>
      <w:r w:rsidRPr="00A72AA3">
        <w:rPr>
          <w:rFonts w:ascii="Arial" w:hAnsi="Arial" w:cs="Arial"/>
          <w:bCs/>
        </w:rPr>
        <w:t xml:space="preserve"> a </w:t>
      </w:r>
      <w:proofErr w:type="spellStart"/>
      <w:r w:rsidRPr="00A72AA3">
        <w:rPr>
          <w:rFonts w:ascii="Arial" w:hAnsi="Arial" w:cs="Arial"/>
          <w:bCs/>
        </w:rPr>
        <w:t>apelor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uzate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menajere</w:t>
      </w:r>
      <w:proofErr w:type="spellEnd"/>
      <w:r w:rsidRPr="00A72AA3">
        <w:rPr>
          <w:rFonts w:ascii="Arial" w:hAnsi="Arial" w:cs="Arial"/>
          <w:bCs/>
        </w:rPr>
        <w:t xml:space="preserve"> </w:t>
      </w:r>
      <w:r w:rsidR="002B17FB" w:rsidRPr="00A72AA3">
        <w:rPr>
          <w:rFonts w:ascii="Arial" w:hAnsi="Arial" w:cs="Arial"/>
          <w:bCs/>
        </w:rPr>
        <w:t>–</w:t>
      </w:r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canalizare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proofErr w:type="gramStart"/>
      <w:r w:rsidR="002B17FB" w:rsidRPr="00A72AA3">
        <w:rPr>
          <w:rFonts w:ascii="Arial" w:hAnsi="Arial" w:cs="Arial"/>
          <w:bCs/>
        </w:rPr>
        <w:t>exterioara</w:t>
      </w:r>
      <w:proofErr w:type="spellEnd"/>
      <w:r w:rsidR="002B17FB" w:rsidRPr="00A72AA3">
        <w:rPr>
          <w:rFonts w:ascii="Arial" w:hAnsi="Arial" w:cs="Arial"/>
          <w:bCs/>
        </w:rPr>
        <w:t xml:space="preserve"> ,</w:t>
      </w:r>
      <w:proofErr w:type="gramEnd"/>
      <w:r w:rsidR="002B17FB" w:rsidRPr="00A72AA3">
        <w:rPr>
          <w:rFonts w:ascii="Arial" w:hAnsi="Arial" w:cs="Arial"/>
          <w:bCs/>
        </w:rPr>
        <w:t xml:space="preserve"> se </w:t>
      </w:r>
      <w:proofErr w:type="spellStart"/>
      <w:r w:rsidR="002B17FB" w:rsidRPr="00A72AA3">
        <w:rPr>
          <w:rFonts w:ascii="Arial" w:hAnsi="Arial" w:cs="Arial"/>
          <w:bCs/>
        </w:rPr>
        <w:t>va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realiza</w:t>
      </w:r>
      <w:proofErr w:type="spellEnd"/>
      <w:r w:rsidR="002B17FB" w:rsidRPr="00A72AA3">
        <w:rPr>
          <w:rFonts w:ascii="Arial" w:hAnsi="Arial" w:cs="Arial"/>
          <w:bCs/>
        </w:rPr>
        <w:t xml:space="preserve"> din </w:t>
      </w:r>
      <w:proofErr w:type="spellStart"/>
      <w:r w:rsidR="002B17FB" w:rsidRPr="00A72AA3">
        <w:rPr>
          <w:rFonts w:ascii="Arial" w:hAnsi="Arial" w:cs="Arial"/>
          <w:bCs/>
        </w:rPr>
        <w:t>conducta</w:t>
      </w:r>
      <w:proofErr w:type="spellEnd"/>
      <w:r w:rsidR="002B17FB" w:rsidRPr="00A72AA3">
        <w:rPr>
          <w:rFonts w:ascii="Arial" w:hAnsi="Arial" w:cs="Arial"/>
          <w:bCs/>
        </w:rPr>
        <w:t xml:space="preserve"> PVC Dn100 mm </w:t>
      </w:r>
      <w:proofErr w:type="spellStart"/>
      <w:r w:rsidR="002B17FB" w:rsidRPr="00A72AA3">
        <w:rPr>
          <w:rFonts w:ascii="Arial" w:hAnsi="Arial" w:cs="Arial"/>
          <w:bCs/>
        </w:rPr>
        <w:t>si</w:t>
      </w:r>
      <w:proofErr w:type="spellEnd"/>
      <w:r w:rsidR="002B17FB" w:rsidRPr="00A72AA3">
        <w:rPr>
          <w:rFonts w:ascii="Arial" w:hAnsi="Arial" w:cs="Arial"/>
          <w:bCs/>
        </w:rPr>
        <w:t xml:space="preserve"> </w:t>
      </w:r>
      <w:proofErr w:type="spellStart"/>
      <w:r w:rsidR="002B17FB" w:rsidRPr="00A72AA3">
        <w:rPr>
          <w:rFonts w:ascii="Arial" w:hAnsi="Arial" w:cs="Arial"/>
          <w:bCs/>
        </w:rPr>
        <w:t>racorduri</w:t>
      </w:r>
      <w:proofErr w:type="spellEnd"/>
      <w:r w:rsidR="002B17FB" w:rsidRPr="00A72AA3">
        <w:rPr>
          <w:rFonts w:ascii="Arial" w:hAnsi="Arial" w:cs="Arial"/>
          <w:bCs/>
        </w:rPr>
        <w:t xml:space="preserve"> tot din PVC cu </w:t>
      </w:r>
      <w:proofErr w:type="spellStart"/>
      <w:r w:rsidR="002B17FB" w:rsidRPr="00A72AA3">
        <w:rPr>
          <w:rFonts w:ascii="Arial" w:hAnsi="Arial" w:cs="Arial"/>
          <w:bCs/>
        </w:rPr>
        <w:t>etansari</w:t>
      </w:r>
      <w:proofErr w:type="spellEnd"/>
      <w:r w:rsidR="002B17FB" w:rsidRPr="00A72AA3">
        <w:rPr>
          <w:rFonts w:ascii="Arial" w:hAnsi="Arial" w:cs="Arial"/>
          <w:bCs/>
        </w:rPr>
        <w:t xml:space="preserve"> de </w:t>
      </w:r>
      <w:proofErr w:type="spellStart"/>
      <w:r w:rsidR="002B17FB" w:rsidRPr="00A72AA3">
        <w:rPr>
          <w:rFonts w:ascii="Arial" w:hAnsi="Arial" w:cs="Arial"/>
          <w:bCs/>
        </w:rPr>
        <w:t>cauci</w:t>
      </w:r>
      <w:r w:rsidR="00464E1B" w:rsidRPr="00A72AA3">
        <w:rPr>
          <w:rFonts w:ascii="Arial" w:hAnsi="Arial" w:cs="Arial"/>
          <w:bCs/>
        </w:rPr>
        <w:t>uc</w:t>
      </w:r>
      <w:proofErr w:type="spellEnd"/>
      <w:r w:rsidR="00464E1B" w:rsidRPr="00A72AA3">
        <w:rPr>
          <w:rFonts w:ascii="Arial" w:hAnsi="Arial" w:cs="Arial"/>
          <w:bCs/>
        </w:rPr>
        <w:t xml:space="preserve"> de tip O.</w:t>
      </w:r>
    </w:p>
    <w:p w14:paraId="010671A2" w14:textId="36114468" w:rsidR="00464E1B" w:rsidRPr="00A72AA3" w:rsidRDefault="00464E1B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Pr="00A72AA3">
        <w:rPr>
          <w:rFonts w:ascii="Arial" w:hAnsi="Arial" w:cs="Arial"/>
          <w:bCs/>
        </w:rPr>
        <w:t>Aceasta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va</w:t>
      </w:r>
      <w:proofErr w:type="spellEnd"/>
      <w:r w:rsidRPr="00A72AA3">
        <w:rPr>
          <w:rFonts w:ascii="Arial" w:hAnsi="Arial" w:cs="Arial"/>
          <w:bCs/>
        </w:rPr>
        <w:t xml:space="preserve"> fi </w:t>
      </w:r>
      <w:proofErr w:type="spellStart"/>
      <w:r w:rsidRPr="00A72AA3">
        <w:rPr>
          <w:rFonts w:ascii="Arial" w:hAnsi="Arial" w:cs="Arial"/>
          <w:bCs/>
        </w:rPr>
        <w:t>constituita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dintr</w:t>
      </w:r>
      <w:proofErr w:type="spellEnd"/>
      <w:r w:rsidRPr="00A72AA3">
        <w:rPr>
          <w:rFonts w:ascii="Arial" w:hAnsi="Arial" w:cs="Arial"/>
          <w:bCs/>
        </w:rPr>
        <w:t xml:space="preserve">-un </w:t>
      </w:r>
      <w:proofErr w:type="spellStart"/>
      <w:r w:rsidRPr="00A72AA3">
        <w:rPr>
          <w:rFonts w:ascii="Arial" w:hAnsi="Arial" w:cs="Arial"/>
          <w:bCs/>
        </w:rPr>
        <w:t>colector</w:t>
      </w:r>
      <w:proofErr w:type="spellEnd"/>
      <w:r w:rsidRPr="00A72AA3">
        <w:rPr>
          <w:rFonts w:ascii="Arial" w:hAnsi="Arial" w:cs="Arial"/>
          <w:bCs/>
        </w:rPr>
        <w:t xml:space="preserve"> Dn100 </w:t>
      </w:r>
      <w:proofErr w:type="gramStart"/>
      <w:r w:rsidRPr="00A72AA3">
        <w:rPr>
          <w:rFonts w:ascii="Arial" w:hAnsi="Arial" w:cs="Arial"/>
          <w:bCs/>
        </w:rPr>
        <w:t>mm ,</w:t>
      </w:r>
      <w:proofErr w:type="gram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pozat</w:t>
      </w:r>
      <w:proofErr w:type="spellEnd"/>
      <w:r w:rsidRPr="00A72AA3">
        <w:rPr>
          <w:rFonts w:ascii="Arial" w:hAnsi="Arial" w:cs="Arial"/>
          <w:bCs/>
        </w:rPr>
        <w:t xml:space="preserve"> in sol la o </w:t>
      </w:r>
      <w:proofErr w:type="spellStart"/>
      <w:r w:rsidRPr="00A72AA3">
        <w:rPr>
          <w:rFonts w:ascii="Arial" w:hAnsi="Arial" w:cs="Arial"/>
          <w:bCs/>
        </w:rPr>
        <w:t>adancime</w:t>
      </w:r>
      <w:proofErr w:type="spellEnd"/>
      <w:r w:rsidRPr="00A72AA3">
        <w:rPr>
          <w:rFonts w:ascii="Arial" w:hAnsi="Arial" w:cs="Arial"/>
          <w:bCs/>
        </w:rPr>
        <w:t xml:space="preserve"> de 0.6 – 0.9 m , </w:t>
      </w:r>
      <w:proofErr w:type="spellStart"/>
      <w:r w:rsidRPr="00A72AA3">
        <w:rPr>
          <w:rFonts w:ascii="Arial" w:hAnsi="Arial" w:cs="Arial"/>
          <w:bCs/>
        </w:rPr>
        <w:t>avand</w:t>
      </w:r>
      <w:proofErr w:type="spellEnd"/>
      <w:r w:rsidRPr="00A72AA3">
        <w:rPr>
          <w:rFonts w:ascii="Arial" w:hAnsi="Arial" w:cs="Arial"/>
          <w:bCs/>
        </w:rPr>
        <w:t xml:space="preserve"> o </w:t>
      </w:r>
      <w:proofErr w:type="spellStart"/>
      <w:r w:rsidRPr="00A72AA3">
        <w:rPr>
          <w:rFonts w:ascii="Arial" w:hAnsi="Arial" w:cs="Arial"/>
          <w:bCs/>
        </w:rPr>
        <w:t>panta</w:t>
      </w:r>
      <w:proofErr w:type="spellEnd"/>
      <w:r w:rsidRPr="00A72AA3">
        <w:rPr>
          <w:rFonts w:ascii="Arial" w:hAnsi="Arial" w:cs="Arial"/>
          <w:bCs/>
        </w:rPr>
        <w:t xml:space="preserve"> </w:t>
      </w:r>
      <w:proofErr w:type="spellStart"/>
      <w:r w:rsidRPr="00A72AA3">
        <w:rPr>
          <w:rFonts w:ascii="Arial" w:hAnsi="Arial" w:cs="Arial"/>
          <w:bCs/>
        </w:rPr>
        <w:t>naturala</w:t>
      </w:r>
      <w:proofErr w:type="spellEnd"/>
      <w:r w:rsidRPr="00A72AA3">
        <w:rPr>
          <w:rFonts w:ascii="Arial" w:hAnsi="Arial" w:cs="Arial"/>
          <w:bCs/>
        </w:rPr>
        <w:t xml:space="preserve"> </w:t>
      </w:r>
      <w:r w:rsidR="0074732C" w:rsidRPr="00A72AA3">
        <w:rPr>
          <w:rFonts w:ascii="Arial" w:hAnsi="Arial" w:cs="Arial"/>
          <w:bCs/>
        </w:rPr>
        <w:t xml:space="preserve">de </w:t>
      </w:r>
      <w:proofErr w:type="spellStart"/>
      <w:r w:rsidR="0074732C" w:rsidRPr="00A72AA3">
        <w:rPr>
          <w:rFonts w:ascii="Arial" w:hAnsi="Arial" w:cs="Arial"/>
          <w:bCs/>
        </w:rPr>
        <w:t>curgere</w:t>
      </w:r>
      <w:proofErr w:type="spellEnd"/>
      <w:r w:rsidR="0074732C" w:rsidRPr="00A72AA3">
        <w:rPr>
          <w:rFonts w:ascii="Arial" w:hAnsi="Arial" w:cs="Arial"/>
          <w:bCs/>
        </w:rPr>
        <w:t xml:space="preserve"> de 1,5 – 2 % </w:t>
      </w:r>
      <w:proofErr w:type="spellStart"/>
      <w:r w:rsidR="0074732C" w:rsidRPr="00A72AA3">
        <w:rPr>
          <w:rFonts w:ascii="Arial" w:hAnsi="Arial" w:cs="Arial"/>
          <w:bCs/>
        </w:rPr>
        <w:t>catre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fosa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septica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vidanjabila</w:t>
      </w:r>
      <w:proofErr w:type="spellEnd"/>
      <w:r w:rsidR="0074732C" w:rsidRPr="00A72AA3">
        <w:rPr>
          <w:rFonts w:ascii="Arial" w:hAnsi="Arial" w:cs="Arial"/>
          <w:bCs/>
        </w:rPr>
        <w:t xml:space="preserve">. </w:t>
      </w:r>
      <w:proofErr w:type="spellStart"/>
      <w:r w:rsidR="0074732C" w:rsidRPr="00A72AA3">
        <w:rPr>
          <w:rFonts w:ascii="Arial" w:hAnsi="Arial" w:cs="Arial"/>
          <w:bCs/>
        </w:rPr>
        <w:t>Colectorul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va</w:t>
      </w:r>
      <w:proofErr w:type="spellEnd"/>
      <w:r w:rsidR="0074732C" w:rsidRPr="00A72AA3">
        <w:rPr>
          <w:rFonts w:ascii="Arial" w:hAnsi="Arial" w:cs="Arial"/>
          <w:bCs/>
        </w:rPr>
        <w:t xml:space="preserve"> fi </w:t>
      </w:r>
      <w:proofErr w:type="spellStart"/>
      <w:r w:rsidR="0074732C" w:rsidRPr="00A72AA3">
        <w:rPr>
          <w:rFonts w:ascii="Arial" w:hAnsi="Arial" w:cs="Arial"/>
          <w:bCs/>
        </w:rPr>
        <w:t>amplasat</w:t>
      </w:r>
      <w:proofErr w:type="spellEnd"/>
      <w:r w:rsidR="0074732C" w:rsidRPr="00A72AA3">
        <w:rPr>
          <w:rFonts w:ascii="Arial" w:hAnsi="Arial" w:cs="Arial"/>
          <w:bCs/>
        </w:rPr>
        <w:t xml:space="preserve"> in </w:t>
      </w:r>
      <w:proofErr w:type="spellStart"/>
      <w:r w:rsidR="0074732C" w:rsidRPr="00A72AA3">
        <w:rPr>
          <w:rFonts w:ascii="Arial" w:hAnsi="Arial" w:cs="Arial"/>
          <w:bCs/>
        </w:rPr>
        <w:t>spatele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constructiei</w:t>
      </w:r>
      <w:proofErr w:type="spellEnd"/>
      <w:r w:rsidR="0074732C" w:rsidRPr="00A72AA3">
        <w:rPr>
          <w:rFonts w:ascii="Arial" w:hAnsi="Arial" w:cs="Arial"/>
          <w:bCs/>
        </w:rPr>
        <w:t xml:space="preserve"> cu </w:t>
      </w:r>
      <w:proofErr w:type="spellStart"/>
      <w:r w:rsidR="0074732C" w:rsidRPr="00A72AA3">
        <w:rPr>
          <w:rFonts w:ascii="Arial" w:hAnsi="Arial" w:cs="Arial"/>
          <w:bCs/>
        </w:rPr>
        <w:t>destinatia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vestiar</w:t>
      </w:r>
      <w:proofErr w:type="spellEnd"/>
      <w:r w:rsidR="0074732C" w:rsidRPr="00A72AA3">
        <w:rPr>
          <w:rFonts w:ascii="Arial" w:hAnsi="Arial" w:cs="Arial"/>
          <w:bCs/>
        </w:rPr>
        <w:t xml:space="preserve"> + </w:t>
      </w:r>
      <w:proofErr w:type="spellStart"/>
      <w:r w:rsidR="0074732C" w:rsidRPr="00A72AA3">
        <w:rPr>
          <w:rFonts w:ascii="Arial" w:hAnsi="Arial" w:cs="Arial"/>
          <w:bCs/>
        </w:rPr>
        <w:t>grup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proofErr w:type="gramStart"/>
      <w:r w:rsidR="0074732C" w:rsidRPr="00A72AA3">
        <w:rPr>
          <w:rFonts w:ascii="Arial" w:hAnsi="Arial" w:cs="Arial"/>
          <w:bCs/>
        </w:rPr>
        <w:t>social ,</w:t>
      </w:r>
      <w:proofErr w:type="gramEnd"/>
      <w:r w:rsidR="0074732C" w:rsidRPr="00A72AA3">
        <w:rPr>
          <w:rFonts w:ascii="Arial" w:hAnsi="Arial" w:cs="Arial"/>
          <w:bCs/>
        </w:rPr>
        <w:t xml:space="preserve"> </w:t>
      </w:r>
      <w:proofErr w:type="spellStart"/>
      <w:r w:rsidR="0074732C" w:rsidRPr="00A72AA3">
        <w:rPr>
          <w:rFonts w:ascii="Arial" w:hAnsi="Arial" w:cs="Arial"/>
          <w:bCs/>
        </w:rPr>
        <w:t>paralel</w:t>
      </w:r>
      <w:proofErr w:type="spellEnd"/>
      <w:r w:rsidR="0074732C" w:rsidRPr="00A72AA3">
        <w:rPr>
          <w:rFonts w:ascii="Arial" w:hAnsi="Arial" w:cs="Arial"/>
          <w:bCs/>
        </w:rPr>
        <w:t xml:space="preserve"> </w:t>
      </w:r>
      <w:r w:rsidR="001B70EE" w:rsidRPr="00A72AA3">
        <w:rPr>
          <w:rFonts w:ascii="Arial" w:hAnsi="Arial" w:cs="Arial"/>
          <w:bCs/>
        </w:rPr>
        <w:t xml:space="preserve">cu </w:t>
      </w:r>
      <w:proofErr w:type="spellStart"/>
      <w:r w:rsidR="001B70EE" w:rsidRPr="00A72AA3">
        <w:rPr>
          <w:rFonts w:ascii="Arial" w:hAnsi="Arial" w:cs="Arial"/>
          <w:bCs/>
        </w:rPr>
        <w:t>aceasta</w:t>
      </w:r>
      <w:proofErr w:type="spellEnd"/>
      <w:r w:rsidR="001B70EE" w:rsidRPr="00A72AA3">
        <w:rPr>
          <w:rFonts w:ascii="Arial" w:hAnsi="Arial" w:cs="Arial"/>
          <w:bCs/>
        </w:rPr>
        <w:t xml:space="preserve"> pe </w:t>
      </w:r>
      <w:proofErr w:type="spellStart"/>
      <w:r w:rsidR="001B70EE" w:rsidRPr="00A72AA3">
        <w:rPr>
          <w:rFonts w:ascii="Arial" w:hAnsi="Arial" w:cs="Arial"/>
          <w:bCs/>
        </w:rPr>
        <w:t>directia</w:t>
      </w:r>
      <w:proofErr w:type="spellEnd"/>
      <w:r w:rsidR="001B70EE" w:rsidRPr="00A72AA3">
        <w:rPr>
          <w:rFonts w:ascii="Arial" w:hAnsi="Arial" w:cs="Arial"/>
          <w:bCs/>
        </w:rPr>
        <w:t xml:space="preserve"> E-V.</w:t>
      </w:r>
    </w:p>
    <w:p w14:paraId="7118C791" w14:textId="0A3B49B9" w:rsidR="005B4CC7" w:rsidRPr="00A72AA3" w:rsidRDefault="005B4CC7" w:rsidP="00712AC1">
      <w:pPr>
        <w:spacing w:after="0"/>
        <w:jc w:val="both"/>
        <w:rPr>
          <w:rFonts w:ascii="Arial" w:hAnsi="Arial" w:cs="Arial"/>
          <w:bCs/>
        </w:rPr>
      </w:pPr>
      <w:r w:rsidRPr="00A72AA3">
        <w:rPr>
          <w:rFonts w:ascii="Arial" w:hAnsi="Arial" w:cs="Arial"/>
          <w:bCs/>
        </w:rPr>
        <w:t xml:space="preserve">    </w:t>
      </w:r>
      <w:proofErr w:type="spellStart"/>
      <w:r w:rsidR="001B70EE" w:rsidRPr="00A72AA3">
        <w:rPr>
          <w:rFonts w:ascii="Arial" w:hAnsi="Arial" w:cs="Arial"/>
          <w:bCs/>
        </w:rPr>
        <w:t>Fosa</w:t>
      </w:r>
      <w:proofErr w:type="spellEnd"/>
      <w:r w:rsidR="001B70EE" w:rsidRPr="00A72AA3">
        <w:rPr>
          <w:rFonts w:ascii="Arial" w:hAnsi="Arial" w:cs="Arial"/>
          <w:bCs/>
        </w:rPr>
        <w:t xml:space="preserve"> </w:t>
      </w:r>
      <w:proofErr w:type="spellStart"/>
      <w:r w:rsidR="001B70EE" w:rsidRPr="00A72AA3">
        <w:rPr>
          <w:rFonts w:ascii="Arial" w:hAnsi="Arial" w:cs="Arial"/>
          <w:bCs/>
        </w:rPr>
        <w:t>septica</w:t>
      </w:r>
      <w:proofErr w:type="spellEnd"/>
      <w:r w:rsidR="001B70EE" w:rsidRPr="00A72AA3">
        <w:rPr>
          <w:rFonts w:ascii="Arial" w:hAnsi="Arial" w:cs="Arial"/>
          <w:bCs/>
        </w:rPr>
        <w:t xml:space="preserve"> </w:t>
      </w:r>
      <w:proofErr w:type="spellStart"/>
      <w:r w:rsidR="001B70EE" w:rsidRPr="00A72AA3">
        <w:rPr>
          <w:rFonts w:ascii="Arial" w:hAnsi="Arial" w:cs="Arial"/>
          <w:bCs/>
        </w:rPr>
        <w:t>vidanjabila</w:t>
      </w:r>
      <w:proofErr w:type="spellEnd"/>
      <w:r w:rsidR="001B70EE" w:rsidRPr="00A72AA3">
        <w:rPr>
          <w:rFonts w:ascii="Arial" w:hAnsi="Arial" w:cs="Arial"/>
          <w:bCs/>
        </w:rPr>
        <w:t xml:space="preserve"> se </w:t>
      </w:r>
      <w:proofErr w:type="spellStart"/>
      <w:r w:rsidR="001B70EE" w:rsidRPr="00A72AA3">
        <w:rPr>
          <w:rFonts w:ascii="Arial" w:hAnsi="Arial" w:cs="Arial"/>
          <w:bCs/>
        </w:rPr>
        <w:t>va</w:t>
      </w:r>
      <w:proofErr w:type="spellEnd"/>
      <w:r w:rsidR="001B70EE" w:rsidRPr="00A72AA3">
        <w:rPr>
          <w:rFonts w:ascii="Arial" w:hAnsi="Arial" w:cs="Arial"/>
          <w:bCs/>
        </w:rPr>
        <w:t xml:space="preserve"> </w:t>
      </w:r>
      <w:proofErr w:type="spellStart"/>
      <w:r w:rsidR="001B70EE" w:rsidRPr="00A72AA3">
        <w:rPr>
          <w:rFonts w:ascii="Arial" w:hAnsi="Arial" w:cs="Arial"/>
          <w:bCs/>
        </w:rPr>
        <w:t>amplasa</w:t>
      </w:r>
      <w:proofErr w:type="spellEnd"/>
      <w:r w:rsidR="001B70EE" w:rsidRPr="00A72AA3">
        <w:rPr>
          <w:rFonts w:ascii="Arial" w:hAnsi="Arial" w:cs="Arial"/>
          <w:bCs/>
        </w:rPr>
        <w:t xml:space="preserve"> in </w:t>
      </w:r>
      <w:proofErr w:type="spellStart"/>
      <w:r w:rsidR="001B70EE" w:rsidRPr="00A72AA3">
        <w:rPr>
          <w:rFonts w:ascii="Arial" w:hAnsi="Arial" w:cs="Arial"/>
          <w:bCs/>
        </w:rPr>
        <w:t>capatul</w:t>
      </w:r>
      <w:proofErr w:type="spellEnd"/>
      <w:r w:rsidR="001B70EE" w:rsidRPr="00A72AA3">
        <w:rPr>
          <w:rFonts w:ascii="Arial" w:hAnsi="Arial" w:cs="Arial"/>
          <w:bCs/>
        </w:rPr>
        <w:t xml:space="preserve"> de vest al </w:t>
      </w:r>
      <w:proofErr w:type="spellStart"/>
      <w:proofErr w:type="gramStart"/>
      <w:r w:rsidR="001B70EE" w:rsidRPr="00A72AA3">
        <w:rPr>
          <w:rFonts w:ascii="Arial" w:hAnsi="Arial" w:cs="Arial"/>
          <w:bCs/>
        </w:rPr>
        <w:t>colectorului</w:t>
      </w:r>
      <w:proofErr w:type="spellEnd"/>
      <w:r w:rsidR="001B70EE" w:rsidRPr="00A72AA3">
        <w:rPr>
          <w:rFonts w:ascii="Arial" w:hAnsi="Arial" w:cs="Arial"/>
          <w:bCs/>
        </w:rPr>
        <w:t xml:space="preserve"> ,</w:t>
      </w:r>
      <w:proofErr w:type="gramEnd"/>
      <w:r w:rsidR="001B70EE" w:rsidRPr="00A72AA3">
        <w:rPr>
          <w:rFonts w:ascii="Arial" w:hAnsi="Arial" w:cs="Arial"/>
          <w:bCs/>
        </w:rPr>
        <w:t xml:space="preserve"> in </w:t>
      </w:r>
      <w:proofErr w:type="spellStart"/>
      <w:r w:rsidR="001B70EE" w:rsidRPr="00A72AA3">
        <w:rPr>
          <w:rFonts w:ascii="Arial" w:hAnsi="Arial" w:cs="Arial"/>
          <w:bCs/>
        </w:rPr>
        <w:t>proximitatea</w:t>
      </w:r>
      <w:proofErr w:type="spellEnd"/>
      <w:r w:rsidR="001B70EE" w:rsidRPr="00A72AA3">
        <w:rPr>
          <w:rFonts w:ascii="Arial" w:hAnsi="Arial" w:cs="Arial"/>
          <w:bCs/>
        </w:rPr>
        <w:t xml:space="preserve"> </w:t>
      </w:r>
      <w:proofErr w:type="spellStart"/>
      <w:r w:rsidR="001B70EE" w:rsidRPr="00A72AA3">
        <w:rPr>
          <w:rFonts w:ascii="Arial" w:hAnsi="Arial" w:cs="Arial"/>
          <w:bCs/>
        </w:rPr>
        <w:t>peretelui</w:t>
      </w:r>
      <w:proofErr w:type="spellEnd"/>
      <w:r w:rsidR="001B70EE" w:rsidRPr="00A72AA3">
        <w:rPr>
          <w:rFonts w:ascii="Arial" w:hAnsi="Arial" w:cs="Arial"/>
          <w:bCs/>
        </w:rPr>
        <w:t xml:space="preserve"> </w:t>
      </w:r>
      <w:proofErr w:type="spellStart"/>
      <w:r w:rsidR="001B70EE" w:rsidRPr="00A72AA3">
        <w:rPr>
          <w:rFonts w:ascii="Arial" w:hAnsi="Arial" w:cs="Arial"/>
          <w:bCs/>
        </w:rPr>
        <w:t>vestic</w:t>
      </w:r>
      <w:proofErr w:type="spellEnd"/>
      <w:r w:rsidR="001B70EE" w:rsidRPr="00A72AA3">
        <w:rPr>
          <w:rFonts w:ascii="Arial" w:hAnsi="Arial" w:cs="Arial"/>
          <w:bCs/>
        </w:rPr>
        <w:t xml:space="preserve"> al </w:t>
      </w:r>
      <w:proofErr w:type="spellStart"/>
      <w:r w:rsidR="00335972" w:rsidRPr="00A72AA3">
        <w:rPr>
          <w:rFonts w:ascii="Arial" w:hAnsi="Arial" w:cs="Arial"/>
          <w:bCs/>
        </w:rPr>
        <w:t>constructiei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vestiar</w:t>
      </w:r>
      <w:proofErr w:type="spellEnd"/>
      <w:r w:rsidR="00335972" w:rsidRPr="00A72AA3">
        <w:rPr>
          <w:rFonts w:ascii="Arial" w:hAnsi="Arial" w:cs="Arial"/>
          <w:bCs/>
        </w:rPr>
        <w:t xml:space="preserve"> + </w:t>
      </w:r>
      <w:proofErr w:type="spellStart"/>
      <w:r w:rsidR="00335972" w:rsidRPr="00A72AA3">
        <w:rPr>
          <w:rFonts w:ascii="Arial" w:hAnsi="Arial" w:cs="Arial"/>
          <w:bCs/>
        </w:rPr>
        <w:t>grup</w:t>
      </w:r>
      <w:proofErr w:type="spellEnd"/>
      <w:r w:rsidR="00335972" w:rsidRPr="00A72AA3">
        <w:rPr>
          <w:rFonts w:ascii="Arial" w:hAnsi="Arial" w:cs="Arial"/>
          <w:bCs/>
        </w:rPr>
        <w:t xml:space="preserve"> social. In </w:t>
      </w:r>
      <w:proofErr w:type="spellStart"/>
      <w:r w:rsidR="00335972" w:rsidRPr="00A72AA3">
        <w:rPr>
          <w:rFonts w:ascii="Arial" w:hAnsi="Arial" w:cs="Arial"/>
          <w:bCs/>
        </w:rPr>
        <w:t>capatul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estic</w:t>
      </w:r>
      <w:proofErr w:type="spellEnd"/>
      <w:r w:rsidR="00335972" w:rsidRPr="00A72AA3">
        <w:rPr>
          <w:rFonts w:ascii="Arial" w:hAnsi="Arial" w:cs="Arial"/>
          <w:bCs/>
        </w:rPr>
        <w:t xml:space="preserve"> al </w:t>
      </w:r>
      <w:proofErr w:type="spellStart"/>
      <w:r w:rsidR="00335972" w:rsidRPr="00A72AA3">
        <w:rPr>
          <w:rFonts w:ascii="Arial" w:hAnsi="Arial" w:cs="Arial"/>
          <w:bCs/>
        </w:rPr>
        <w:t>colectorului</w:t>
      </w:r>
      <w:proofErr w:type="spellEnd"/>
      <w:r w:rsidR="00335972" w:rsidRPr="00A72AA3">
        <w:rPr>
          <w:rFonts w:ascii="Arial" w:hAnsi="Arial" w:cs="Arial"/>
          <w:bCs/>
        </w:rPr>
        <w:t xml:space="preserve"> se </w:t>
      </w:r>
      <w:proofErr w:type="spellStart"/>
      <w:r w:rsidR="00335972" w:rsidRPr="00A72AA3">
        <w:rPr>
          <w:rFonts w:ascii="Arial" w:hAnsi="Arial" w:cs="Arial"/>
          <w:bCs/>
        </w:rPr>
        <w:t>va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amplasa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obligatoriu</w:t>
      </w:r>
      <w:proofErr w:type="spellEnd"/>
      <w:r w:rsidR="00335972" w:rsidRPr="00A72AA3">
        <w:rPr>
          <w:rFonts w:ascii="Arial" w:hAnsi="Arial" w:cs="Arial"/>
          <w:bCs/>
        </w:rPr>
        <w:t xml:space="preserve"> un mini </w:t>
      </w:r>
      <w:proofErr w:type="spellStart"/>
      <w:r w:rsidR="00335972" w:rsidRPr="00A72AA3">
        <w:rPr>
          <w:rFonts w:ascii="Arial" w:hAnsi="Arial" w:cs="Arial"/>
          <w:bCs/>
        </w:rPr>
        <w:t>camin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ingropat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pentru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mentenanta</w:t>
      </w:r>
      <w:proofErr w:type="spellEnd"/>
      <w:r w:rsidR="00335972" w:rsidRPr="00A72AA3">
        <w:rPr>
          <w:rFonts w:ascii="Arial" w:hAnsi="Arial" w:cs="Arial"/>
          <w:bCs/>
        </w:rPr>
        <w:t xml:space="preserve"> </w:t>
      </w:r>
      <w:proofErr w:type="spellStart"/>
      <w:r w:rsidR="00335972" w:rsidRPr="00A72AA3">
        <w:rPr>
          <w:rFonts w:ascii="Arial" w:hAnsi="Arial" w:cs="Arial"/>
          <w:bCs/>
        </w:rPr>
        <w:t>acestuia</w:t>
      </w:r>
      <w:proofErr w:type="spellEnd"/>
      <w:r w:rsidR="00335972" w:rsidRPr="00A72AA3">
        <w:rPr>
          <w:rFonts w:ascii="Arial" w:hAnsi="Arial" w:cs="Arial"/>
          <w:bCs/>
        </w:rPr>
        <w:t>.</w:t>
      </w:r>
    </w:p>
    <w:p w14:paraId="51CC32D6" w14:textId="30D2BE43" w:rsidR="00607D30" w:rsidRPr="00F01936" w:rsidRDefault="00335972" w:rsidP="00712AC1">
      <w:pPr>
        <w:spacing w:after="0"/>
        <w:jc w:val="both"/>
        <w:rPr>
          <w:rFonts w:ascii="Arial" w:hAnsi="Arial" w:cs="Arial"/>
          <w:bCs/>
        </w:rPr>
      </w:pPr>
      <w:r w:rsidRPr="00F01936">
        <w:rPr>
          <w:rFonts w:ascii="Arial" w:hAnsi="Arial" w:cs="Arial"/>
          <w:bCs/>
        </w:rPr>
        <w:t xml:space="preserve">    </w:t>
      </w:r>
      <w:proofErr w:type="spellStart"/>
      <w:r w:rsidRPr="00F01936">
        <w:rPr>
          <w:rFonts w:ascii="Arial" w:hAnsi="Arial" w:cs="Arial"/>
          <w:bCs/>
        </w:rPr>
        <w:t>Achizitia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Pr="00F01936">
        <w:rPr>
          <w:rFonts w:ascii="Arial" w:hAnsi="Arial" w:cs="Arial"/>
          <w:bCs/>
        </w:rPr>
        <w:t>fosei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Pr="00F01936">
        <w:rPr>
          <w:rFonts w:ascii="Arial" w:hAnsi="Arial" w:cs="Arial"/>
          <w:bCs/>
        </w:rPr>
        <w:t>septice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Pr="00F01936">
        <w:rPr>
          <w:rFonts w:ascii="Arial" w:hAnsi="Arial" w:cs="Arial"/>
          <w:bCs/>
        </w:rPr>
        <w:t>vidanjabile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Pr="00F01936">
        <w:rPr>
          <w:rFonts w:ascii="Arial" w:hAnsi="Arial" w:cs="Arial"/>
          <w:bCs/>
        </w:rPr>
        <w:t>va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Pr="00F01936">
        <w:rPr>
          <w:rFonts w:ascii="Arial" w:hAnsi="Arial" w:cs="Arial"/>
          <w:bCs/>
        </w:rPr>
        <w:t>reveni</w:t>
      </w:r>
      <w:proofErr w:type="spellEnd"/>
      <w:r w:rsidRPr="00F01936">
        <w:rPr>
          <w:rFonts w:ascii="Arial" w:hAnsi="Arial" w:cs="Arial"/>
          <w:bCs/>
        </w:rPr>
        <w:t xml:space="preserve"> in </w:t>
      </w:r>
      <w:proofErr w:type="spellStart"/>
      <w:r w:rsidRPr="00F01936">
        <w:rPr>
          <w:rFonts w:ascii="Arial" w:hAnsi="Arial" w:cs="Arial"/>
          <w:bCs/>
        </w:rPr>
        <w:t>sarcina</w:t>
      </w:r>
      <w:proofErr w:type="spellEnd"/>
      <w:r w:rsidRPr="00F01936">
        <w:rPr>
          <w:rFonts w:ascii="Arial" w:hAnsi="Arial" w:cs="Arial"/>
          <w:bCs/>
        </w:rPr>
        <w:t xml:space="preserve"> </w:t>
      </w:r>
      <w:proofErr w:type="spellStart"/>
      <w:r w:rsidR="00F01936" w:rsidRPr="00F01936">
        <w:rPr>
          <w:rFonts w:ascii="Arial" w:hAnsi="Arial" w:cs="Arial"/>
          <w:bCs/>
        </w:rPr>
        <w:t>constructorului</w:t>
      </w:r>
      <w:proofErr w:type="spellEnd"/>
      <w:r w:rsidR="00F01936" w:rsidRPr="00F01936">
        <w:rPr>
          <w:rFonts w:ascii="Arial" w:hAnsi="Arial" w:cs="Arial"/>
          <w:bCs/>
        </w:rPr>
        <w:t xml:space="preserve"> (</w:t>
      </w:r>
      <w:proofErr w:type="spellStart"/>
      <w:r w:rsidR="00F01936" w:rsidRPr="00F01936">
        <w:rPr>
          <w:rFonts w:ascii="Arial" w:hAnsi="Arial" w:cs="Arial"/>
          <w:bCs/>
        </w:rPr>
        <w:t>antreprenorului</w:t>
      </w:r>
      <w:proofErr w:type="spellEnd"/>
      <w:r w:rsidR="00F01936" w:rsidRPr="00F01936">
        <w:rPr>
          <w:rFonts w:ascii="Arial" w:hAnsi="Arial" w:cs="Arial"/>
          <w:bCs/>
        </w:rPr>
        <w:t>)</w:t>
      </w:r>
      <w:r w:rsidR="00EC3DC1" w:rsidRPr="00F01936">
        <w:rPr>
          <w:rFonts w:ascii="Arial" w:hAnsi="Arial" w:cs="Arial"/>
          <w:bCs/>
        </w:rPr>
        <w:t>.</w:t>
      </w:r>
    </w:p>
    <w:p w14:paraId="071AD32D" w14:textId="77777777" w:rsidR="00DD5AC2" w:rsidRPr="00A72AA3" w:rsidRDefault="00DD5AC2" w:rsidP="00712AC1">
      <w:pPr>
        <w:spacing w:after="0"/>
        <w:jc w:val="both"/>
        <w:rPr>
          <w:rFonts w:ascii="Arial" w:hAnsi="Arial" w:cs="Arial"/>
          <w:bCs/>
        </w:rPr>
      </w:pPr>
    </w:p>
    <w:p w14:paraId="38D434B1" w14:textId="134BC00C" w:rsidR="00F404FF" w:rsidRPr="00A72AA3" w:rsidRDefault="00630976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8</w:t>
      </w:r>
      <w:r w:rsidR="00F404FF" w:rsidRPr="00A72AA3">
        <w:rPr>
          <w:rFonts w:ascii="Arial" w:hAnsi="Arial" w:cs="Arial"/>
          <w:b/>
        </w:rPr>
        <w:t xml:space="preserve">. </w:t>
      </w:r>
      <w:r w:rsidR="007E66C8">
        <w:rPr>
          <w:rFonts w:ascii="Arial" w:hAnsi="Arial" w:cs="Arial"/>
          <w:b/>
        </w:rPr>
        <w:t xml:space="preserve">CERINTE PENTRU </w:t>
      </w:r>
      <w:r w:rsidR="00F404FF" w:rsidRPr="00A72AA3">
        <w:rPr>
          <w:rFonts w:ascii="Arial" w:hAnsi="Arial" w:cs="Arial"/>
          <w:b/>
        </w:rPr>
        <w:t>EXECUTIA LUCRARI</w:t>
      </w:r>
      <w:r w:rsidR="009A6848">
        <w:rPr>
          <w:rFonts w:ascii="Arial" w:hAnsi="Arial" w:cs="Arial"/>
          <w:b/>
        </w:rPr>
        <w:t>LOR</w:t>
      </w:r>
    </w:p>
    <w:p w14:paraId="5FC060E7" w14:textId="77777777" w:rsidR="00677D94" w:rsidRPr="00677D94" w:rsidRDefault="00677D94" w:rsidP="00386E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EBB10AD" w14:textId="0077A9F3" w:rsidR="009B632D" w:rsidRDefault="00630976" w:rsidP="00677D9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u w:val="single"/>
          <w:lang w:eastAsia="ro-RO"/>
        </w:rPr>
      </w:pPr>
      <w:r w:rsidRPr="009445AE">
        <w:rPr>
          <w:rFonts w:ascii="Arial" w:hAnsi="Arial" w:cs="Arial"/>
          <w:b/>
          <w:bCs/>
        </w:rPr>
        <w:t>8</w:t>
      </w:r>
      <w:r w:rsidR="00F404FF" w:rsidRPr="009445AE">
        <w:rPr>
          <w:rFonts w:ascii="Arial" w:hAnsi="Arial" w:cs="Arial"/>
          <w:b/>
          <w:bCs/>
        </w:rPr>
        <w:t>.</w:t>
      </w:r>
      <w:r w:rsidR="009B632D">
        <w:rPr>
          <w:rFonts w:ascii="Arial" w:hAnsi="Arial" w:cs="Arial"/>
          <w:b/>
          <w:bCs/>
        </w:rPr>
        <w:t>1.</w:t>
      </w:r>
      <w:r w:rsidR="00F404FF" w:rsidRPr="009445AE">
        <w:rPr>
          <w:rFonts w:ascii="Arial" w:hAnsi="Arial" w:cs="Arial"/>
          <w:b/>
          <w:bCs/>
        </w:rPr>
        <w:t xml:space="preserve"> </w:t>
      </w:r>
      <w:proofErr w:type="spellStart"/>
      <w:r w:rsidR="00677D94" w:rsidRPr="009445AE">
        <w:rPr>
          <w:rFonts w:ascii="Arial" w:hAnsi="Arial" w:cs="Arial"/>
          <w:b/>
          <w:bCs/>
        </w:rPr>
        <w:t>Obligatii</w:t>
      </w:r>
      <w:proofErr w:type="spellEnd"/>
      <w:r w:rsidR="00677D94" w:rsidRPr="009445AE">
        <w:rPr>
          <w:rFonts w:ascii="Arial" w:hAnsi="Arial" w:cs="Arial"/>
          <w:b/>
          <w:bCs/>
        </w:rPr>
        <w:t xml:space="preserve"> ale</w:t>
      </w:r>
      <w:r w:rsidR="009B632D">
        <w:rPr>
          <w:rFonts w:ascii="Arial" w:hAnsi="Arial" w:cs="Arial"/>
          <w:b/>
          <w:bCs/>
        </w:rPr>
        <w:t xml:space="preserve"> </w:t>
      </w:r>
      <w:proofErr w:type="spellStart"/>
      <w:r w:rsidR="00677D94" w:rsidRPr="009445AE">
        <w:rPr>
          <w:rFonts w:ascii="Arial" w:eastAsia="Times New Roman" w:hAnsi="Arial" w:cs="Arial"/>
          <w:b/>
          <w:bCs/>
          <w:u w:val="single"/>
          <w:lang w:eastAsia="ro-RO"/>
        </w:rPr>
        <w:t>constructorului</w:t>
      </w:r>
      <w:proofErr w:type="spellEnd"/>
      <w:r w:rsidR="00677D94" w:rsidRPr="009445AE">
        <w:rPr>
          <w:rFonts w:ascii="Arial" w:eastAsia="Times New Roman" w:hAnsi="Arial" w:cs="Arial"/>
          <w:b/>
          <w:bCs/>
          <w:u w:val="single"/>
          <w:lang w:eastAsia="ro-RO"/>
        </w:rPr>
        <w:t xml:space="preserve"> (</w:t>
      </w:r>
      <w:proofErr w:type="spellStart"/>
      <w:r w:rsidR="00677D94" w:rsidRPr="009445AE">
        <w:rPr>
          <w:rFonts w:ascii="Arial" w:eastAsia="Times New Roman" w:hAnsi="Arial" w:cs="Arial"/>
          <w:b/>
          <w:bCs/>
          <w:u w:val="single"/>
          <w:lang w:eastAsia="ro-RO"/>
        </w:rPr>
        <w:t>antreprenorului</w:t>
      </w:r>
      <w:proofErr w:type="spellEnd"/>
      <w:r w:rsidR="00677D94" w:rsidRPr="009445AE">
        <w:rPr>
          <w:rFonts w:ascii="Arial" w:eastAsia="Times New Roman" w:hAnsi="Arial" w:cs="Arial"/>
          <w:b/>
          <w:bCs/>
          <w:u w:val="single"/>
          <w:lang w:eastAsia="ro-RO"/>
        </w:rPr>
        <w:t xml:space="preserve">) </w:t>
      </w:r>
    </w:p>
    <w:p w14:paraId="6788214F" w14:textId="330EB7B2" w:rsidR="005F4C73" w:rsidRPr="009B632D" w:rsidRDefault="009B632D" w:rsidP="009B63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</w:t>
      </w:r>
      <w:r w:rsidRPr="009B632D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9B632D">
        <w:rPr>
          <w:rFonts w:ascii="Arial" w:eastAsia="Times New Roman" w:hAnsi="Arial" w:cs="Arial"/>
          <w:lang w:eastAsia="ro-RO"/>
        </w:rPr>
        <w:t>Constructorul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B632D">
        <w:rPr>
          <w:rFonts w:ascii="Arial" w:eastAsia="Times New Roman" w:hAnsi="Arial" w:cs="Arial"/>
          <w:lang w:eastAsia="ro-RO"/>
        </w:rPr>
        <w:t>antreprenorul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9B632D">
        <w:rPr>
          <w:rFonts w:ascii="Arial" w:eastAsia="Times New Roman" w:hAnsi="Arial" w:cs="Arial"/>
          <w:lang w:eastAsia="ro-RO"/>
        </w:rPr>
        <w:t>trebuie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sa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execute </w:t>
      </w:r>
      <w:proofErr w:type="spellStart"/>
      <w:r w:rsidRPr="009B632D">
        <w:rPr>
          <w:rFonts w:ascii="Arial" w:eastAsia="Times New Roman" w:hAnsi="Arial" w:cs="Arial"/>
          <w:lang w:eastAsia="ro-RO"/>
        </w:rPr>
        <w:t>toate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lucrarile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prevazute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B632D">
        <w:rPr>
          <w:rFonts w:ascii="Arial" w:eastAsia="Times New Roman" w:hAnsi="Arial" w:cs="Arial"/>
          <w:lang w:eastAsia="ro-RO"/>
        </w:rPr>
        <w:t>prezentul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Caiet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B632D">
        <w:rPr>
          <w:rFonts w:ascii="Arial" w:eastAsia="Times New Roman" w:hAnsi="Arial" w:cs="Arial"/>
          <w:lang w:eastAsia="ro-RO"/>
        </w:rPr>
        <w:t>sarcini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si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B632D">
        <w:rPr>
          <w:rFonts w:ascii="Arial" w:eastAsia="Times New Roman" w:hAnsi="Arial" w:cs="Arial"/>
          <w:lang w:eastAsia="ro-RO"/>
        </w:rPr>
        <w:t>Documentatia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tehnica</w:t>
      </w:r>
      <w:proofErr w:type="spellEnd"/>
      <w:r w:rsidRPr="009B632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632D">
        <w:rPr>
          <w:rFonts w:ascii="Arial" w:eastAsia="Times New Roman" w:hAnsi="Arial" w:cs="Arial"/>
          <w:lang w:eastAsia="ro-RO"/>
        </w:rPr>
        <w:t>aferenta</w:t>
      </w:r>
      <w:proofErr w:type="spellEnd"/>
      <w:r w:rsidRPr="009B632D">
        <w:rPr>
          <w:rFonts w:ascii="Arial" w:eastAsia="Times New Roman" w:hAnsi="Arial" w:cs="Arial"/>
          <w:lang w:eastAsia="ro-RO"/>
        </w:rPr>
        <w:t>.</w:t>
      </w:r>
    </w:p>
    <w:p w14:paraId="3D7B16F3" w14:textId="242CF098" w:rsidR="009445AE" w:rsidRPr="009445AE" w:rsidRDefault="009445AE" w:rsidP="00960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445AE">
        <w:rPr>
          <w:rFonts w:ascii="Arial" w:hAnsi="Arial" w:cs="Arial"/>
        </w:rPr>
        <w:t xml:space="preserve">    - </w:t>
      </w:r>
      <w:proofErr w:type="spellStart"/>
      <w:r w:rsidRPr="009445AE">
        <w:rPr>
          <w:rFonts w:ascii="Arial" w:eastAsia="Times New Roman" w:hAnsi="Arial" w:cs="Arial"/>
          <w:lang w:eastAsia="ro-RO"/>
        </w:rPr>
        <w:t>Inainte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445AE">
        <w:rPr>
          <w:rFonts w:ascii="Arial" w:eastAsia="Times New Roman" w:hAnsi="Arial" w:cs="Arial"/>
          <w:lang w:eastAsia="ro-RO"/>
        </w:rPr>
        <w:t>prezentarea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ofertei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structorii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445AE">
        <w:rPr>
          <w:rFonts w:ascii="Arial" w:eastAsia="Times New Roman" w:hAnsi="Arial" w:cs="Arial"/>
          <w:lang w:eastAsia="ro-RO"/>
        </w:rPr>
        <w:t>antreprenorii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9445AE">
        <w:rPr>
          <w:rFonts w:ascii="Arial" w:eastAsia="Times New Roman" w:hAnsi="Arial" w:cs="Arial"/>
          <w:lang w:eastAsia="ro-RO"/>
        </w:rPr>
        <w:t>vor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examina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amplasamentul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imprejurimile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acestuia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vor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obtine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toate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informatiile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necesare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9445AE">
        <w:rPr>
          <w:rFonts w:ascii="Arial" w:eastAsia="Times New Roman" w:hAnsi="Arial" w:cs="Arial"/>
          <w:lang w:eastAsia="ro-RO"/>
        </w:rPr>
        <w:t>privire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la: </w:t>
      </w:r>
      <w:proofErr w:type="spellStart"/>
      <w:r w:rsidRPr="009445AE">
        <w:rPr>
          <w:rFonts w:ascii="Arial" w:eastAsia="Times New Roman" w:hAnsi="Arial" w:cs="Arial"/>
          <w:lang w:eastAsia="ro-RO"/>
        </w:rPr>
        <w:t>configuratia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terenului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445AE">
        <w:rPr>
          <w:rFonts w:ascii="Arial" w:eastAsia="Times New Roman" w:hAnsi="Arial" w:cs="Arial"/>
          <w:lang w:eastAsia="ro-RO"/>
        </w:rPr>
        <w:t>inclusiv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conditiile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hidrologice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subterane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climatice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Pr="009445AE">
        <w:rPr>
          <w:rFonts w:ascii="Arial" w:eastAsia="Times New Roman" w:hAnsi="Arial" w:cs="Arial"/>
          <w:lang w:eastAsia="ro-RO"/>
        </w:rPr>
        <w:t>volumele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445AE">
        <w:rPr>
          <w:rFonts w:ascii="Arial" w:eastAsia="Times New Roman" w:hAnsi="Arial" w:cs="Arial"/>
          <w:lang w:eastAsia="ro-RO"/>
        </w:rPr>
        <w:t>lucrari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materialele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necesare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pentru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realizarea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lucrarilor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posibilitatea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445AE">
        <w:rPr>
          <w:rFonts w:ascii="Arial" w:eastAsia="Times New Roman" w:hAnsi="Arial" w:cs="Arial"/>
          <w:lang w:eastAsia="ro-RO"/>
        </w:rPr>
        <w:t>acces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9445AE">
        <w:rPr>
          <w:rFonts w:ascii="Arial" w:eastAsia="Times New Roman" w:hAnsi="Arial" w:cs="Arial"/>
          <w:lang w:eastAsia="ro-RO"/>
        </w:rPr>
        <w:t>amplasament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situatiile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neprevazute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alte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circumstante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care pot </w:t>
      </w:r>
      <w:proofErr w:type="spellStart"/>
      <w:r w:rsidRPr="009445AE">
        <w:rPr>
          <w:rFonts w:ascii="Arial" w:eastAsia="Times New Roman" w:hAnsi="Arial" w:cs="Arial"/>
          <w:lang w:eastAsia="ro-RO"/>
        </w:rPr>
        <w:t>influenta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oferta</w:t>
      </w:r>
      <w:proofErr w:type="spellEnd"/>
      <w:r w:rsidRPr="009445AE">
        <w:rPr>
          <w:rFonts w:ascii="Arial" w:eastAsia="Times New Roman" w:hAnsi="Arial" w:cs="Arial"/>
          <w:lang w:eastAsia="ro-RO"/>
        </w:rPr>
        <w:t>.</w:t>
      </w:r>
    </w:p>
    <w:p w14:paraId="5300E49F" w14:textId="191EC540" w:rsidR="009445AE" w:rsidRPr="009445AE" w:rsidRDefault="009445AE" w:rsidP="00960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445AE">
        <w:rPr>
          <w:rFonts w:ascii="Arial" w:eastAsia="Times New Roman" w:hAnsi="Arial" w:cs="Arial"/>
          <w:lang w:eastAsia="ro-RO"/>
        </w:rPr>
        <w:t xml:space="preserve">     </w:t>
      </w:r>
      <w:r w:rsidRPr="009445AE">
        <w:rPr>
          <w:rFonts w:ascii="Arial" w:eastAsia="Times New Roman" w:hAnsi="Arial" w:cs="Arial"/>
          <w:b/>
          <w:bCs/>
          <w:lang w:eastAsia="ro-RO"/>
        </w:rPr>
        <w:t>-</w:t>
      </w:r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Con</w:t>
      </w:r>
      <w:r w:rsidR="00FB0603">
        <w:rPr>
          <w:rFonts w:ascii="Arial" w:eastAsia="Times New Roman" w:hAnsi="Arial" w:cs="Arial"/>
          <w:lang w:eastAsia="ro-RO"/>
        </w:rPr>
        <w:t>structorul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445AE">
        <w:rPr>
          <w:rFonts w:ascii="Arial" w:eastAsia="Times New Roman" w:hAnsi="Arial" w:cs="Arial"/>
          <w:lang w:eastAsia="ro-RO"/>
        </w:rPr>
        <w:t>antreprenorul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9445AE">
        <w:rPr>
          <w:rFonts w:ascii="Arial" w:eastAsia="Times New Roman" w:hAnsi="Arial" w:cs="Arial"/>
          <w:lang w:eastAsia="ro-RO"/>
        </w:rPr>
        <w:t>va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executa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va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intretine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toate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lucrarile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va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asigura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forta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445AE">
        <w:rPr>
          <w:rFonts w:ascii="Arial" w:eastAsia="Times New Roman" w:hAnsi="Arial" w:cs="Arial"/>
          <w:lang w:eastAsia="ro-RO"/>
        </w:rPr>
        <w:t>munca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inclusiv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pentru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supraveghere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materialele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445AE">
        <w:rPr>
          <w:rFonts w:ascii="Arial" w:eastAsia="Times New Roman" w:hAnsi="Arial" w:cs="Arial"/>
          <w:lang w:eastAsia="ro-RO"/>
        </w:rPr>
        <w:t>utilajele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445AE">
        <w:rPr>
          <w:rFonts w:ascii="Arial" w:eastAsia="Times New Roman" w:hAnsi="Arial" w:cs="Arial"/>
          <w:lang w:eastAsia="ro-RO"/>
        </w:rPr>
        <w:t>constructii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obiectele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9445AE">
        <w:rPr>
          <w:rFonts w:ascii="Arial" w:eastAsia="Times New Roman" w:hAnsi="Arial" w:cs="Arial"/>
          <w:lang w:eastAsia="ro-RO"/>
        </w:rPr>
        <w:t>caracter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provizoriu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pentru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executarea</w:t>
      </w:r>
      <w:proofErr w:type="spellEnd"/>
      <w:r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445AE">
        <w:rPr>
          <w:rFonts w:ascii="Arial" w:eastAsia="Times New Roman" w:hAnsi="Arial" w:cs="Arial"/>
          <w:lang w:eastAsia="ro-RO"/>
        </w:rPr>
        <w:t>lucrarilor</w:t>
      </w:r>
      <w:proofErr w:type="spellEnd"/>
      <w:r w:rsidRPr="009445AE">
        <w:rPr>
          <w:rFonts w:ascii="Arial" w:eastAsia="Times New Roman" w:hAnsi="Arial" w:cs="Arial"/>
          <w:lang w:eastAsia="ro-RO"/>
        </w:rPr>
        <w:t>.</w:t>
      </w:r>
    </w:p>
    <w:p w14:paraId="644F8126" w14:textId="1B93B289" w:rsidR="009445AE" w:rsidRDefault="00FB0603" w:rsidP="00960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 -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antreprenorul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isi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va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asuma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intreaga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responsabilitate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pentru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toate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operatiunile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executate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pe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santier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si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pentru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procedeele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executie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445AE" w:rsidRPr="009445AE">
        <w:rPr>
          <w:rFonts w:ascii="Arial" w:eastAsia="Times New Roman" w:hAnsi="Arial" w:cs="Arial"/>
          <w:lang w:eastAsia="ro-RO"/>
        </w:rPr>
        <w:t>utilizate</w:t>
      </w:r>
      <w:proofErr w:type="spellEnd"/>
      <w:r w:rsidR="009445AE" w:rsidRPr="009445AE">
        <w:rPr>
          <w:rFonts w:ascii="Arial" w:eastAsia="Times New Roman" w:hAnsi="Arial" w:cs="Arial"/>
          <w:lang w:eastAsia="ro-RO"/>
        </w:rPr>
        <w:t>.</w:t>
      </w:r>
    </w:p>
    <w:p w14:paraId="06774A51" w14:textId="65A9C678" w:rsidR="00960A8E" w:rsidRPr="00960A8E" w:rsidRDefault="00960A8E" w:rsidP="00960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60A8E">
        <w:rPr>
          <w:rFonts w:ascii="Arial" w:eastAsia="Times New Roman" w:hAnsi="Arial" w:cs="Arial"/>
          <w:lang w:eastAsia="ro-RO"/>
        </w:rPr>
        <w:t xml:space="preserve">     - </w:t>
      </w:r>
      <w:proofErr w:type="spellStart"/>
      <w:r w:rsidRPr="00960A8E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60A8E">
        <w:rPr>
          <w:rFonts w:ascii="Arial" w:eastAsia="Times New Roman" w:hAnsi="Arial" w:cs="Arial"/>
          <w:lang w:eastAsia="ro-RO"/>
        </w:rPr>
        <w:t>antreprenorul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960A8E">
        <w:rPr>
          <w:rFonts w:ascii="Arial" w:eastAsia="Times New Roman" w:hAnsi="Arial" w:cs="Arial"/>
          <w:lang w:eastAsia="ro-RO"/>
        </w:rPr>
        <w:t>garanteaza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ca, la data </w:t>
      </w:r>
      <w:proofErr w:type="spellStart"/>
      <w:r w:rsidRPr="00960A8E">
        <w:rPr>
          <w:rFonts w:ascii="Arial" w:eastAsia="Times New Roman" w:hAnsi="Arial" w:cs="Arial"/>
          <w:lang w:eastAsia="ro-RO"/>
        </w:rPr>
        <w:t>receptiei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60A8E">
        <w:rPr>
          <w:rFonts w:ascii="Arial" w:eastAsia="Times New Roman" w:hAnsi="Arial" w:cs="Arial"/>
          <w:lang w:eastAsia="ro-RO"/>
        </w:rPr>
        <w:t>lucrarea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executata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are </w:t>
      </w:r>
      <w:proofErr w:type="spellStart"/>
      <w:r w:rsidRPr="00960A8E">
        <w:rPr>
          <w:rFonts w:ascii="Arial" w:eastAsia="Times New Roman" w:hAnsi="Arial" w:cs="Arial"/>
          <w:lang w:eastAsia="ro-RO"/>
        </w:rPr>
        <w:t>calitatile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stipulate in</w:t>
      </w:r>
      <w:r w:rsid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>
        <w:rPr>
          <w:rFonts w:ascii="Arial" w:eastAsia="Times New Roman" w:hAnsi="Arial" w:cs="Arial"/>
          <w:lang w:eastAsia="ro-RO"/>
        </w:rPr>
        <w:t>Proiectul</w:t>
      </w:r>
      <w:proofErr w:type="spellEnd"/>
      <w:r w:rsid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>
        <w:rPr>
          <w:rFonts w:ascii="Arial" w:eastAsia="Times New Roman" w:hAnsi="Arial" w:cs="Arial"/>
          <w:lang w:eastAsia="ro-RO"/>
        </w:rPr>
        <w:t>tehnic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60A8E">
        <w:rPr>
          <w:rFonts w:ascii="Arial" w:eastAsia="Times New Roman" w:hAnsi="Arial" w:cs="Arial"/>
          <w:lang w:eastAsia="ro-RO"/>
        </w:rPr>
        <w:t>corespunde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reglementarilor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tehnice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60A8E">
        <w:rPr>
          <w:rFonts w:ascii="Arial" w:eastAsia="Times New Roman" w:hAnsi="Arial" w:cs="Arial"/>
          <w:lang w:eastAsia="ro-RO"/>
        </w:rPr>
        <w:t>vigoare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si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960A8E">
        <w:rPr>
          <w:rFonts w:ascii="Arial" w:eastAsia="Times New Roman" w:hAnsi="Arial" w:cs="Arial"/>
          <w:lang w:eastAsia="ro-RO"/>
        </w:rPr>
        <w:t>este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afectata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60A8E">
        <w:rPr>
          <w:rFonts w:ascii="Arial" w:eastAsia="Times New Roman" w:hAnsi="Arial" w:cs="Arial"/>
          <w:lang w:eastAsia="ro-RO"/>
        </w:rPr>
        <w:t>vicii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care </w:t>
      </w:r>
      <w:proofErr w:type="spellStart"/>
      <w:r w:rsidRPr="00960A8E">
        <w:rPr>
          <w:rFonts w:ascii="Arial" w:eastAsia="Times New Roman" w:hAnsi="Arial" w:cs="Arial"/>
          <w:lang w:eastAsia="ro-RO"/>
        </w:rPr>
        <w:t>ar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diminua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sau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chiar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anula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valoarea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sau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posibilitatea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60A8E">
        <w:rPr>
          <w:rFonts w:ascii="Arial" w:eastAsia="Times New Roman" w:hAnsi="Arial" w:cs="Arial"/>
          <w:lang w:eastAsia="ro-RO"/>
        </w:rPr>
        <w:t>utilizare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conform </w:t>
      </w:r>
      <w:proofErr w:type="spellStart"/>
      <w:r w:rsidRPr="00960A8E">
        <w:rPr>
          <w:rFonts w:ascii="Arial" w:eastAsia="Times New Roman" w:hAnsi="Arial" w:cs="Arial"/>
          <w:lang w:eastAsia="ro-RO"/>
        </w:rPr>
        <w:t>conditiilor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normale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60A8E">
        <w:rPr>
          <w:rFonts w:ascii="Arial" w:eastAsia="Times New Roman" w:hAnsi="Arial" w:cs="Arial"/>
          <w:lang w:eastAsia="ro-RO"/>
        </w:rPr>
        <w:t>folosire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sau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960A8E">
        <w:rPr>
          <w:rFonts w:ascii="Arial" w:eastAsia="Times New Roman" w:hAnsi="Arial" w:cs="Arial"/>
          <w:lang w:eastAsia="ro-RO"/>
        </w:rPr>
        <w:t>celor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explicitate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AD264B">
        <w:rPr>
          <w:rFonts w:ascii="Arial" w:eastAsia="Times New Roman" w:hAnsi="Arial" w:cs="Arial"/>
          <w:lang w:eastAsia="ro-RO"/>
        </w:rPr>
        <w:t>prezentul</w:t>
      </w:r>
      <w:proofErr w:type="spellEnd"/>
      <w:r w:rsid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>
        <w:rPr>
          <w:rFonts w:ascii="Arial" w:eastAsia="Times New Roman" w:hAnsi="Arial" w:cs="Arial"/>
          <w:lang w:eastAsia="ro-RO"/>
        </w:rPr>
        <w:t>Caiet</w:t>
      </w:r>
      <w:proofErr w:type="spellEnd"/>
      <w:r w:rsid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D264B">
        <w:rPr>
          <w:rFonts w:ascii="Arial" w:eastAsia="Times New Roman" w:hAnsi="Arial" w:cs="Arial"/>
          <w:lang w:eastAsia="ro-RO"/>
        </w:rPr>
        <w:t>sarcini</w:t>
      </w:r>
      <w:proofErr w:type="spellEnd"/>
    </w:p>
    <w:p w14:paraId="1E3F59D2" w14:textId="588A6CA9" w:rsidR="00960A8E" w:rsidRDefault="00960A8E" w:rsidP="00960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60A8E">
        <w:rPr>
          <w:rFonts w:ascii="Arial" w:eastAsia="Times New Roman" w:hAnsi="Arial" w:cs="Arial"/>
          <w:lang w:eastAsia="ro-RO"/>
        </w:rPr>
        <w:lastRenderedPageBreak/>
        <w:t xml:space="preserve">    </w:t>
      </w:r>
      <w:r w:rsidR="00AD264B">
        <w:rPr>
          <w:rFonts w:ascii="Arial" w:eastAsia="Times New Roman" w:hAnsi="Arial" w:cs="Arial"/>
          <w:lang w:eastAsia="ro-RO"/>
        </w:rPr>
        <w:t>-</w:t>
      </w:r>
      <w:r w:rsidRPr="00960A8E">
        <w:rPr>
          <w:rFonts w:ascii="Arial" w:eastAsia="Times New Roman" w:hAnsi="Arial" w:cs="Arial"/>
          <w:b/>
          <w:bCs/>
          <w:lang w:eastAsia="ro-RO"/>
        </w:rPr>
        <w:t xml:space="preserve"> </w:t>
      </w:r>
      <w:r w:rsidRPr="00960A8E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Pr="00960A8E">
        <w:rPr>
          <w:rFonts w:ascii="Arial" w:eastAsia="Times New Roman" w:hAnsi="Arial" w:cs="Arial"/>
          <w:lang w:eastAsia="ro-RO"/>
        </w:rPr>
        <w:t>lucrarile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la care se</w:t>
      </w:r>
      <w:r w:rsid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>
        <w:rPr>
          <w:rFonts w:ascii="Arial" w:eastAsia="Times New Roman" w:hAnsi="Arial" w:cs="Arial"/>
          <w:lang w:eastAsia="ro-RO"/>
        </w:rPr>
        <w:t>vor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fac</w:t>
      </w:r>
      <w:r w:rsidR="00AD264B">
        <w:rPr>
          <w:rFonts w:ascii="Arial" w:eastAsia="Times New Roman" w:hAnsi="Arial" w:cs="Arial"/>
          <w:lang w:eastAsia="ro-RO"/>
        </w:rPr>
        <w:t>e</w:t>
      </w:r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incercari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, se </w:t>
      </w:r>
      <w:proofErr w:type="spellStart"/>
      <w:r w:rsidRPr="00960A8E">
        <w:rPr>
          <w:rFonts w:ascii="Arial" w:eastAsia="Times New Roman" w:hAnsi="Arial" w:cs="Arial"/>
          <w:lang w:eastAsia="ro-RO"/>
        </w:rPr>
        <w:t>considera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calitatea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probei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indeplinit</w:t>
      </w:r>
      <w:r w:rsidR="00C1309E">
        <w:rPr>
          <w:rFonts w:ascii="Arial" w:eastAsia="Times New Roman" w:hAnsi="Arial" w:cs="Arial"/>
          <w:lang w:eastAsia="ro-RO"/>
        </w:rPr>
        <w:t>a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atat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timp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cat </w:t>
      </w:r>
      <w:proofErr w:type="spellStart"/>
      <w:r w:rsidRPr="00960A8E">
        <w:rPr>
          <w:rFonts w:ascii="Arial" w:eastAsia="Times New Roman" w:hAnsi="Arial" w:cs="Arial"/>
          <w:lang w:eastAsia="ro-RO"/>
        </w:rPr>
        <w:t>rezultatele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AD264B">
        <w:rPr>
          <w:rFonts w:ascii="Arial" w:eastAsia="Times New Roman" w:hAnsi="Arial" w:cs="Arial"/>
          <w:lang w:eastAsia="ro-RO"/>
        </w:rPr>
        <w:t>vor</w:t>
      </w:r>
      <w:proofErr w:type="spellEnd"/>
      <w:r w:rsid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inscri</w:t>
      </w:r>
      <w:r w:rsidR="00AD264B">
        <w:rPr>
          <w:rFonts w:ascii="Arial" w:eastAsia="Times New Roman" w:hAnsi="Arial" w:cs="Arial"/>
          <w:lang w:eastAsia="ro-RO"/>
        </w:rPr>
        <w:t>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60A8E">
        <w:rPr>
          <w:rFonts w:ascii="Arial" w:eastAsia="Times New Roman" w:hAnsi="Arial" w:cs="Arial"/>
          <w:lang w:eastAsia="ro-RO"/>
        </w:rPr>
        <w:t>tolerantele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admise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prin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reglementarile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60A8E">
        <w:rPr>
          <w:rFonts w:ascii="Arial" w:eastAsia="Times New Roman" w:hAnsi="Arial" w:cs="Arial"/>
          <w:lang w:eastAsia="ro-RO"/>
        </w:rPr>
        <w:t>tehnice</w:t>
      </w:r>
      <w:proofErr w:type="spellEnd"/>
      <w:r w:rsidRPr="00960A8E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60A8E">
        <w:rPr>
          <w:rFonts w:ascii="Arial" w:eastAsia="Times New Roman" w:hAnsi="Arial" w:cs="Arial"/>
          <w:lang w:eastAsia="ro-RO"/>
        </w:rPr>
        <w:t>vigoare</w:t>
      </w:r>
      <w:proofErr w:type="spellEnd"/>
      <w:r w:rsidRPr="00960A8E">
        <w:rPr>
          <w:rFonts w:ascii="Arial" w:eastAsia="Times New Roman" w:hAnsi="Arial" w:cs="Arial"/>
          <w:lang w:eastAsia="ro-RO"/>
        </w:rPr>
        <w:t>.</w:t>
      </w:r>
    </w:p>
    <w:p w14:paraId="487CCAD9" w14:textId="78EDC815" w:rsidR="00AD264B" w:rsidRPr="00AD264B" w:rsidRDefault="00AD264B" w:rsidP="00CE53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color w:val="444444"/>
          <w:lang w:eastAsia="ro-RO"/>
        </w:rPr>
        <w:t xml:space="preserve">    </w:t>
      </w:r>
      <w:r w:rsidRPr="00AD264B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AD264B">
        <w:rPr>
          <w:rFonts w:ascii="Arial" w:eastAsia="Times New Roman" w:hAnsi="Arial" w:cs="Arial"/>
          <w:lang w:eastAsia="ro-RO"/>
        </w:rPr>
        <w:t>Perioada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AD264B">
        <w:rPr>
          <w:rFonts w:ascii="Arial" w:eastAsia="Times New Roman" w:hAnsi="Arial" w:cs="Arial"/>
          <w:lang w:eastAsia="ro-RO"/>
        </w:rPr>
        <w:t>garantie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incepe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cu data </w:t>
      </w:r>
      <w:proofErr w:type="spellStart"/>
      <w:r w:rsidRPr="00AD264B">
        <w:rPr>
          <w:rFonts w:ascii="Arial" w:eastAsia="Times New Roman" w:hAnsi="Arial" w:cs="Arial"/>
          <w:lang w:eastAsia="ro-RO"/>
        </w:rPr>
        <w:t>receptiei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intregii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constructii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sau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numai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AD264B">
        <w:rPr>
          <w:rFonts w:ascii="Arial" w:eastAsia="Times New Roman" w:hAnsi="Arial" w:cs="Arial"/>
          <w:lang w:eastAsia="ro-RO"/>
        </w:rPr>
        <w:t>partii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AD264B">
        <w:rPr>
          <w:rFonts w:ascii="Arial" w:eastAsia="Times New Roman" w:hAnsi="Arial" w:cs="Arial"/>
          <w:lang w:eastAsia="ro-RO"/>
        </w:rPr>
        <w:t>constructie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distincta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D264B">
        <w:rPr>
          <w:rFonts w:ascii="Arial" w:eastAsia="Times New Roman" w:hAnsi="Arial" w:cs="Arial"/>
          <w:lang w:eastAsia="ro-RO"/>
        </w:rPr>
        <w:t>fizic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E53E7">
        <w:rPr>
          <w:rFonts w:ascii="Arial" w:eastAsia="Times New Roman" w:hAnsi="Arial" w:cs="Arial"/>
          <w:lang w:eastAsia="ro-RO"/>
        </w:rPr>
        <w:t>si</w:t>
      </w:r>
      <w:proofErr w:type="spellEnd"/>
      <w:r w:rsidR="00CE53E7">
        <w:rPr>
          <w:rFonts w:ascii="Arial" w:eastAsia="Times New Roman" w:hAnsi="Arial" w:cs="Arial"/>
          <w:lang w:eastAsia="ro-RO"/>
        </w:rPr>
        <w:t>/</w:t>
      </w:r>
      <w:proofErr w:type="spellStart"/>
      <w:r w:rsidRPr="00AD264B">
        <w:rPr>
          <w:rFonts w:ascii="Arial" w:eastAsia="Times New Roman" w:hAnsi="Arial" w:cs="Arial"/>
          <w:lang w:eastAsia="ro-RO"/>
        </w:rPr>
        <w:t>sau</w:t>
      </w:r>
      <w:proofErr w:type="spellEnd"/>
      <w:r w:rsidRPr="00AD264B">
        <w:rPr>
          <w:rFonts w:ascii="Arial" w:eastAsia="Times New Roman" w:hAnsi="Arial" w:cs="Arial"/>
          <w:lang w:eastAsia="ro-RO"/>
        </w:rPr>
        <w:t xml:space="preserve"> functional.</w:t>
      </w:r>
    </w:p>
    <w:p w14:paraId="75429438" w14:textId="1F9538B4" w:rsidR="00AD264B" w:rsidRPr="00AD264B" w:rsidRDefault="00CE53E7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-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antreprenorul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raspunde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potrivit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obligatiilor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care ii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revin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pentru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viciile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ascunse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constructiei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ivite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intr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-un interval de 10 ani de la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receptia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lucrarii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si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dupa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indeplinirea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acestui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termen, pe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toata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durata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existenta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constructiei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pentru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viciile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structurii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rezistenta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rezultate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nerespectarea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normelor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executie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vigoare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la data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realizarii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1309E">
        <w:rPr>
          <w:rFonts w:ascii="Arial" w:eastAsia="Times New Roman" w:hAnsi="Arial" w:cs="Arial"/>
          <w:lang w:eastAsia="ro-RO"/>
        </w:rPr>
        <w:t>constructiei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>.</w:t>
      </w:r>
    </w:p>
    <w:p w14:paraId="2FED7940" w14:textId="3AAD1CEB" w:rsidR="00391A3C" w:rsidRDefault="00CE53E7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 -</w:t>
      </w:r>
      <w:r w:rsid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investitorul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dreptul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de a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supraveghea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desfasurarea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lucrarilor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conformitate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prevederile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prezentului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Caiet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sarcini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lang w:eastAsia="ro-RO"/>
        </w:rPr>
        <w:t>Graficului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>
        <w:rPr>
          <w:rFonts w:ascii="Arial" w:eastAsia="Times New Roman" w:hAnsi="Arial" w:cs="Arial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lang w:eastAsia="ro-RO"/>
        </w:rPr>
        <w:t>lucrarilor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. </w:t>
      </w:r>
    </w:p>
    <w:p w14:paraId="4240BC18" w14:textId="4A27F35D" w:rsidR="00AD264B" w:rsidRDefault="00391A3C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 - </w:t>
      </w:r>
      <w:proofErr w:type="spellStart"/>
      <w:r w:rsidR="00925346">
        <w:rPr>
          <w:rFonts w:ascii="Arial" w:eastAsia="Times New Roman" w:hAnsi="Arial" w:cs="Arial"/>
          <w:lang w:eastAsia="ro-RO"/>
        </w:rPr>
        <w:t>Beneficiarului</w:t>
      </w:r>
      <w:proofErr w:type="spellEnd"/>
      <w:r w:rsidR="00925346" w:rsidRPr="00AD264B">
        <w:rPr>
          <w:rFonts w:ascii="Arial" w:eastAsia="Times New Roman" w:hAnsi="Arial" w:cs="Arial"/>
          <w:lang w:eastAsia="ro-RO"/>
        </w:rPr>
        <w:t xml:space="preserve"> (</w:t>
      </w:r>
      <w:proofErr w:type="spellStart"/>
      <w:proofErr w:type="gramStart"/>
      <w:r w:rsidR="00925346" w:rsidRPr="00AD264B">
        <w:rPr>
          <w:rFonts w:ascii="Arial" w:eastAsia="Times New Roman" w:hAnsi="Arial" w:cs="Arial"/>
          <w:lang w:eastAsia="ro-RO"/>
        </w:rPr>
        <w:t>investitorul</w:t>
      </w:r>
      <w:r w:rsidR="00925346">
        <w:rPr>
          <w:rFonts w:ascii="Arial" w:eastAsia="Times New Roman" w:hAnsi="Arial" w:cs="Arial"/>
          <w:lang w:eastAsia="ro-RO"/>
        </w:rPr>
        <w:t>ui</w:t>
      </w:r>
      <w:proofErr w:type="spellEnd"/>
      <w:r w:rsidR="00925346" w:rsidRPr="00AD264B">
        <w:rPr>
          <w:rFonts w:ascii="Arial" w:eastAsia="Times New Roman" w:hAnsi="Arial" w:cs="Arial"/>
          <w:lang w:eastAsia="ro-RO"/>
        </w:rPr>
        <w:t xml:space="preserve">) </w:t>
      </w:r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i</w:t>
      </w:r>
      <w:proofErr w:type="spellEnd"/>
      <w:proofErr w:type="gramEnd"/>
      <w:r w:rsidR="00AD264B" w:rsidRPr="00AD264B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va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asigura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accesul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locu</w:t>
      </w:r>
      <w:r w:rsidR="00925346">
        <w:rPr>
          <w:rFonts w:ascii="Arial" w:eastAsia="Times New Roman" w:hAnsi="Arial" w:cs="Arial"/>
          <w:lang w:eastAsia="ro-RO"/>
        </w:rPr>
        <w:t>rile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munca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ateliere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depozite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si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oriunde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desfasoara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activitati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legate de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realizarea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D264B" w:rsidRPr="00AD264B">
        <w:rPr>
          <w:rFonts w:ascii="Arial" w:eastAsia="Times New Roman" w:hAnsi="Arial" w:cs="Arial"/>
          <w:lang w:eastAsia="ro-RO"/>
        </w:rPr>
        <w:t>obligatiilor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25346">
        <w:rPr>
          <w:rFonts w:ascii="Arial" w:eastAsia="Times New Roman" w:hAnsi="Arial" w:cs="Arial"/>
          <w:lang w:eastAsia="ro-RO"/>
        </w:rPr>
        <w:t>prezentului</w:t>
      </w:r>
      <w:proofErr w:type="spellEnd"/>
      <w:r w:rsidR="0092534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25346">
        <w:rPr>
          <w:rFonts w:ascii="Arial" w:eastAsia="Times New Roman" w:hAnsi="Arial" w:cs="Arial"/>
          <w:lang w:eastAsia="ro-RO"/>
        </w:rPr>
        <w:t>Caiet</w:t>
      </w:r>
      <w:proofErr w:type="spellEnd"/>
      <w:r w:rsidR="0092534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25346">
        <w:rPr>
          <w:rFonts w:ascii="Arial" w:eastAsia="Times New Roman" w:hAnsi="Arial" w:cs="Arial"/>
          <w:lang w:eastAsia="ro-RO"/>
        </w:rPr>
        <w:t>sarcini</w:t>
      </w:r>
      <w:proofErr w:type="spellEnd"/>
      <w:r w:rsidR="00AD264B" w:rsidRPr="00AD264B">
        <w:rPr>
          <w:rFonts w:ascii="Arial" w:eastAsia="Times New Roman" w:hAnsi="Arial" w:cs="Arial"/>
          <w:lang w:eastAsia="ro-RO"/>
        </w:rPr>
        <w:t>.</w:t>
      </w:r>
    </w:p>
    <w:p w14:paraId="2232F6DE" w14:textId="0DFF5330" w:rsidR="00391A3C" w:rsidRPr="00360288" w:rsidRDefault="00360288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60288">
        <w:rPr>
          <w:rFonts w:ascii="Arial" w:eastAsia="Times New Roman" w:hAnsi="Arial" w:cs="Arial"/>
          <w:lang w:eastAsia="ro-RO"/>
        </w:rPr>
        <w:t xml:space="preserve">     - </w:t>
      </w:r>
      <w:proofErr w:type="spellStart"/>
      <w:r w:rsidRPr="00360288">
        <w:rPr>
          <w:rFonts w:ascii="Arial" w:eastAsia="Times New Roman" w:hAnsi="Arial" w:cs="Arial"/>
          <w:lang w:eastAsia="ro-RO"/>
        </w:rPr>
        <w:t>Beneficiarului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investitorului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trebuie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sa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comunice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numele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responsabilului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tehnic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executia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lucrarilor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atestat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tehnico-profesional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care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va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verifica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lucrarile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partea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</w:t>
      </w:r>
      <w:r w:rsidRPr="00360288">
        <w:rPr>
          <w:rFonts w:ascii="Arial" w:eastAsia="Times New Roman" w:hAnsi="Arial" w:cs="Arial"/>
          <w:lang w:eastAsia="ro-RO"/>
        </w:rPr>
        <w:t>nstructorului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antreprenorului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>).</w:t>
      </w:r>
    </w:p>
    <w:p w14:paraId="3DD3EB45" w14:textId="62C76382" w:rsidR="00391A3C" w:rsidRPr="00360288" w:rsidRDefault="00360288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60288">
        <w:rPr>
          <w:rFonts w:ascii="Arial" w:eastAsia="Times New Roman" w:hAnsi="Arial" w:cs="Arial"/>
          <w:lang w:eastAsia="ro-RO"/>
        </w:rPr>
        <w:t xml:space="preserve">     - </w:t>
      </w:r>
      <w:proofErr w:type="spellStart"/>
      <w:r w:rsidRPr="00360288">
        <w:rPr>
          <w:rFonts w:ascii="Arial" w:eastAsia="Times New Roman" w:hAnsi="Arial" w:cs="Arial"/>
          <w:lang w:eastAsia="ro-RO"/>
        </w:rPr>
        <w:t>Beneficiarul</w:t>
      </w:r>
      <w:proofErr w:type="spellEnd"/>
      <w:r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60288">
        <w:rPr>
          <w:rFonts w:ascii="Arial" w:eastAsia="Times New Roman" w:hAnsi="Arial" w:cs="Arial"/>
          <w:lang w:eastAsia="ro-RO"/>
        </w:rPr>
        <w:t>investitorul</w:t>
      </w:r>
      <w:proofErr w:type="spellEnd"/>
      <w:r w:rsidRPr="0036028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este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autorizat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sa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emita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dispozitiile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pe care le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considera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necesare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executarii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lucrarilor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cu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respectarea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drepturilor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</w:t>
      </w:r>
      <w:r w:rsidRPr="00360288">
        <w:rPr>
          <w:rFonts w:ascii="Arial" w:eastAsia="Times New Roman" w:hAnsi="Arial" w:cs="Arial"/>
          <w:lang w:eastAsia="ro-RO"/>
        </w:rPr>
        <w:t>structorului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antreprenorului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).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Dispozitiile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adreseaza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principiu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numai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</w:t>
      </w:r>
      <w:r w:rsidRPr="00360288">
        <w:rPr>
          <w:rFonts w:ascii="Arial" w:eastAsia="Times New Roman" w:hAnsi="Arial" w:cs="Arial"/>
          <w:lang w:eastAsia="ro-RO"/>
        </w:rPr>
        <w:t>structorului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antreprenorului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si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responsabilului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tehnic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executia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lucrarilor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cu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exceptia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cazurilor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trebuie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intervenit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impotriva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unui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pericol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iminent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sau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declarat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>.</w:t>
      </w:r>
    </w:p>
    <w:p w14:paraId="5362967B" w14:textId="2CC6E763" w:rsidR="00391A3C" w:rsidRDefault="00360288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60288">
        <w:rPr>
          <w:rFonts w:ascii="Arial" w:eastAsia="Times New Roman" w:hAnsi="Arial" w:cs="Arial"/>
          <w:lang w:eastAsia="ro-RO"/>
        </w:rPr>
        <w:t xml:space="preserve">    - </w:t>
      </w:r>
      <w:r w:rsidR="00391A3C" w:rsidRPr="00360288">
        <w:rPr>
          <w:rFonts w:ascii="Arial" w:eastAsia="Times New Roman" w:hAnsi="Arial" w:cs="Arial"/>
          <w:lang w:eastAsia="ro-RO"/>
        </w:rPr>
        <w:t xml:space="preserve">Daca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</w:t>
      </w:r>
      <w:r w:rsidRPr="00360288">
        <w:rPr>
          <w:rFonts w:ascii="Arial" w:eastAsia="Times New Roman" w:hAnsi="Arial" w:cs="Arial"/>
          <w:lang w:eastAsia="ro-RO"/>
        </w:rPr>
        <w:t>structorul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antreprenorul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considera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dispozitiile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60288">
        <w:rPr>
          <w:rFonts w:ascii="Arial" w:eastAsia="Times New Roman" w:hAnsi="Arial" w:cs="Arial"/>
          <w:lang w:eastAsia="ro-RO"/>
        </w:rPr>
        <w:t>beneficiarului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investitorului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) sunt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nejustificate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sau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inoportune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el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poate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ridica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obiectii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dar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aceastea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nu il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absolva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de </w:t>
      </w:r>
      <w:proofErr w:type="gramStart"/>
      <w:r w:rsidR="00391A3C" w:rsidRPr="00360288">
        <w:rPr>
          <w:rFonts w:ascii="Arial" w:eastAsia="Times New Roman" w:hAnsi="Arial" w:cs="Arial"/>
          <w:lang w:eastAsia="ro-RO"/>
        </w:rPr>
        <w:t>a</w:t>
      </w:r>
      <w:proofErr w:type="gram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executa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dispozitiile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primite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, in afara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cazului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ele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contravin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prevederilor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1A3C" w:rsidRPr="00360288">
        <w:rPr>
          <w:rFonts w:ascii="Arial" w:eastAsia="Times New Roman" w:hAnsi="Arial" w:cs="Arial"/>
          <w:lang w:eastAsia="ro-RO"/>
        </w:rPr>
        <w:t>legale</w:t>
      </w:r>
      <w:proofErr w:type="spellEnd"/>
      <w:r w:rsidR="00391A3C" w:rsidRPr="00360288">
        <w:rPr>
          <w:rFonts w:ascii="Arial" w:eastAsia="Times New Roman" w:hAnsi="Arial" w:cs="Arial"/>
          <w:lang w:eastAsia="ro-RO"/>
        </w:rPr>
        <w:t xml:space="preserve">. </w:t>
      </w:r>
    </w:p>
    <w:p w14:paraId="65A79ABA" w14:textId="748250E4" w:rsidR="006257CC" w:rsidRPr="006257CC" w:rsidRDefault="006257CC" w:rsidP="006257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- </w:t>
      </w:r>
      <w:proofErr w:type="spellStart"/>
      <w:r w:rsidRPr="006257CC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257CC">
        <w:rPr>
          <w:rFonts w:ascii="Arial" w:eastAsia="Times New Roman" w:hAnsi="Arial" w:cs="Arial"/>
          <w:lang w:eastAsia="ro-RO"/>
        </w:rPr>
        <w:t>antreprenorul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Pr="006257CC">
        <w:rPr>
          <w:rFonts w:ascii="Arial" w:eastAsia="Times New Roman" w:hAnsi="Arial" w:cs="Arial"/>
          <w:lang w:eastAsia="ro-RO"/>
        </w:rPr>
        <w:t>obligatia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sa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verifice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documentele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primite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si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sa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instiinteze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257CC">
        <w:rPr>
          <w:rFonts w:ascii="Arial" w:eastAsia="Times New Roman" w:hAnsi="Arial" w:cs="Arial"/>
          <w:lang w:eastAsia="ro-RO"/>
        </w:rPr>
        <w:t>investitor</w:t>
      </w:r>
      <w:r>
        <w:rPr>
          <w:rFonts w:ascii="Arial" w:eastAsia="Times New Roman" w:hAnsi="Arial" w:cs="Arial"/>
          <w:lang w:eastAsia="ro-RO"/>
        </w:rPr>
        <w:t>ul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) cu </w:t>
      </w:r>
      <w:proofErr w:type="spellStart"/>
      <w:r w:rsidRPr="006257CC">
        <w:rPr>
          <w:rFonts w:ascii="Arial" w:eastAsia="Times New Roman" w:hAnsi="Arial" w:cs="Arial"/>
          <w:lang w:eastAsia="ro-RO"/>
        </w:rPr>
        <w:t>privire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6257CC">
        <w:rPr>
          <w:rFonts w:ascii="Arial" w:eastAsia="Times New Roman" w:hAnsi="Arial" w:cs="Arial"/>
          <w:lang w:eastAsia="ro-RO"/>
        </w:rPr>
        <w:t>erorile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si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inexactitatile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constatate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sau</w:t>
      </w:r>
      <w:proofErr w:type="spellEnd"/>
      <w:r w:rsidRP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257CC">
        <w:rPr>
          <w:rFonts w:ascii="Arial" w:eastAsia="Times New Roman" w:hAnsi="Arial" w:cs="Arial"/>
          <w:lang w:eastAsia="ro-RO"/>
        </w:rPr>
        <w:t>presupuse</w:t>
      </w:r>
      <w:proofErr w:type="spellEnd"/>
      <w:r w:rsidRPr="006257CC">
        <w:rPr>
          <w:rFonts w:ascii="Arial" w:eastAsia="Times New Roman" w:hAnsi="Arial" w:cs="Arial"/>
          <w:lang w:eastAsia="ro-RO"/>
        </w:rPr>
        <w:t>.</w:t>
      </w:r>
    </w:p>
    <w:p w14:paraId="06FF1174" w14:textId="6FDAC32D" w:rsidR="00D33816" w:rsidRPr="00D33816" w:rsidRDefault="00D33816" w:rsidP="00D33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 - </w:t>
      </w:r>
      <w:proofErr w:type="spellStart"/>
      <w:r w:rsidRPr="00D33816">
        <w:rPr>
          <w:rFonts w:ascii="Arial" w:eastAsia="Times New Roman" w:hAnsi="Arial" w:cs="Arial"/>
          <w:lang w:eastAsia="ro-RO"/>
        </w:rPr>
        <w:t>Con</w:t>
      </w:r>
      <w:r w:rsidR="006257CC">
        <w:rPr>
          <w:rFonts w:ascii="Arial" w:eastAsia="Times New Roman" w:hAnsi="Arial" w:cs="Arial"/>
          <w:lang w:eastAsia="ro-RO"/>
        </w:rPr>
        <w:t>structorul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D33816">
        <w:rPr>
          <w:rFonts w:ascii="Arial" w:eastAsia="Times New Roman" w:hAnsi="Arial" w:cs="Arial"/>
          <w:lang w:eastAsia="ro-RO"/>
        </w:rPr>
        <w:t>antreprenorul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D33816">
        <w:rPr>
          <w:rFonts w:ascii="Arial" w:eastAsia="Times New Roman" w:hAnsi="Arial" w:cs="Arial"/>
          <w:lang w:eastAsia="ro-RO"/>
        </w:rPr>
        <w:t>este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raspunzator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D33816">
        <w:rPr>
          <w:rFonts w:ascii="Arial" w:eastAsia="Times New Roman" w:hAnsi="Arial" w:cs="Arial"/>
          <w:lang w:eastAsia="ro-RO"/>
        </w:rPr>
        <w:t>trasarea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corecta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D33816">
        <w:rPr>
          <w:rFonts w:ascii="Arial" w:eastAsia="Times New Roman" w:hAnsi="Arial" w:cs="Arial"/>
          <w:lang w:eastAsia="ro-RO"/>
        </w:rPr>
        <w:t>lucrarilor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fata de </w:t>
      </w:r>
      <w:proofErr w:type="spellStart"/>
      <w:r w:rsidRPr="00D33816">
        <w:rPr>
          <w:rFonts w:ascii="Arial" w:eastAsia="Times New Roman" w:hAnsi="Arial" w:cs="Arial"/>
          <w:lang w:eastAsia="ro-RO"/>
        </w:rPr>
        <w:t>reperele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date de </w:t>
      </w:r>
      <w:proofErr w:type="spellStart"/>
      <w:r w:rsidR="006257CC">
        <w:rPr>
          <w:rFonts w:ascii="Arial" w:eastAsia="Times New Roman" w:hAnsi="Arial" w:cs="Arial"/>
          <w:lang w:eastAsia="ro-RO"/>
        </w:rPr>
        <w:t>beneficiar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D33816">
        <w:rPr>
          <w:rFonts w:ascii="Arial" w:eastAsia="Times New Roman" w:hAnsi="Arial" w:cs="Arial"/>
          <w:lang w:eastAsia="ro-RO"/>
        </w:rPr>
        <w:t>investitor</w:t>
      </w:r>
      <w:proofErr w:type="spellEnd"/>
      <w:proofErr w:type="gramStart"/>
      <w:r w:rsidRPr="00D33816">
        <w:rPr>
          <w:rFonts w:ascii="Arial" w:eastAsia="Times New Roman" w:hAnsi="Arial" w:cs="Arial"/>
          <w:lang w:eastAsia="ro-RO"/>
        </w:rPr>
        <w:t>).</w:t>
      </w:r>
      <w:proofErr w:type="spellStart"/>
      <w:r w:rsidRPr="00D33816">
        <w:rPr>
          <w:rFonts w:ascii="Arial" w:eastAsia="Times New Roman" w:hAnsi="Arial" w:cs="Arial"/>
          <w:lang w:eastAsia="ro-RO"/>
        </w:rPr>
        <w:t>Erorile</w:t>
      </w:r>
      <w:proofErr w:type="spellEnd"/>
      <w:proofErr w:type="gram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intervenite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pe </w:t>
      </w:r>
      <w:proofErr w:type="spellStart"/>
      <w:r w:rsidRPr="00D33816">
        <w:rPr>
          <w:rFonts w:ascii="Arial" w:eastAsia="Times New Roman" w:hAnsi="Arial" w:cs="Arial"/>
          <w:lang w:eastAsia="ro-RO"/>
        </w:rPr>
        <w:t>parcursul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executiei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lucrarii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vor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Pr="00D33816">
        <w:rPr>
          <w:rFonts w:ascii="Arial" w:eastAsia="Times New Roman" w:hAnsi="Arial" w:cs="Arial"/>
          <w:lang w:eastAsia="ro-RO"/>
        </w:rPr>
        <w:t>corectate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de con</w:t>
      </w:r>
      <w:r w:rsidR="006257CC">
        <w:rPr>
          <w:rFonts w:ascii="Arial" w:eastAsia="Times New Roman" w:hAnsi="Arial" w:cs="Arial"/>
          <w:lang w:eastAsia="ro-RO"/>
        </w:rPr>
        <w:t>structor</w:t>
      </w:r>
      <w:r w:rsidRPr="00D3381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D33816">
        <w:rPr>
          <w:rFonts w:ascii="Arial" w:eastAsia="Times New Roman" w:hAnsi="Arial" w:cs="Arial"/>
          <w:lang w:eastAsia="ro-RO"/>
        </w:rPr>
        <w:t>antreprenor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), pe </w:t>
      </w:r>
      <w:proofErr w:type="spellStart"/>
      <w:r w:rsidRPr="00D33816">
        <w:rPr>
          <w:rFonts w:ascii="Arial" w:eastAsia="Times New Roman" w:hAnsi="Arial" w:cs="Arial"/>
          <w:lang w:eastAsia="ro-RO"/>
        </w:rPr>
        <w:t>cheltuiala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sa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, cu </w:t>
      </w:r>
      <w:proofErr w:type="spellStart"/>
      <w:r w:rsidRPr="00D33816">
        <w:rPr>
          <w:rFonts w:ascii="Arial" w:eastAsia="Times New Roman" w:hAnsi="Arial" w:cs="Arial"/>
          <w:lang w:eastAsia="ro-RO"/>
        </w:rPr>
        <w:t>conditia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Pr="00D33816">
        <w:rPr>
          <w:rFonts w:ascii="Arial" w:eastAsia="Times New Roman" w:hAnsi="Arial" w:cs="Arial"/>
          <w:lang w:eastAsia="ro-RO"/>
        </w:rPr>
        <w:t>aceste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erori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sa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nu se </w:t>
      </w:r>
      <w:proofErr w:type="spellStart"/>
      <w:r w:rsidRPr="00D33816">
        <w:rPr>
          <w:rFonts w:ascii="Arial" w:eastAsia="Times New Roman" w:hAnsi="Arial" w:cs="Arial"/>
          <w:lang w:eastAsia="ro-RO"/>
        </w:rPr>
        <w:t>bazeze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pe date </w:t>
      </w:r>
      <w:proofErr w:type="spellStart"/>
      <w:r w:rsidRPr="00D33816">
        <w:rPr>
          <w:rFonts w:ascii="Arial" w:eastAsia="Times New Roman" w:hAnsi="Arial" w:cs="Arial"/>
          <w:lang w:eastAsia="ro-RO"/>
        </w:rPr>
        <w:t>incorecte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furnizate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D33816">
        <w:rPr>
          <w:rFonts w:ascii="Arial" w:eastAsia="Times New Roman" w:hAnsi="Arial" w:cs="Arial"/>
          <w:lang w:eastAsia="ro-RO"/>
        </w:rPr>
        <w:t>scris</w:t>
      </w:r>
      <w:proofErr w:type="spellEnd"/>
      <w:r w:rsidRPr="00D3381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6257CC">
        <w:rPr>
          <w:rFonts w:ascii="Arial" w:eastAsia="Times New Roman" w:hAnsi="Arial" w:cs="Arial"/>
          <w:lang w:eastAsia="ro-RO"/>
        </w:rPr>
        <w:t>catre</w:t>
      </w:r>
      <w:proofErr w:type="spellEnd"/>
      <w:r w:rsidR="006257C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33816">
        <w:rPr>
          <w:rFonts w:ascii="Arial" w:eastAsia="Times New Roman" w:hAnsi="Arial" w:cs="Arial"/>
          <w:lang w:eastAsia="ro-RO"/>
        </w:rPr>
        <w:t>proiectant</w:t>
      </w:r>
      <w:proofErr w:type="spellEnd"/>
      <w:r w:rsidRPr="00D33816">
        <w:rPr>
          <w:rFonts w:ascii="Arial" w:eastAsia="Times New Roman" w:hAnsi="Arial" w:cs="Arial"/>
          <w:lang w:eastAsia="ro-RO"/>
        </w:rPr>
        <w:t>.</w:t>
      </w:r>
    </w:p>
    <w:p w14:paraId="2515BF18" w14:textId="4447582D" w:rsidR="009B3D3D" w:rsidRPr="009B3D3D" w:rsidRDefault="009B3D3D" w:rsidP="009B3D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- </w:t>
      </w:r>
      <w:proofErr w:type="spellStart"/>
      <w:r w:rsidRPr="009B3D3D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B3D3D">
        <w:rPr>
          <w:rFonts w:ascii="Arial" w:eastAsia="Times New Roman" w:hAnsi="Arial" w:cs="Arial"/>
          <w:lang w:eastAsia="ro-RO"/>
        </w:rPr>
        <w:t>antreprenorul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Pr="009B3D3D">
        <w:rPr>
          <w:rFonts w:ascii="Arial" w:eastAsia="Times New Roman" w:hAnsi="Arial" w:cs="Arial"/>
          <w:lang w:eastAsia="ro-RO"/>
        </w:rPr>
        <w:t>obligatia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sa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execute </w:t>
      </w:r>
      <w:proofErr w:type="spellStart"/>
      <w:r w:rsidRPr="009B3D3D">
        <w:rPr>
          <w:rFonts w:ascii="Arial" w:eastAsia="Times New Roman" w:hAnsi="Arial" w:cs="Arial"/>
          <w:lang w:eastAsia="ro-RO"/>
        </w:rPr>
        <w:t>lucrarea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B3D3D">
        <w:rPr>
          <w:rFonts w:ascii="Arial" w:eastAsia="Times New Roman" w:hAnsi="Arial" w:cs="Arial"/>
          <w:lang w:eastAsia="ro-RO"/>
        </w:rPr>
        <w:t>termenii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prezentului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Caiet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sarcini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lang w:eastAsia="ro-RO"/>
        </w:rPr>
        <w:t>Contractului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, pe </w:t>
      </w:r>
      <w:proofErr w:type="spellStart"/>
      <w:r w:rsidRPr="009B3D3D">
        <w:rPr>
          <w:rFonts w:ascii="Arial" w:eastAsia="Times New Roman" w:hAnsi="Arial" w:cs="Arial"/>
          <w:lang w:eastAsia="ro-RO"/>
        </w:rPr>
        <w:t>proprie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raspundere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Pr="009B3D3D">
        <w:rPr>
          <w:rFonts w:ascii="Arial" w:eastAsia="Times New Roman" w:hAnsi="Arial" w:cs="Arial"/>
          <w:lang w:eastAsia="ro-RO"/>
        </w:rPr>
        <w:t>Pentru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aceasta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el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trebuie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sa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respecte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documentatia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B3D3D">
        <w:rPr>
          <w:rFonts w:ascii="Arial" w:eastAsia="Times New Roman" w:hAnsi="Arial" w:cs="Arial"/>
          <w:lang w:eastAsia="ro-RO"/>
        </w:rPr>
        <w:t>executie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si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reglementarile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tehnice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B3D3D">
        <w:rPr>
          <w:rFonts w:ascii="Arial" w:eastAsia="Times New Roman" w:hAnsi="Arial" w:cs="Arial"/>
          <w:lang w:eastAsia="ro-RO"/>
        </w:rPr>
        <w:t>constructii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. De </w:t>
      </w:r>
      <w:proofErr w:type="spellStart"/>
      <w:r w:rsidRPr="009B3D3D">
        <w:rPr>
          <w:rFonts w:ascii="Arial" w:eastAsia="Times New Roman" w:hAnsi="Arial" w:cs="Arial"/>
          <w:lang w:eastAsia="ro-RO"/>
        </w:rPr>
        <w:t>asemenea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, are </w:t>
      </w:r>
      <w:proofErr w:type="spellStart"/>
      <w:r w:rsidRPr="009B3D3D">
        <w:rPr>
          <w:rFonts w:ascii="Arial" w:eastAsia="Times New Roman" w:hAnsi="Arial" w:cs="Arial"/>
          <w:lang w:eastAsia="ro-RO"/>
        </w:rPr>
        <w:t>obligatia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de a conduce </w:t>
      </w:r>
      <w:proofErr w:type="spellStart"/>
      <w:r w:rsidRPr="009B3D3D">
        <w:rPr>
          <w:rFonts w:ascii="Arial" w:eastAsia="Times New Roman" w:hAnsi="Arial" w:cs="Arial"/>
          <w:lang w:eastAsia="ro-RO"/>
        </w:rPr>
        <w:t>executia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lucrarii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contractate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si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de a </w:t>
      </w:r>
      <w:proofErr w:type="spellStart"/>
      <w:r w:rsidRPr="009B3D3D">
        <w:rPr>
          <w:rFonts w:ascii="Arial" w:eastAsia="Times New Roman" w:hAnsi="Arial" w:cs="Arial"/>
          <w:lang w:eastAsia="ro-RO"/>
        </w:rPr>
        <w:t>veghea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asupra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mentinerii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ordinii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9B3D3D">
        <w:rPr>
          <w:rFonts w:ascii="Arial" w:eastAsia="Times New Roman" w:hAnsi="Arial" w:cs="Arial"/>
          <w:lang w:eastAsia="ro-RO"/>
        </w:rPr>
        <w:t>locul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unde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isi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desfasoara</w:t>
      </w:r>
      <w:proofErr w:type="spellEnd"/>
      <w:r w:rsidRPr="009B3D3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B3D3D">
        <w:rPr>
          <w:rFonts w:ascii="Arial" w:eastAsia="Times New Roman" w:hAnsi="Arial" w:cs="Arial"/>
          <w:lang w:eastAsia="ro-RO"/>
        </w:rPr>
        <w:t>activitatea</w:t>
      </w:r>
      <w:proofErr w:type="spellEnd"/>
      <w:r w:rsidRPr="009B3D3D">
        <w:rPr>
          <w:rFonts w:ascii="Arial" w:eastAsia="Times New Roman" w:hAnsi="Arial" w:cs="Arial"/>
          <w:lang w:eastAsia="ro-RO"/>
        </w:rPr>
        <w:t>.</w:t>
      </w:r>
    </w:p>
    <w:p w14:paraId="3A4ADC4A" w14:textId="270FC9DE" w:rsidR="000133F4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antreprenorul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este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obligat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, conform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prevederilor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legale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, la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plata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daunelor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pentru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incalcarea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sau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deteriorarea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drumurilor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acces</w:t>
      </w:r>
      <w:proofErr w:type="spellEnd"/>
      <w:r>
        <w:rPr>
          <w:rFonts w:ascii="Arial" w:eastAsia="Times New Roman" w:hAnsi="Arial" w:cs="Arial"/>
          <w:lang w:eastAsia="ro-RO"/>
        </w:rPr>
        <w:t>,</w:t>
      </w:r>
      <w:r w:rsidR="000133F4" w:rsidRPr="009D069B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retelelor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utilitati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, 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terenurilor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limitrofe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prin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depozitarea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pamint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materiale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sau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alte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obiecte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, precum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urmare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unor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ingradiri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sau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limitari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din vina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proprie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>.</w:t>
      </w:r>
    </w:p>
    <w:p w14:paraId="4BB81554" w14:textId="69CB772F" w:rsidR="000133F4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antreprenorul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trebuie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asigure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lucrarile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executate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r>
        <w:rPr>
          <w:rFonts w:ascii="Arial" w:eastAsia="Times New Roman" w:hAnsi="Arial" w:cs="Arial"/>
          <w:lang w:eastAsia="ro-RO"/>
        </w:rPr>
        <w:t>cu</w:t>
      </w:r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dotarile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pe care le are la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dispozitie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impotriva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degradarii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furturilor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pana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predarea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lucrarilor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catre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investitor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). El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trebuie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sa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masuri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protectie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contra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degradarii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lucrarilor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datorita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inghetului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gramStart"/>
      <w:r w:rsidR="000133F4" w:rsidRPr="009D069B">
        <w:rPr>
          <w:rFonts w:ascii="Arial" w:eastAsia="Times New Roman" w:hAnsi="Arial" w:cs="Arial"/>
          <w:lang w:eastAsia="ro-RO"/>
        </w:rPr>
        <w:t>a</w:t>
      </w:r>
      <w:proofErr w:type="gram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apei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indeparteze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zapada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si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133F4" w:rsidRPr="009D069B">
        <w:rPr>
          <w:rFonts w:ascii="Arial" w:eastAsia="Times New Roman" w:hAnsi="Arial" w:cs="Arial"/>
          <w:lang w:eastAsia="ro-RO"/>
        </w:rPr>
        <w:t>gheata</w:t>
      </w:r>
      <w:proofErr w:type="spellEnd"/>
      <w:r w:rsidR="000133F4" w:rsidRPr="009D069B">
        <w:rPr>
          <w:rFonts w:ascii="Arial" w:eastAsia="Times New Roman" w:hAnsi="Arial" w:cs="Arial"/>
          <w:lang w:eastAsia="ro-RO"/>
        </w:rPr>
        <w:t>.</w:t>
      </w:r>
    </w:p>
    <w:p w14:paraId="2E3F1440" w14:textId="1DBCA794" w:rsidR="009D069B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r w:rsidRPr="009D069B">
        <w:rPr>
          <w:rFonts w:ascii="Arial" w:eastAsia="Times New Roman" w:hAnsi="Arial" w:cs="Arial"/>
          <w:lang w:eastAsia="ro-RO"/>
        </w:rPr>
        <w:t xml:space="preserve">Pe </w:t>
      </w:r>
      <w:proofErr w:type="spellStart"/>
      <w:r w:rsidRPr="009D069B">
        <w:rPr>
          <w:rFonts w:ascii="Arial" w:eastAsia="Times New Roman" w:hAnsi="Arial" w:cs="Arial"/>
          <w:lang w:eastAsia="ro-RO"/>
        </w:rPr>
        <w:t>parcursul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executarii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lucrarilor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D069B">
        <w:rPr>
          <w:rFonts w:ascii="Arial" w:eastAsia="Times New Roman" w:hAnsi="Arial" w:cs="Arial"/>
          <w:lang w:eastAsia="ro-RO"/>
        </w:rPr>
        <w:t>investitorul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Pr="009D069B">
        <w:rPr>
          <w:rFonts w:ascii="Arial" w:eastAsia="Times New Roman" w:hAnsi="Arial" w:cs="Arial"/>
          <w:lang w:eastAsia="ro-RO"/>
        </w:rPr>
        <w:t>dreptul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sa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dispuna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Pr="009D069B">
        <w:rPr>
          <w:rFonts w:ascii="Arial" w:eastAsia="Times New Roman" w:hAnsi="Arial" w:cs="Arial"/>
          <w:lang w:eastAsia="ro-RO"/>
        </w:rPr>
        <w:t>scris</w:t>
      </w:r>
      <w:proofErr w:type="spellEnd"/>
      <w:r w:rsidRPr="009D069B">
        <w:rPr>
          <w:rFonts w:ascii="Arial" w:eastAsia="Times New Roman" w:hAnsi="Arial" w:cs="Arial"/>
          <w:lang w:eastAsia="ro-RO"/>
        </w:rPr>
        <w:t>:</w:t>
      </w:r>
    </w:p>
    <w:p w14:paraId="44F8A67A" w14:textId="77777777" w:rsidR="009D069B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D069B">
        <w:rPr>
          <w:rFonts w:ascii="Arial" w:eastAsia="Times New Roman" w:hAnsi="Arial" w:cs="Arial"/>
          <w:b/>
          <w:bCs/>
          <w:lang w:eastAsia="ro-RO"/>
        </w:rPr>
        <w:t>a)</w:t>
      </w:r>
      <w:r w:rsidRPr="009D069B">
        <w:rPr>
          <w:rFonts w:ascii="Arial" w:eastAsia="Times New Roman" w:hAnsi="Arial" w:cs="Arial"/>
          <w:lang w:eastAsia="ro-RO"/>
        </w:rPr>
        <w:t> </w:t>
      </w:r>
      <w:proofErr w:type="spellStart"/>
      <w:r w:rsidRPr="009D069B">
        <w:rPr>
          <w:rFonts w:ascii="Arial" w:eastAsia="Times New Roman" w:hAnsi="Arial" w:cs="Arial"/>
          <w:lang w:eastAsia="ro-RO"/>
        </w:rPr>
        <w:t>indepartarea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de pe </w:t>
      </w:r>
      <w:proofErr w:type="spellStart"/>
      <w:r w:rsidRPr="009D069B">
        <w:rPr>
          <w:rFonts w:ascii="Arial" w:eastAsia="Times New Roman" w:hAnsi="Arial" w:cs="Arial"/>
          <w:lang w:eastAsia="ro-RO"/>
        </w:rPr>
        <w:t>santier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gramStart"/>
      <w:r w:rsidRPr="009D069B">
        <w:rPr>
          <w:rFonts w:ascii="Arial" w:eastAsia="Times New Roman" w:hAnsi="Arial" w:cs="Arial"/>
          <w:lang w:eastAsia="ro-RO"/>
        </w:rPr>
        <w:t>a</w:t>
      </w:r>
      <w:proofErr w:type="gram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oricaror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materiale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care sunt </w:t>
      </w:r>
      <w:proofErr w:type="spellStart"/>
      <w:r w:rsidRPr="009D069B">
        <w:rPr>
          <w:rFonts w:ascii="Arial" w:eastAsia="Times New Roman" w:hAnsi="Arial" w:cs="Arial"/>
          <w:lang w:eastAsia="ro-RO"/>
        </w:rPr>
        <w:t>calitativ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necorespunzatoare</w:t>
      </w:r>
      <w:proofErr w:type="spellEnd"/>
      <w:r w:rsidRPr="009D069B">
        <w:rPr>
          <w:rFonts w:ascii="Arial" w:eastAsia="Times New Roman" w:hAnsi="Arial" w:cs="Arial"/>
          <w:lang w:eastAsia="ro-RO"/>
        </w:rPr>
        <w:t>;</w:t>
      </w:r>
    </w:p>
    <w:p w14:paraId="12177E40" w14:textId="77777777" w:rsidR="009D069B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D069B">
        <w:rPr>
          <w:rFonts w:ascii="Arial" w:eastAsia="Times New Roman" w:hAnsi="Arial" w:cs="Arial"/>
          <w:b/>
          <w:bCs/>
          <w:lang w:eastAsia="ro-RO"/>
        </w:rPr>
        <w:t>b)</w:t>
      </w:r>
      <w:r w:rsidRPr="009D069B">
        <w:rPr>
          <w:rFonts w:ascii="Arial" w:eastAsia="Times New Roman" w:hAnsi="Arial" w:cs="Arial"/>
          <w:lang w:eastAsia="ro-RO"/>
        </w:rPr>
        <w:t> </w:t>
      </w:r>
      <w:proofErr w:type="spellStart"/>
      <w:r w:rsidRPr="009D069B">
        <w:rPr>
          <w:rFonts w:ascii="Arial" w:eastAsia="Times New Roman" w:hAnsi="Arial" w:cs="Arial"/>
          <w:lang w:eastAsia="ro-RO"/>
        </w:rPr>
        <w:t>inlocuirea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materialelor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necorespunzatoare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calitativ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9D069B">
        <w:rPr>
          <w:rFonts w:ascii="Arial" w:eastAsia="Times New Roman" w:hAnsi="Arial" w:cs="Arial"/>
          <w:lang w:eastAsia="ro-RO"/>
        </w:rPr>
        <w:t>altele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corespunzatoare</w:t>
      </w:r>
      <w:proofErr w:type="spellEnd"/>
      <w:r w:rsidRPr="009D069B">
        <w:rPr>
          <w:rFonts w:ascii="Arial" w:eastAsia="Times New Roman" w:hAnsi="Arial" w:cs="Arial"/>
          <w:lang w:eastAsia="ro-RO"/>
        </w:rPr>
        <w:t>;</w:t>
      </w:r>
    </w:p>
    <w:p w14:paraId="2A530E41" w14:textId="77777777" w:rsidR="009D069B" w:rsidRPr="009D069B" w:rsidRDefault="009D069B" w:rsidP="009D0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D069B">
        <w:rPr>
          <w:rFonts w:ascii="Arial" w:eastAsia="Times New Roman" w:hAnsi="Arial" w:cs="Arial"/>
          <w:b/>
          <w:bCs/>
          <w:lang w:eastAsia="ro-RO"/>
        </w:rPr>
        <w:t>c)</w:t>
      </w:r>
      <w:r w:rsidRPr="009D069B">
        <w:rPr>
          <w:rFonts w:ascii="Arial" w:eastAsia="Times New Roman" w:hAnsi="Arial" w:cs="Arial"/>
          <w:lang w:eastAsia="ro-RO"/>
        </w:rPr>
        <w:t> </w:t>
      </w:r>
      <w:proofErr w:type="spellStart"/>
      <w:r w:rsidRPr="009D069B">
        <w:rPr>
          <w:rFonts w:ascii="Arial" w:eastAsia="Times New Roman" w:hAnsi="Arial" w:cs="Arial"/>
          <w:lang w:eastAsia="ro-RO"/>
        </w:rPr>
        <w:t>indepartarea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sau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refacerea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oricarei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lucrari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sau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parti de </w:t>
      </w:r>
      <w:proofErr w:type="spellStart"/>
      <w:r w:rsidRPr="009D069B">
        <w:rPr>
          <w:rFonts w:ascii="Arial" w:eastAsia="Times New Roman" w:hAnsi="Arial" w:cs="Arial"/>
          <w:lang w:eastAsia="ro-RO"/>
        </w:rPr>
        <w:t>lucrare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necorespunzatoare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9D069B">
        <w:rPr>
          <w:rFonts w:ascii="Arial" w:eastAsia="Times New Roman" w:hAnsi="Arial" w:cs="Arial"/>
          <w:lang w:eastAsia="ro-RO"/>
        </w:rPr>
        <w:t>punct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D069B">
        <w:rPr>
          <w:rFonts w:ascii="Arial" w:eastAsia="Times New Roman" w:hAnsi="Arial" w:cs="Arial"/>
          <w:lang w:eastAsia="ro-RO"/>
        </w:rPr>
        <w:t>vedere</w:t>
      </w:r>
      <w:proofErr w:type="spellEnd"/>
      <w:r w:rsidRPr="009D069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D069B">
        <w:rPr>
          <w:rFonts w:ascii="Arial" w:eastAsia="Times New Roman" w:hAnsi="Arial" w:cs="Arial"/>
          <w:lang w:eastAsia="ro-RO"/>
        </w:rPr>
        <w:t>calitativ</w:t>
      </w:r>
      <w:proofErr w:type="spellEnd"/>
      <w:r w:rsidRPr="009D069B">
        <w:rPr>
          <w:rFonts w:ascii="Arial" w:eastAsia="Times New Roman" w:hAnsi="Arial" w:cs="Arial"/>
          <w:lang w:eastAsia="ro-RO"/>
        </w:rPr>
        <w:t>.</w:t>
      </w:r>
    </w:p>
    <w:p w14:paraId="287634E5" w14:textId="318A141B" w:rsidR="00E06423" w:rsidRPr="00556B51" w:rsidRDefault="00556B51" w:rsidP="00556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r w:rsidR="00E06423" w:rsidRPr="00556B51">
        <w:rPr>
          <w:rFonts w:ascii="Arial" w:eastAsia="Times New Roman" w:hAnsi="Arial" w:cs="Arial"/>
          <w:lang w:eastAsia="ro-RO"/>
        </w:rPr>
        <w:t xml:space="preserve">In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cazul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in care, in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timpul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executiei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pe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amplasament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descopera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valori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istorice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sau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stiintifice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antreprenorul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este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obligat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opreasca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executia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in zona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respectiva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comunice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beneficiarului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investitorului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organelor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politie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comisiei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pentru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monumente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ansambluri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situri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istorice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descoperirea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lor.</w:t>
      </w:r>
    </w:p>
    <w:p w14:paraId="4B9A1C40" w14:textId="4509B6D2" w:rsidR="00E06423" w:rsidRPr="00556B51" w:rsidRDefault="00556B51" w:rsidP="00556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lastRenderedPageBreak/>
        <w:t xml:space="preserve">   - </w:t>
      </w:r>
      <w:r w:rsidR="00E06423" w:rsidRPr="00556B51">
        <w:rPr>
          <w:rFonts w:ascii="Arial" w:eastAsia="Times New Roman" w:hAnsi="Arial" w:cs="Arial"/>
          <w:lang w:eastAsia="ro-RO"/>
        </w:rPr>
        <w:t xml:space="preserve">In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timpul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desfasurarii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</w:t>
      </w:r>
      <w:r>
        <w:rPr>
          <w:rFonts w:ascii="Arial" w:eastAsia="Times New Roman" w:hAnsi="Arial" w:cs="Arial"/>
          <w:lang w:eastAsia="ro-RO"/>
        </w:rPr>
        <w:t>nstructorul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antreprenorul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obligatia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mentina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caile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acces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libere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retraga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utilajele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indeparteze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surplusul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materiale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deseuri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provizorii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orice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fel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care nu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mai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necesare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>.</w:t>
      </w:r>
    </w:p>
    <w:p w14:paraId="723AA986" w14:textId="08C20845" w:rsidR="00E06423" w:rsidRPr="00556B51" w:rsidRDefault="00556B51" w:rsidP="00556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- </w:t>
      </w:r>
      <w:r w:rsidR="00E06423" w:rsidRPr="00556B51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terminarea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antreprenorul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va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evacua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pe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santier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toate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utilajele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constructii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surplusuri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materiale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deseurile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provizorii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>.</w:t>
      </w:r>
    </w:p>
    <w:p w14:paraId="16D05111" w14:textId="46B261EA" w:rsidR="00E06423" w:rsidRPr="00556B51" w:rsidRDefault="00556B51" w:rsidP="00556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 - </w:t>
      </w:r>
      <w:r w:rsidR="00E06423" w:rsidRPr="00556B51">
        <w:rPr>
          <w:rFonts w:ascii="Arial" w:eastAsia="Times New Roman" w:hAnsi="Arial" w:cs="Arial"/>
          <w:lang w:eastAsia="ro-RO"/>
        </w:rPr>
        <w:t xml:space="preserve">Daca </w:t>
      </w:r>
      <w:proofErr w:type="spellStart"/>
      <w:r>
        <w:rPr>
          <w:rFonts w:ascii="Arial" w:eastAsia="Times New Roman" w:hAnsi="Arial" w:cs="Arial"/>
          <w:lang w:eastAsia="ro-RO"/>
        </w:rPr>
        <w:t>prin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nerespectarea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catre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con</w:t>
      </w:r>
      <w:r>
        <w:rPr>
          <w:rFonts w:ascii="Arial" w:eastAsia="Times New Roman" w:hAnsi="Arial" w:cs="Arial"/>
          <w:lang w:eastAsia="ro-RO"/>
        </w:rPr>
        <w:t>structor</w:t>
      </w:r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antreprenor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 a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prevederilor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oricarui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regulament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sau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hotarari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unor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organe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locale, legal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constituite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care au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caracter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obligatoriu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executarea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lucrarilor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, </w:t>
      </w:r>
      <w:r w:rsidR="003077D7">
        <w:rPr>
          <w:rFonts w:ascii="Arial" w:eastAsia="Times New Roman" w:hAnsi="Arial" w:cs="Arial"/>
          <w:lang w:eastAsia="ro-RO"/>
        </w:rPr>
        <w:t xml:space="preserve">se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provoaca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pagube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pentru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investitor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acesta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va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despagubit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3077D7">
        <w:rPr>
          <w:rFonts w:ascii="Arial" w:eastAsia="Times New Roman" w:hAnsi="Arial" w:cs="Arial"/>
          <w:lang w:eastAsia="ro-RO"/>
        </w:rPr>
        <w:t>catre</w:t>
      </w:r>
      <w:proofErr w:type="spellEnd"/>
      <w:r w:rsidR="003077D7">
        <w:rPr>
          <w:rFonts w:ascii="Arial" w:eastAsia="Times New Roman" w:hAnsi="Arial" w:cs="Arial"/>
          <w:lang w:eastAsia="ro-RO"/>
        </w:rPr>
        <w:t xml:space="preserve"> constructor</w:t>
      </w:r>
      <w:r w:rsidR="00E06423" w:rsidRPr="00556B5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antreprenor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) cu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suma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06423" w:rsidRPr="00556B51">
        <w:rPr>
          <w:rFonts w:ascii="Arial" w:eastAsia="Times New Roman" w:hAnsi="Arial" w:cs="Arial"/>
          <w:lang w:eastAsia="ro-RO"/>
        </w:rPr>
        <w:t>cuvenita</w:t>
      </w:r>
      <w:proofErr w:type="spellEnd"/>
      <w:r w:rsidR="00E06423" w:rsidRPr="00556B51">
        <w:rPr>
          <w:rFonts w:ascii="Arial" w:eastAsia="Times New Roman" w:hAnsi="Arial" w:cs="Arial"/>
          <w:lang w:eastAsia="ro-RO"/>
        </w:rPr>
        <w:t>.</w:t>
      </w:r>
    </w:p>
    <w:p w14:paraId="152F15CF" w14:textId="77777777" w:rsidR="00D33816" w:rsidRPr="00360288" w:rsidRDefault="00D33816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1B1B52DC" w14:textId="09BF781E" w:rsidR="002926DC" w:rsidRPr="003077D7" w:rsidRDefault="009B632D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ro-RO"/>
        </w:rPr>
      </w:pPr>
      <w:r>
        <w:rPr>
          <w:rFonts w:ascii="Arial" w:eastAsia="Times New Roman" w:hAnsi="Arial" w:cs="Arial"/>
          <w:b/>
          <w:bCs/>
          <w:lang w:eastAsia="ro-RO"/>
        </w:rPr>
        <w:t xml:space="preserve">8.2. </w:t>
      </w:r>
      <w:proofErr w:type="spellStart"/>
      <w:r w:rsidR="003077D7" w:rsidRPr="009B632D">
        <w:rPr>
          <w:rFonts w:ascii="Arial" w:eastAsia="Times New Roman" w:hAnsi="Arial" w:cs="Arial"/>
          <w:b/>
          <w:bCs/>
          <w:lang w:eastAsia="ro-RO"/>
        </w:rPr>
        <w:t>Forta</w:t>
      </w:r>
      <w:proofErr w:type="spellEnd"/>
      <w:r w:rsidR="003077D7" w:rsidRPr="009B632D">
        <w:rPr>
          <w:rFonts w:ascii="Arial" w:eastAsia="Times New Roman" w:hAnsi="Arial" w:cs="Arial"/>
          <w:b/>
          <w:bCs/>
          <w:lang w:eastAsia="ro-RO"/>
        </w:rPr>
        <w:t xml:space="preserve"> de </w:t>
      </w:r>
      <w:proofErr w:type="spellStart"/>
      <w:r w:rsidR="003077D7" w:rsidRPr="009B632D">
        <w:rPr>
          <w:rFonts w:ascii="Arial" w:eastAsia="Times New Roman" w:hAnsi="Arial" w:cs="Arial"/>
          <w:b/>
          <w:bCs/>
          <w:lang w:eastAsia="ro-RO"/>
        </w:rPr>
        <w:t>munca</w:t>
      </w:r>
      <w:proofErr w:type="spellEnd"/>
    </w:p>
    <w:p w14:paraId="63EF3E15" w14:textId="4FF14413" w:rsidR="002926DC" w:rsidRPr="007A6510" w:rsidRDefault="007A6510" w:rsidP="007A65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Con</w:t>
      </w:r>
      <w:r w:rsidRPr="007A6510">
        <w:rPr>
          <w:rFonts w:ascii="Arial" w:eastAsia="Times New Roman" w:hAnsi="Arial" w:cs="Arial"/>
          <w:lang w:eastAsia="ro-RO"/>
        </w:rPr>
        <w:t>structorul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antreprenorul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va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indeplini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toate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formalitatile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necesare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angajarii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intregii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forte de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munca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pentru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realizarea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lucrarilor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7A6510">
        <w:rPr>
          <w:rFonts w:ascii="Arial" w:eastAsia="Times New Roman" w:hAnsi="Arial" w:cs="Arial"/>
          <w:lang w:eastAsia="ro-RO"/>
        </w:rPr>
        <w:t>contractate</w:t>
      </w:r>
      <w:proofErr w:type="spellEnd"/>
      <w:r w:rsidR="002926DC" w:rsidRPr="007A6510">
        <w:rPr>
          <w:rFonts w:ascii="Arial" w:eastAsia="Times New Roman" w:hAnsi="Arial" w:cs="Arial"/>
          <w:lang w:eastAsia="ro-RO"/>
        </w:rPr>
        <w:t>.</w:t>
      </w:r>
    </w:p>
    <w:p w14:paraId="5E186BC0" w14:textId="3F6C09EB" w:rsidR="002926DC" w:rsidRPr="002926DC" w:rsidRDefault="007A6510" w:rsidP="002926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antreprenorul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va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asigura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personalul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impotriva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accidentelor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prin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intermediul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unei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agentii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asigurare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>.</w:t>
      </w:r>
      <w:r w:rsidR="00EE26A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C</w:t>
      </w:r>
      <w:r>
        <w:rPr>
          <w:rFonts w:ascii="Arial" w:eastAsia="Times New Roman" w:hAnsi="Arial" w:cs="Arial"/>
          <w:lang w:eastAsia="ro-RO"/>
        </w:rPr>
        <w:t>onstructorul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antreprenorul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va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prezenta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beneficiarului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investitorului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>)</w:t>
      </w:r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organelor</w:t>
      </w:r>
      <w:proofErr w:type="spellEnd"/>
      <w:r>
        <w:rPr>
          <w:rFonts w:ascii="Arial" w:eastAsia="Times New Roman" w:hAnsi="Arial" w:cs="Arial"/>
          <w:lang w:eastAsia="ro-RO"/>
        </w:rPr>
        <w:t xml:space="preserve"> de control ale </w:t>
      </w:r>
      <w:proofErr w:type="gramStart"/>
      <w:r>
        <w:rPr>
          <w:rFonts w:ascii="Arial" w:eastAsia="Times New Roman" w:hAnsi="Arial" w:cs="Arial"/>
          <w:lang w:eastAsia="ro-RO"/>
        </w:rPr>
        <w:t xml:space="preserve">ITM </w:t>
      </w:r>
      <w:r w:rsidR="002926DC" w:rsidRPr="002926DC">
        <w:rPr>
          <w:rFonts w:ascii="Arial" w:eastAsia="Times New Roman" w:hAnsi="Arial" w:cs="Arial"/>
          <w:lang w:eastAsia="ro-RO"/>
        </w:rPr>
        <w:t>,</w:t>
      </w:r>
      <w:proofErr w:type="gram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ori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de cate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ori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va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cere,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politele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asigurare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>/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sau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recipisele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pentru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plata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primelor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curente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>.</w:t>
      </w:r>
    </w:p>
    <w:p w14:paraId="0C34E6AC" w14:textId="3DB17C59" w:rsidR="00960A8E" w:rsidRPr="002926DC" w:rsidRDefault="007A6510" w:rsidP="002926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 -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investitorul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) nu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va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responsabil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pentru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nici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un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fel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daune-interese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compensatii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platibile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prin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lege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privinta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sau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urmare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unui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accident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sau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prejudiciu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adus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unui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muncitor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sau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altei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persoane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angajate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c</w:t>
      </w:r>
      <w:r>
        <w:rPr>
          <w:rFonts w:ascii="Arial" w:eastAsia="Times New Roman" w:hAnsi="Arial" w:cs="Arial"/>
          <w:lang w:eastAsia="ro-RO"/>
        </w:rPr>
        <w:t>atre</w:t>
      </w:r>
      <w:proofErr w:type="spellEnd"/>
      <w:r>
        <w:rPr>
          <w:rFonts w:ascii="Arial" w:eastAsia="Times New Roman" w:hAnsi="Arial" w:cs="Arial"/>
          <w:lang w:eastAsia="ro-RO"/>
        </w:rPr>
        <w:t xml:space="preserve"> constructor</w:t>
      </w:r>
      <w:r w:rsidR="002926DC" w:rsidRPr="002926D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926DC" w:rsidRPr="002926DC">
        <w:rPr>
          <w:rFonts w:ascii="Arial" w:eastAsia="Times New Roman" w:hAnsi="Arial" w:cs="Arial"/>
          <w:lang w:eastAsia="ro-RO"/>
        </w:rPr>
        <w:t>antreprenor</w:t>
      </w:r>
      <w:proofErr w:type="spellEnd"/>
      <w:r w:rsidR="002926DC" w:rsidRPr="002926DC">
        <w:rPr>
          <w:rFonts w:ascii="Arial" w:eastAsia="Times New Roman" w:hAnsi="Arial" w:cs="Arial"/>
          <w:lang w:eastAsia="ro-RO"/>
        </w:rPr>
        <w:t>)</w:t>
      </w:r>
    </w:p>
    <w:p w14:paraId="14160BA7" w14:textId="74E982A3" w:rsidR="00960A8E" w:rsidRDefault="00960A8E" w:rsidP="003602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55A7A5E2" w14:textId="27F72A44" w:rsidR="00960A8E" w:rsidRPr="003734C7" w:rsidRDefault="000A3B49" w:rsidP="00360288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ro-RO"/>
        </w:rPr>
      </w:pPr>
      <w:proofErr w:type="spellStart"/>
      <w:r w:rsidRPr="00907D26">
        <w:rPr>
          <w:rFonts w:ascii="Arial" w:eastAsia="Times New Roman" w:hAnsi="Arial" w:cs="Arial"/>
          <w:b/>
          <w:bCs/>
          <w:lang w:eastAsia="ro-RO"/>
        </w:rPr>
        <w:t>Cerinte</w:t>
      </w:r>
      <w:proofErr w:type="spellEnd"/>
      <w:r w:rsidRPr="00907D2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b/>
          <w:bCs/>
          <w:lang w:eastAsia="ro-RO"/>
        </w:rPr>
        <w:t>pentru</w:t>
      </w:r>
      <w:proofErr w:type="spellEnd"/>
      <w:r w:rsidRPr="00907D2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b/>
          <w:bCs/>
          <w:lang w:eastAsia="ro-RO"/>
        </w:rPr>
        <w:t>materiale</w:t>
      </w:r>
      <w:proofErr w:type="spellEnd"/>
      <w:r w:rsidRPr="00907D2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b/>
          <w:bCs/>
          <w:lang w:eastAsia="ro-RO"/>
        </w:rPr>
        <w:t>si</w:t>
      </w:r>
      <w:proofErr w:type="spellEnd"/>
      <w:r w:rsidRPr="00907D2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b/>
          <w:bCs/>
          <w:lang w:eastAsia="ro-RO"/>
        </w:rPr>
        <w:t>executia</w:t>
      </w:r>
      <w:proofErr w:type="spellEnd"/>
      <w:r w:rsidRPr="00907D26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b/>
          <w:bCs/>
          <w:lang w:eastAsia="ro-RO"/>
        </w:rPr>
        <w:t>lucrarilor</w:t>
      </w:r>
      <w:proofErr w:type="spellEnd"/>
    </w:p>
    <w:p w14:paraId="1A5CD7E6" w14:textId="207AC783" w:rsidR="00907D26" w:rsidRDefault="00907D26" w:rsidP="00907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- </w:t>
      </w:r>
      <w:proofErr w:type="spellStart"/>
      <w:r w:rsidRPr="00907D26">
        <w:rPr>
          <w:rFonts w:ascii="Arial" w:eastAsia="Times New Roman" w:hAnsi="Arial" w:cs="Arial"/>
          <w:lang w:eastAsia="ro-RO"/>
        </w:rPr>
        <w:t>Materialele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utilizate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pentru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constructii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lang w:eastAsia="ro-RO"/>
        </w:rPr>
        <w:t>vor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avea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lang w:eastAsia="ro-RO"/>
        </w:rPr>
        <w:t>calitatea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lang w:eastAsia="ro-RO"/>
        </w:rPr>
        <w:t>prevazuta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907D26">
        <w:rPr>
          <w:rFonts w:ascii="Arial" w:eastAsia="Times New Roman" w:hAnsi="Arial" w:cs="Arial"/>
          <w:lang w:eastAsia="ro-RO"/>
        </w:rPr>
        <w:t>documentatia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tehnica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r w:rsidRPr="00907D26">
        <w:rPr>
          <w:rFonts w:ascii="Arial" w:eastAsia="Times New Roman" w:hAnsi="Arial" w:cs="Arial"/>
          <w:lang w:eastAsia="ro-RO"/>
        </w:rPr>
        <w:t xml:space="preserve">de </w:t>
      </w:r>
      <w:proofErr w:type="spellStart"/>
      <w:r w:rsidRPr="00907D26">
        <w:rPr>
          <w:rFonts w:ascii="Arial" w:eastAsia="Times New Roman" w:hAnsi="Arial" w:cs="Arial"/>
          <w:lang w:eastAsia="ro-RO"/>
        </w:rPr>
        <w:t>executie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07D26">
        <w:rPr>
          <w:rFonts w:ascii="Arial" w:eastAsia="Times New Roman" w:hAnsi="Arial" w:cs="Arial"/>
          <w:lang w:eastAsia="ro-RO"/>
        </w:rPr>
        <w:t>urmind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a fi </w:t>
      </w:r>
      <w:proofErr w:type="spellStart"/>
      <w:r w:rsidRPr="00907D26">
        <w:rPr>
          <w:rFonts w:ascii="Arial" w:eastAsia="Times New Roman" w:hAnsi="Arial" w:cs="Arial"/>
          <w:lang w:eastAsia="ro-RO"/>
        </w:rPr>
        <w:t>supuse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periodic la diverse probe pe care </w:t>
      </w:r>
      <w:proofErr w:type="spellStart"/>
      <w:r w:rsidRPr="00907D26">
        <w:rPr>
          <w:rFonts w:ascii="Arial" w:eastAsia="Times New Roman" w:hAnsi="Arial" w:cs="Arial"/>
          <w:lang w:eastAsia="ro-RO"/>
        </w:rPr>
        <w:t>proiectantul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lang w:eastAsia="ro-RO"/>
        </w:rPr>
        <w:t>sau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907D26">
        <w:rPr>
          <w:rFonts w:ascii="Arial" w:eastAsia="Times New Roman" w:hAnsi="Arial" w:cs="Arial"/>
          <w:lang w:eastAsia="ro-RO"/>
        </w:rPr>
        <w:t>investitoare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) le </w:t>
      </w:r>
      <w:proofErr w:type="spellStart"/>
      <w:r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07D26">
        <w:rPr>
          <w:rFonts w:ascii="Arial" w:eastAsia="Times New Roman" w:hAnsi="Arial" w:cs="Arial"/>
          <w:lang w:eastAsia="ro-RO"/>
        </w:rPr>
        <w:t>solicita</w:t>
      </w:r>
      <w:proofErr w:type="spellEnd"/>
      <w:r w:rsidRPr="00907D26">
        <w:rPr>
          <w:rFonts w:ascii="Arial" w:eastAsia="Times New Roman" w:hAnsi="Arial" w:cs="Arial"/>
          <w:lang w:eastAsia="ro-RO"/>
        </w:rPr>
        <w:t>.</w:t>
      </w:r>
    </w:p>
    <w:p w14:paraId="2144A10B" w14:textId="19313433" w:rsidR="00165E43" w:rsidRPr="00907D26" w:rsidRDefault="00165E43" w:rsidP="00907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165E43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165E43">
        <w:rPr>
          <w:rFonts w:ascii="Arial" w:eastAsia="Times New Roman" w:hAnsi="Arial" w:cs="Arial"/>
          <w:lang w:eastAsia="ro-RO"/>
        </w:rPr>
        <w:t>Inlocuirea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65E43">
        <w:rPr>
          <w:rFonts w:ascii="Arial" w:eastAsia="Times New Roman" w:hAnsi="Arial" w:cs="Arial"/>
          <w:lang w:eastAsia="ro-RO"/>
        </w:rPr>
        <w:t>oricarui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material </w:t>
      </w:r>
      <w:proofErr w:type="spellStart"/>
      <w:r w:rsidRPr="00165E43">
        <w:rPr>
          <w:rFonts w:ascii="Arial" w:eastAsia="Times New Roman" w:hAnsi="Arial" w:cs="Arial"/>
          <w:lang w:eastAsia="ro-RO"/>
        </w:rPr>
        <w:t>prevazut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7E66C8">
        <w:rPr>
          <w:rFonts w:ascii="Arial" w:eastAsia="Times New Roman" w:hAnsi="Arial" w:cs="Arial"/>
          <w:lang w:eastAsia="ro-RO"/>
        </w:rPr>
        <w:t>C</w:t>
      </w:r>
      <w:r w:rsidRPr="00165E43">
        <w:rPr>
          <w:rFonts w:ascii="Arial" w:eastAsia="Times New Roman" w:hAnsi="Arial" w:cs="Arial"/>
          <w:lang w:eastAsia="ro-RO"/>
        </w:rPr>
        <w:t>ontract</w:t>
      </w:r>
      <w:r w:rsidR="007E66C8">
        <w:rPr>
          <w:rFonts w:ascii="Arial" w:eastAsia="Times New Roman" w:hAnsi="Arial" w:cs="Arial"/>
          <w:lang w:eastAsia="ro-RO"/>
        </w:rPr>
        <w:t>ul</w:t>
      </w:r>
      <w:proofErr w:type="spellEnd"/>
      <w:r w:rsidR="007E66C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E66C8">
        <w:rPr>
          <w:rFonts w:ascii="Arial" w:eastAsia="Times New Roman" w:hAnsi="Arial" w:cs="Arial"/>
          <w:lang w:eastAsia="ro-RO"/>
        </w:rPr>
        <w:t>executie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165E43">
        <w:rPr>
          <w:rFonts w:ascii="Arial" w:eastAsia="Times New Roman" w:hAnsi="Arial" w:cs="Arial"/>
          <w:lang w:eastAsia="ro-RO"/>
        </w:rPr>
        <w:t>altul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similar se </w:t>
      </w:r>
      <w:proofErr w:type="spellStart"/>
      <w:r w:rsidRPr="00165E43">
        <w:rPr>
          <w:rFonts w:ascii="Arial" w:eastAsia="Times New Roman" w:hAnsi="Arial" w:cs="Arial"/>
          <w:lang w:eastAsia="ro-RO"/>
        </w:rPr>
        <w:t>va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face </w:t>
      </w:r>
      <w:proofErr w:type="spellStart"/>
      <w:r w:rsidRPr="00165E43">
        <w:rPr>
          <w:rFonts w:ascii="Arial" w:eastAsia="Times New Roman" w:hAnsi="Arial" w:cs="Arial"/>
          <w:lang w:eastAsia="ro-RO"/>
        </w:rPr>
        <w:t>numai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165E43">
        <w:rPr>
          <w:rFonts w:ascii="Arial" w:eastAsia="Times New Roman" w:hAnsi="Arial" w:cs="Arial"/>
          <w:lang w:eastAsia="ro-RO"/>
        </w:rPr>
        <w:t>acordul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65E43">
        <w:rPr>
          <w:rFonts w:ascii="Arial" w:eastAsia="Times New Roman" w:hAnsi="Arial" w:cs="Arial"/>
          <w:lang w:eastAsia="ro-RO"/>
        </w:rPr>
        <w:t>scris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al </w:t>
      </w:r>
      <w:proofErr w:type="spellStart"/>
      <w:r w:rsidRPr="00165E43">
        <w:rPr>
          <w:rFonts w:ascii="Arial" w:eastAsia="Times New Roman" w:hAnsi="Arial" w:cs="Arial"/>
          <w:lang w:eastAsia="ro-RO"/>
        </w:rPr>
        <w:t>proiectantului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65E43">
        <w:rPr>
          <w:rFonts w:ascii="Arial" w:eastAsia="Times New Roman" w:hAnsi="Arial" w:cs="Arial"/>
          <w:lang w:eastAsia="ro-RO"/>
        </w:rPr>
        <w:t>si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E66C8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165E43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165E43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165E43">
        <w:rPr>
          <w:rFonts w:ascii="Arial" w:eastAsia="Times New Roman" w:hAnsi="Arial" w:cs="Arial"/>
          <w:lang w:eastAsia="ro-RO"/>
        </w:rPr>
        <w:t>).</w:t>
      </w:r>
    </w:p>
    <w:p w14:paraId="76D357B6" w14:textId="2C8BAFC5" w:rsidR="00907D26" w:rsidRPr="00907D26" w:rsidRDefault="00052EC9" w:rsidP="00907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antreprenorul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asigura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la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cerere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manopera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instrumentele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utilajele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materialele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necesare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pentru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examinarea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masurarea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testarea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lucrarilor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>.</w:t>
      </w:r>
    </w:p>
    <w:p w14:paraId="233C1354" w14:textId="2BD7BD88" w:rsidR="00907D26" w:rsidRPr="00907D26" w:rsidRDefault="00052EC9" w:rsidP="00907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investitorul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proiectantul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sau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orice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alta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persoana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autorizata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acestia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vor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avea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acces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tot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timpul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lucrari</w:t>
      </w:r>
      <w:r w:rsidR="00EC34CF">
        <w:rPr>
          <w:rFonts w:ascii="Arial" w:eastAsia="Times New Roman" w:hAnsi="Arial" w:cs="Arial"/>
          <w:lang w:eastAsia="ro-RO"/>
        </w:rPr>
        <w:t>le</w:t>
      </w:r>
      <w:proofErr w:type="spellEnd"/>
      <w:r w:rsidR="00EC34CF">
        <w:rPr>
          <w:rFonts w:ascii="Arial" w:eastAsia="Times New Roman" w:hAnsi="Arial" w:cs="Arial"/>
          <w:lang w:eastAsia="ro-RO"/>
        </w:rPr>
        <w:t xml:space="preserve"> de</w:t>
      </w:r>
      <w:r w:rsidR="00907D26" w:rsidRPr="00907D26">
        <w:rPr>
          <w:rFonts w:ascii="Arial" w:eastAsia="Times New Roman" w:hAnsi="Arial" w:cs="Arial"/>
          <w:lang w:eastAsia="ro-RO"/>
        </w:rPr>
        <w:t xml:space="preserve"> pe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santier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locurile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unde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pregates</w:t>
      </w:r>
      <w:r>
        <w:rPr>
          <w:rFonts w:ascii="Arial" w:eastAsia="Times New Roman" w:hAnsi="Arial" w:cs="Arial"/>
          <w:lang w:eastAsia="ro-RO"/>
        </w:rPr>
        <w:t>c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</w:t>
      </w:r>
      <w:r>
        <w:rPr>
          <w:rFonts w:ascii="Arial" w:eastAsia="Times New Roman" w:hAnsi="Arial" w:cs="Arial"/>
          <w:lang w:eastAsia="ro-RO"/>
        </w:rPr>
        <w:t>ile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depozite</w:t>
      </w:r>
      <w:r>
        <w:rPr>
          <w:rFonts w:ascii="Arial" w:eastAsia="Times New Roman" w:hAnsi="Arial" w:cs="Arial"/>
          <w:lang w:eastAsia="ro-RO"/>
        </w:rPr>
        <w:t>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materiale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>, prefabricate etc.</w:t>
      </w:r>
    </w:p>
    <w:p w14:paraId="5F78DF51" w14:textId="32CE3C85" w:rsidR="00907D26" w:rsidRPr="00907D26" w:rsidRDefault="00052EC9" w:rsidP="00907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Lucrarile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care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devin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ascunse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vor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acoperite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fara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aprobarea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proiectantului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antreprenorul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asigurind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posibilitatea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acestuia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examineze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urmareasca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orice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care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urmeaza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fie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ascunsa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antreprenorul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proofErr w:type="gramStart"/>
      <w:r w:rsidR="00907D26" w:rsidRPr="00907D26">
        <w:rPr>
          <w:rFonts w:ascii="Arial" w:eastAsia="Times New Roman" w:hAnsi="Arial" w:cs="Arial"/>
          <w:lang w:eastAsia="ro-RO"/>
        </w:rPr>
        <w:t>anunta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proiectant</w:t>
      </w:r>
      <w:r>
        <w:rPr>
          <w:rFonts w:ascii="Arial" w:eastAsia="Times New Roman" w:hAnsi="Arial" w:cs="Arial"/>
          <w:lang w:eastAsia="ro-RO"/>
        </w:rPr>
        <w:t>ul</w:t>
      </w:r>
      <w:proofErr w:type="spellEnd"/>
      <w:proofErr w:type="gram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ori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de cate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ori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astfel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inclusiv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fundatiile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cladirii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sunt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gata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pentru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a fi examinate.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Proiectantul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participa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examinarea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masurarea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lucrarilor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mai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sus.</w:t>
      </w:r>
    </w:p>
    <w:p w14:paraId="6559CFF6" w14:textId="0FAC39E9" w:rsidR="009445AE" w:rsidRDefault="00052EC9" w:rsidP="00907D26">
      <w:pPr>
        <w:spacing w:after="0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C3001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antreprenorul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r>
        <w:rPr>
          <w:rFonts w:ascii="Arial" w:eastAsia="Times New Roman" w:hAnsi="Arial" w:cs="Arial"/>
          <w:lang w:eastAsia="ro-RO"/>
        </w:rPr>
        <w:t xml:space="preserve">fi </w:t>
      </w:r>
      <w:proofErr w:type="spellStart"/>
      <w:r>
        <w:rPr>
          <w:rFonts w:ascii="Arial" w:eastAsia="Times New Roman" w:hAnsi="Arial" w:cs="Arial"/>
          <w:lang w:eastAsia="ro-RO"/>
        </w:rPr>
        <w:t>obligat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dezvel</w:t>
      </w:r>
      <w:r>
        <w:rPr>
          <w:rFonts w:ascii="Arial" w:eastAsia="Times New Roman" w:hAnsi="Arial" w:cs="Arial"/>
          <w:lang w:eastAsia="ro-RO"/>
        </w:rPr>
        <w:t>easca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orice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parte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sau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parti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la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dispozitia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>
        <w:rPr>
          <w:rFonts w:ascii="Arial" w:eastAsia="Times New Roman" w:hAnsi="Arial" w:cs="Arial"/>
          <w:lang w:eastAsia="ro-RO"/>
        </w:rPr>
        <w:t>scrisa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8F0666">
        <w:rPr>
          <w:rFonts w:ascii="Arial" w:eastAsia="Times New Roman" w:hAnsi="Arial" w:cs="Arial"/>
          <w:lang w:eastAsia="ro-RO"/>
        </w:rPr>
        <w:t>beneficiarului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investitorului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>)</w:t>
      </w:r>
      <w:r w:rsidR="008F066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>
        <w:rPr>
          <w:rFonts w:ascii="Arial" w:eastAsia="Times New Roman" w:hAnsi="Arial" w:cs="Arial"/>
          <w:lang w:eastAsia="ro-RO"/>
        </w:rPr>
        <w:t>sau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8F0666">
        <w:rPr>
          <w:rFonts w:ascii="Arial" w:eastAsia="Times New Roman" w:hAnsi="Arial" w:cs="Arial"/>
          <w:lang w:eastAsia="ro-RO"/>
        </w:rPr>
        <w:t>unei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>
        <w:rPr>
          <w:rFonts w:ascii="Arial" w:eastAsia="Times New Roman" w:hAnsi="Arial" w:cs="Arial"/>
          <w:lang w:eastAsia="ro-RO"/>
        </w:rPr>
        <w:t>autoritati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8F0666">
        <w:rPr>
          <w:rFonts w:ascii="Arial" w:eastAsia="Times New Roman" w:hAnsi="Arial" w:cs="Arial"/>
          <w:lang w:eastAsia="ro-RO"/>
        </w:rPr>
        <w:t>atributii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>
        <w:rPr>
          <w:rFonts w:ascii="Arial" w:eastAsia="Times New Roman" w:hAnsi="Arial" w:cs="Arial"/>
          <w:lang w:eastAsia="ro-RO"/>
        </w:rPr>
        <w:t>legale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F0666">
        <w:rPr>
          <w:rFonts w:ascii="Arial" w:eastAsia="Times New Roman" w:hAnsi="Arial" w:cs="Arial"/>
          <w:lang w:eastAsia="ro-RO"/>
        </w:rPr>
        <w:t>cotrol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8F0666">
        <w:rPr>
          <w:rFonts w:ascii="Arial" w:eastAsia="Times New Roman" w:hAnsi="Arial" w:cs="Arial"/>
          <w:lang w:eastAsia="ro-RO"/>
        </w:rPr>
        <w:t>domeniul</w:t>
      </w:r>
      <w:proofErr w:type="spellEnd"/>
      <w:r w:rsidR="008F066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>
        <w:rPr>
          <w:rFonts w:ascii="Arial" w:eastAsia="Times New Roman" w:hAnsi="Arial" w:cs="Arial"/>
          <w:lang w:eastAsia="ro-RO"/>
        </w:rPr>
        <w:t>constructiilor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si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va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reface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aceasta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parte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sau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parti de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lucrare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daca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este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7D26" w:rsidRPr="00907D26">
        <w:rPr>
          <w:rFonts w:ascii="Arial" w:eastAsia="Times New Roman" w:hAnsi="Arial" w:cs="Arial"/>
          <w:lang w:eastAsia="ro-RO"/>
        </w:rPr>
        <w:t>cazul</w:t>
      </w:r>
      <w:proofErr w:type="spellEnd"/>
      <w:r w:rsidR="00907D26" w:rsidRPr="00907D26">
        <w:rPr>
          <w:rFonts w:ascii="Arial" w:eastAsia="Times New Roman" w:hAnsi="Arial" w:cs="Arial"/>
          <w:lang w:eastAsia="ro-RO"/>
        </w:rPr>
        <w:t>.</w:t>
      </w:r>
    </w:p>
    <w:p w14:paraId="5D3647A8" w14:textId="5B97B097" w:rsidR="007E66C8" w:rsidRPr="007E66C8" w:rsidRDefault="007E66C8" w:rsidP="007E66C8">
      <w:pPr>
        <w:spacing w:after="0"/>
        <w:jc w:val="both"/>
        <w:rPr>
          <w:rFonts w:ascii="Arial" w:eastAsia="Times New Roman" w:hAnsi="Arial" w:cs="Arial"/>
          <w:lang w:eastAsia="ro-RO"/>
        </w:rPr>
      </w:pPr>
      <w:r w:rsidRPr="007E66C8">
        <w:rPr>
          <w:rFonts w:ascii="Arial" w:eastAsia="Times New Roman" w:hAnsi="Arial" w:cs="Arial"/>
          <w:lang w:eastAsia="ro-RO"/>
        </w:rPr>
        <w:t xml:space="preserve">- 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E66C8">
        <w:rPr>
          <w:rFonts w:ascii="Arial" w:eastAsia="Times New Roman" w:hAnsi="Arial" w:cs="Arial"/>
          <w:lang w:eastAsia="ro-RO"/>
        </w:rPr>
        <w:t>investitorul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) nu </w:t>
      </w:r>
      <w:proofErr w:type="spellStart"/>
      <w:r w:rsidRPr="007E66C8">
        <w:rPr>
          <w:rFonts w:ascii="Arial" w:eastAsia="Times New Roman" w:hAnsi="Arial" w:cs="Arial"/>
          <w:lang w:eastAsia="ro-RO"/>
        </w:rPr>
        <w:t>va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Pr="007E66C8">
        <w:rPr>
          <w:rFonts w:ascii="Arial" w:eastAsia="Times New Roman" w:hAnsi="Arial" w:cs="Arial"/>
          <w:lang w:eastAsia="ro-RO"/>
        </w:rPr>
        <w:t>raspunzat</w:t>
      </w:r>
      <w:r>
        <w:rPr>
          <w:rFonts w:ascii="Arial" w:eastAsia="Times New Roman" w:hAnsi="Arial" w:cs="Arial"/>
          <w:lang w:eastAsia="ro-RO"/>
        </w:rPr>
        <w:t>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pentru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avarierea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sau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pierderea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utilajelor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7E66C8">
        <w:rPr>
          <w:rFonts w:ascii="Arial" w:eastAsia="Times New Roman" w:hAnsi="Arial" w:cs="Arial"/>
          <w:lang w:eastAsia="ro-RO"/>
        </w:rPr>
        <w:t>sculelor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si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dispozitivelor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E66C8">
        <w:rPr>
          <w:rFonts w:ascii="Arial" w:eastAsia="Times New Roman" w:hAnsi="Arial" w:cs="Arial"/>
          <w:lang w:eastAsia="ro-RO"/>
        </w:rPr>
        <w:t>constructii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si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7E66C8">
        <w:rPr>
          <w:rFonts w:ascii="Arial" w:eastAsia="Times New Roman" w:hAnsi="Arial" w:cs="Arial"/>
          <w:lang w:eastAsia="ro-RO"/>
        </w:rPr>
        <w:t>lucrarilor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temporare</w:t>
      </w:r>
      <w:proofErr w:type="spellEnd"/>
      <w:r w:rsidRPr="007E66C8">
        <w:rPr>
          <w:rFonts w:ascii="Arial" w:eastAsia="Times New Roman" w:hAnsi="Arial" w:cs="Arial"/>
          <w:lang w:eastAsia="ro-RO"/>
        </w:rPr>
        <w:t>.</w:t>
      </w:r>
    </w:p>
    <w:p w14:paraId="607212B0" w14:textId="3EA74F12" w:rsidR="007E66C8" w:rsidRPr="007E66C8" w:rsidRDefault="007E66C8" w:rsidP="007E66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E66C8">
        <w:rPr>
          <w:rFonts w:ascii="Arial" w:eastAsia="Times New Roman" w:hAnsi="Arial" w:cs="Arial"/>
          <w:lang w:eastAsia="ro-RO"/>
        </w:rPr>
        <w:t xml:space="preserve">- </w:t>
      </w:r>
      <w:r>
        <w:rPr>
          <w:rFonts w:ascii="Arial" w:eastAsia="Times New Roman" w:hAnsi="Arial" w:cs="Arial"/>
          <w:lang w:eastAsia="ro-RO"/>
        </w:rPr>
        <w:t xml:space="preserve"> </w:t>
      </w:r>
      <w:r w:rsidRPr="007E66C8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Pr="007E66C8">
        <w:rPr>
          <w:rFonts w:ascii="Arial" w:eastAsia="Times New Roman" w:hAnsi="Arial" w:cs="Arial"/>
          <w:lang w:eastAsia="ro-RO"/>
        </w:rPr>
        <w:t>terminarea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lucrarilor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7E66C8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E66C8">
        <w:rPr>
          <w:rFonts w:ascii="Arial" w:eastAsia="Times New Roman" w:hAnsi="Arial" w:cs="Arial"/>
          <w:lang w:eastAsia="ro-RO"/>
        </w:rPr>
        <w:t>antreprenorul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E66C8">
        <w:rPr>
          <w:rFonts w:ascii="Arial" w:eastAsia="Times New Roman" w:hAnsi="Arial" w:cs="Arial"/>
          <w:lang w:eastAsia="ro-RO"/>
        </w:rPr>
        <w:t>va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indeparta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7E66C8">
        <w:rPr>
          <w:rFonts w:ascii="Arial" w:eastAsia="Times New Roman" w:hAnsi="Arial" w:cs="Arial"/>
          <w:lang w:eastAsia="ro-RO"/>
        </w:rPr>
        <w:t>santier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toate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utilajele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E66C8">
        <w:rPr>
          <w:rFonts w:ascii="Arial" w:eastAsia="Times New Roman" w:hAnsi="Arial" w:cs="Arial"/>
          <w:lang w:eastAsia="ro-RO"/>
        </w:rPr>
        <w:t>constructii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si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lucrarile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provizorii</w:t>
      </w:r>
      <w:proofErr w:type="spellEnd"/>
      <w:r>
        <w:rPr>
          <w:rFonts w:ascii="Arial" w:eastAsia="Times New Roman" w:hAnsi="Arial" w:cs="Arial"/>
          <w:lang w:eastAsia="ro-RO"/>
        </w:rPr>
        <w:t>,</w:t>
      </w:r>
      <w:r w:rsidRPr="007E66C8">
        <w:rPr>
          <w:rFonts w:ascii="Arial" w:eastAsia="Times New Roman" w:hAnsi="Arial" w:cs="Arial"/>
          <w:lang w:eastAsia="ro-RO"/>
        </w:rPr>
        <w:t xml:space="preserve"> precum </w:t>
      </w:r>
      <w:proofErr w:type="spellStart"/>
      <w:r w:rsidRPr="007E66C8">
        <w:rPr>
          <w:rFonts w:ascii="Arial" w:eastAsia="Times New Roman" w:hAnsi="Arial" w:cs="Arial"/>
          <w:lang w:eastAsia="ro-RO"/>
        </w:rPr>
        <w:t>si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orice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materiale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aprovizionate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si</w:t>
      </w:r>
      <w:proofErr w:type="spellEnd"/>
      <w:r w:rsidRPr="007E66C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E66C8">
        <w:rPr>
          <w:rFonts w:ascii="Arial" w:eastAsia="Times New Roman" w:hAnsi="Arial" w:cs="Arial"/>
          <w:lang w:eastAsia="ro-RO"/>
        </w:rPr>
        <w:t>nefolosite</w:t>
      </w:r>
      <w:proofErr w:type="spellEnd"/>
      <w:r w:rsidRPr="007E66C8">
        <w:rPr>
          <w:rFonts w:ascii="Arial" w:eastAsia="Times New Roman" w:hAnsi="Arial" w:cs="Arial"/>
          <w:lang w:eastAsia="ro-RO"/>
        </w:rPr>
        <w:t>.</w:t>
      </w:r>
    </w:p>
    <w:p w14:paraId="16D07B40" w14:textId="12B4A61A" w:rsidR="008F0666" w:rsidRPr="003275F8" w:rsidRDefault="003275F8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r w:rsidR="008F0666" w:rsidRPr="003275F8">
        <w:rPr>
          <w:rFonts w:ascii="Arial" w:eastAsia="Times New Roman" w:hAnsi="Arial" w:cs="Arial"/>
          <w:lang w:eastAsia="ro-RO"/>
        </w:rPr>
        <w:t>(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investitorul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trebuie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puna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dispozitia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structorului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antreprenorului</w:t>
      </w:r>
      <w:proofErr w:type="spellEnd"/>
      <w:proofErr w:type="gramStart"/>
      <w:r w:rsidR="008F0666" w:rsidRPr="003275F8">
        <w:rPr>
          <w:rFonts w:ascii="Arial" w:eastAsia="Times New Roman" w:hAnsi="Arial" w:cs="Arial"/>
          <w:lang w:eastAsia="ro-RO"/>
        </w:rPr>
        <w:t xml:space="preserve">), 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urmatoarele</w:t>
      </w:r>
      <w:proofErr w:type="spellEnd"/>
      <w:proofErr w:type="gramEnd"/>
      <w:r w:rsidR="008F0666" w:rsidRPr="003275F8">
        <w:rPr>
          <w:rFonts w:ascii="Arial" w:eastAsia="Times New Roman" w:hAnsi="Arial" w:cs="Arial"/>
          <w:lang w:eastAsia="ro-RO"/>
        </w:rPr>
        <w:t>:</w:t>
      </w:r>
    </w:p>
    <w:p w14:paraId="5715045D" w14:textId="77777777" w:rsidR="008F0666" w:rsidRPr="003275F8" w:rsidRDefault="008F066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a)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Pr="003275F8">
        <w:rPr>
          <w:rFonts w:ascii="Arial" w:eastAsia="Times New Roman" w:hAnsi="Arial" w:cs="Arial"/>
          <w:lang w:eastAsia="ro-RO"/>
        </w:rPr>
        <w:t>suprafetele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3275F8">
        <w:rPr>
          <w:rFonts w:ascii="Arial" w:eastAsia="Times New Roman" w:hAnsi="Arial" w:cs="Arial"/>
          <w:lang w:eastAsia="ro-RO"/>
        </w:rPr>
        <w:t>teren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necesare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pentru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depozite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locuri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3275F8">
        <w:rPr>
          <w:rFonts w:ascii="Arial" w:eastAsia="Times New Roman" w:hAnsi="Arial" w:cs="Arial"/>
          <w:lang w:eastAsia="ro-RO"/>
        </w:rPr>
        <w:t>munca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pe </w:t>
      </w:r>
      <w:proofErr w:type="spellStart"/>
      <w:r w:rsidRPr="003275F8">
        <w:rPr>
          <w:rFonts w:ascii="Arial" w:eastAsia="Times New Roman" w:hAnsi="Arial" w:cs="Arial"/>
          <w:lang w:eastAsia="ro-RO"/>
        </w:rPr>
        <w:t>santier</w:t>
      </w:r>
      <w:proofErr w:type="spellEnd"/>
      <w:r w:rsidRPr="003275F8">
        <w:rPr>
          <w:rFonts w:ascii="Arial" w:eastAsia="Times New Roman" w:hAnsi="Arial" w:cs="Arial"/>
          <w:lang w:eastAsia="ro-RO"/>
        </w:rPr>
        <w:t>;</w:t>
      </w:r>
    </w:p>
    <w:p w14:paraId="5C5553E0" w14:textId="129F6C4F" w:rsidR="008F0666" w:rsidRPr="003275F8" w:rsidRDefault="008F066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b)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Pr="003275F8">
        <w:rPr>
          <w:rFonts w:ascii="Arial" w:eastAsia="Times New Roman" w:hAnsi="Arial" w:cs="Arial"/>
          <w:lang w:eastAsia="ro-RO"/>
        </w:rPr>
        <w:t>cai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3275F8">
        <w:rPr>
          <w:rFonts w:ascii="Arial" w:eastAsia="Times New Roman" w:hAnsi="Arial" w:cs="Arial"/>
          <w:lang w:eastAsia="ro-RO"/>
        </w:rPr>
        <w:t>acces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rutier</w:t>
      </w:r>
      <w:proofErr w:type="spellEnd"/>
      <w:r w:rsidRPr="003275F8">
        <w:rPr>
          <w:rFonts w:ascii="Arial" w:eastAsia="Times New Roman" w:hAnsi="Arial" w:cs="Arial"/>
          <w:lang w:eastAsia="ro-RO"/>
        </w:rPr>
        <w:t>;</w:t>
      </w:r>
    </w:p>
    <w:p w14:paraId="507FAE63" w14:textId="3F0953B0" w:rsidR="008F0666" w:rsidRPr="003275F8" w:rsidRDefault="008F066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c)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Pr="003275F8">
        <w:rPr>
          <w:rFonts w:ascii="Arial" w:eastAsia="Times New Roman" w:hAnsi="Arial" w:cs="Arial"/>
          <w:lang w:eastAsia="ro-RO"/>
        </w:rPr>
        <w:t>racordurile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pentru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utilitati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apa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3275F8">
        <w:rPr>
          <w:rFonts w:ascii="Arial" w:eastAsia="Times New Roman" w:hAnsi="Arial" w:cs="Arial"/>
          <w:lang w:eastAsia="ro-RO"/>
        </w:rPr>
        <w:t>energie</w:t>
      </w:r>
      <w:proofErr w:type="spellEnd"/>
      <w:r w:rsid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275F8">
        <w:rPr>
          <w:rFonts w:ascii="Arial" w:eastAsia="Times New Roman" w:hAnsi="Arial" w:cs="Arial"/>
          <w:lang w:eastAsia="ro-RO"/>
        </w:rPr>
        <w:t>electrica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, etc.) </w:t>
      </w:r>
      <w:proofErr w:type="spellStart"/>
      <w:r w:rsidRPr="003275F8">
        <w:rPr>
          <w:rFonts w:ascii="Arial" w:eastAsia="Times New Roman" w:hAnsi="Arial" w:cs="Arial"/>
          <w:lang w:eastAsia="ro-RO"/>
        </w:rPr>
        <w:t>pana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3275F8">
        <w:rPr>
          <w:rFonts w:ascii="Arial" w:eastAsia="Times New Roman" w:hAnsi="Arial" w:cs="Arial"/>
          <w:lang w:eastAsia="ro-RO"/>
        </w:rPr>
        <w:t>limita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amplasamentului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santierului</w:t>
      </w:r>
      <w:proofErr w:type="spellEnd"/>
      <w:r w:rsidRPr="003275F8">
        <w:rPr>
          <w:rFonts w:ascii="Arial" w:eastAsia="Times New Roman" w:hAnsi="Arial" w:cs="Arial"/>
          <w:lang w:eastAsia="ro-RO"/>
        </w:rPr>
        <w:t>.</w:t>
      </w:r>
    </w:p>
    <w:p w14:paraId="4D51E906" w14:textId="6D44690E" w:rsidR="008F0666" w:rsidRDefault="00C3001E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lastRenderedPageBreak/>
        <w:t xml:space="preserve">- 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Costurile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pentru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consumul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utilitati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, precum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cel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al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contoarelor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al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altor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aparate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masurat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va</w:t>
      </w:r>
      <w:proofErr w:type="spellEnd"/>
      <w:r>
        <w:rPr>
          <w:rFonts w:ascii="Arial" w:eastAsia="Times New Roman" w:hAnsi="Arial" w:cs="Arial"/>
          <w:lang w:eastAsia="ro-RO"/>
        </w:rPr>
        <w:t xml:space="preserve"> fi</w:t>
      </w:r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suporta</w:t>
      </w:r>
      <w:r>
        <w:rPr>
          <w:rFonts w:ascii="Arial" w:eastAsia="Times New Roman" w:hAnsi="Arial" w:cs="Arial"/>
          <w:lang w:eastAsia="ro-RO"/>
        </w:rPr>
        <w:t>t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catre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con</w:t>
      </w:r>
      <w:r>
        <w:rPr>
          <w:rFonts w:ascii="Arial" w:eastAsia="Times New Roman" w:hAnsi="Arial" w:cs="Arial"/>
          <w:lang w:eastAsia="ro-RO"/>
        </w:rPr>
        <w:t>structor</w:t>
      </w:r>
      <w:r w:rsidR="008F066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antreprenor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>).</w:t>
      </w:r>
    </w:p>
    <w:p w14:paraId="747F1E11" w14:textId="4BB1663D" w:rsidR="00D37D9B" w:rsidRDefault="00D37D9B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9B14869" w14:textId="77E8FDA3" w:rsidR="00EE1ABE" w:rsidRPr="003734C7" w:rsidRDefault="00000000" w:rsidP="00EE1ABE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ro-RO"/>
        </w:rPr>
      </w:pPr>
      <w:hyperlink r:id="rId13" w:tgtFrame="_blank" w:history="1"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Inceperea</w:t>
        </w:r>
        <w:proofErr w:type="spell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</w:t>
        </w:r>
        <w:proofErr w:type="spellStart"/>
        <w:proofErr w:type="gram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lucrarilor</w:t>
        </w:r>
        <w:proofErr w:type="spell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,</w:t>
        </w:r>
        <w:proofErr w:type="gram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</w:t>
        </w:r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intarzieri</w:t>
        </w:r>
        <w:proofErr w:type="spell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in </w:t>
        </w:r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executie</w:t>
        </w:r>
        <w:proofErr w:type="spellEnd"/>
      </w:hyperlink>
      <w:r w:rsidR="00DD5AC2" w:rsidRPr="00EE1ABE">
        <w:rPr>
          <w:rFonts w:ascii="Arial" w:eastAsia="Times New Roman" w:hAnsi="Arial" w:cs="Arial"/>
          <w:b/>
          <w:bCs/>
          <w:u w:val="single"/>
          <w:lang w:eastAsia="ro-RO"/>
        </w:rPr>
        <w:t xml:space="preserve"> </w:t>
      </w:r>
      <w:proofErr w:type="spellStart"/>
      <w:r w:rsidR="00DD5AC2" w:rsidRPr="00EE1ABE">
        <w:rPr>
          <w:rFonts w:ascii="Arial" w:eastAsia="Times New Roman" w:hAnsi="Arial" w:cs="Arial"/>
          <w:b/>
          <w:bCs/>
          <w:u w:val="single"/>
          <w:lang w:eastAsia="ro-RO"/>
        </w:rPr>
        <w:t>si</w:t>
      </w:r>
      <w:proofErr w:type="spellEnd"/>
      <w:r w:rsidR="00DD5AC2" w:rsidRPr="00EE1ABE">
        <w:rPr>
          <w:rFonts w:ascii="Arial" w:eastAsia="Times New Roman" w:hAnsi="Arial" w:cs="Arial"/>
          <w:b/>
          <w:bCs/>
          <w:u w:val="single"/>
          <w:lang w:eastAsia="ro-RO"/>
        </w:rPr>
        <w:t xml:space="preserve"> </w:t>
      </w:r>
      <w:hyperlink r:id="rId14" w:tgtFrame="_blank" w:history="1"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remedieri</w:t>
        </w:r>
        <w:proofErr w:type="spell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in </w:t>
        </w:r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perioada</w:t>
        </w:r>
        <w:proofErr w:type="spellEnd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 xml:space="preserve"> de </w:t>
        </w:r>
        <w:proofErr w:type="spellStart"/>
        <w:r w:rsidR="00DD5AC2" w:rsidRPr="00EE1ABE">
          <w:rPr>
            <w:rFonts w:ascii="Arial" w:eastAsia="Times New Roman" w:hAnsi="Arial" w:cs="Arial"/>
            <w:b/>
            <w:bCs/>
            <w:u w:val="single"/>
            <w:lang w:eastAsia="ro-RO"/>
          </w:rPr>
          <w:t>garantie</w:t>
        </w:r>
        <w:proofErr w:type="spellEnd"/>
      </w:hyperlink>
    </w:p>
    <w:p w14:paraId="07FC6A17" w14:textId="24957200" w:rsidR="00EE1ABE" w:rsidRPr="007B2CE1" w:rsidRDefault="00EE1ABE" w:rsidP="007B2C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B2CE1"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Pr="007B2CE1">
        <w:rPr>
          <w:rFonts w:ascii="Arial" w:eastAsia="Times New Roman" w:hAnsi="Arial" w:cs="Arial"/>
          <w:lang w:eastAsia="ro-RO"/>
        </w:rPr>
        <w:t>Con</w:t>
      </w:r>
      <w:r w:rsidR="007B2CE1">
        <w:rPr>
          <w:rFonts w:ascii="Arial" w:eastAsia="Times New Roman" w:hAnsi="Arial" w:cs="Arial"/>
          <w:lang w:eastAsia="ro-RO"/>
        </w:rPr>
        <w:t>structorul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antreprenorul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trebuie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sa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notifice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si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Inspectiei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stat in </w:t>
      </w:r>
      <w:proofErr w:type="spellStart"/>
      <w:r w:rsidRPr="007B2CE1">
        <w:rPr>
          <w:rFonts w:ascii="Arial" w:eastAsia="Times New Roman" w:hAnsi="Arial" w:cs="Arial"/>
          <w:lang w:eastAsia="ro-RO"/>
        </w:rPr>
        <w:t>constructii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7B2CE1">
        <w:rPr>
          <w:rFonts w:ascii="Arial" w:eastAsia="Times New Roman" w:hAnsi="Arial" w:cs="Arial"/>
          <w:lang w:eastAsia="ro-RO"/>
        </w:rPr>
        <w:t>lucrari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publice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urbanism </w:t>
      </w:r>
      <w:proofErr w:type="spellStart"/>
      <w:r w:rsidRPr="007B2CE1">
        <w:rPr>
          <w:rFonts w:ascii="Arial" w:eastAsia="Times New Roman" w:hAnsi="Arial" w:cs="Arial"/>
          <w:lang w:eastAsia="ro-RO"/>
        </w:rPr>
        <w:t>si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amenajarea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teritoriului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data </w:t>
      </w:r>
      <w:proofErr w:type="spellStart"/>
      <w:r w:rsidRPr="007B2CE1">
        <w:rPr>
          <w:rFonts w:ascii="Arial" w:eastAsia="Times New Roman" w:hAnsi="Arial" w:cs="Arial"/>
          <w:lang w:eastAsia="ro-RO"/>
        </w:rPr>
        <w:t>inceperii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efective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7B2CE1">
        <w:rPr>
          <w:rFonts w:ascii="Arial" w:eastAsia="Times New Roman" w:hAnsi="Arial" w:cs="Arial"/>
          <w:lang w:eastAsia="ro-RO"/>
        </w:rPr>
        <w:t>lucrarilor</w:t>
      </w:r>
      <w:proofErr w:type="spellEnd"/>
      <w:r w:rsidRPr="007B2CE1">
        <w:rPr>
          <w:rFonts w:ascii="Arial" w:eastAsia="Times New Roman" w:hAnsi="Arial" w:cs="Arial"/>
          <w:lang w:eastAsia="ro-RO"/>
        </w:rPr>
        <w:t>.</w:t>
      </w:r>
    </w:p>
    <w:p w14:paraId="5906AEC2" w14:textId="0F9274DD" w:rsidR="00EE1ABE" w:rsidRPr="007B2CE1" w:rsidRDefault="00EE1ABE" w:rsidP="007B2C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B2CE1"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Pr="007B2CE1">
        <w:rPr>
          <w:rFonts w:ascii="Arial" w:eastAsia="Times New Roman" w:hAnsi="Arial" w:cs="Arial"/>
          <w:lang w:eastAsia="ro-RO"/>
        </w:rPr>
        <w:t>Co</w:t>
      </w:r>
      <w:r w:rsidR="007B2CE1">
        <w:rPr>
          <w:rFonts w:ascii="Arial" w:eastAsia="Times New Roman" w:hAnsi="Arial" w:cs="Arial"/>
          <w:lang w:eastAsia="ro-RO"/>
        </w:rPr>
        <w:t>nstructorul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antreprenorul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va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proofErr w:type="gramStart"/>
      <w:r w:rsidRPr="007B2CE1">
        <w:rPr>
          <w:rFonts w:ascii="Arial" w:eastAsia="Times New Roman" w:hAnsi="Arial" w:cs="Arial"/>
          <w:lang w:eastAsia="ro-RO"/>
        </w:rPr>
        <w:t>prezenta</w:t>
      </w:r>
      <w:proofErr w:type="spellEnd"/>
      <w:r w:rsidR="007B2CE1">
        <w:rPr>
          <w:rFonts w:ascii="Arial" w:eastAsia="Times New Roman" w:hAnsi="Arial" w:cs="Arial"/>
          <w:lang w:eastAsia="ro-RO"/>
        </w:rPr>
        <w:t xml:space="preserve"> ,</w:t>
      </w:r>
      <w:proofErr w:type="gramEnd"/>
      <w:r w:rsid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obligatoriu</w:t>
      </w:r>
      <w:proofErr w:type="spellEnd"/>
      <w:r w:rsidR="007B2CE1">
        <w:rPr>
          <w:rFonts w:ascii="Arial" w:eastAsia="Times New Roman" w:hAnsi="Arial" w:cs="Arial"/>
          <w:lang w:eastAsia="ro-RO"/>
        </w:rPr>
        <w:t xml:space="preserve"> , in </w:t>
      </w:r>
      <w:proofErr w:type="spellStart"/>
      <w:r w:rsidR="007B2CE1">
        <w:rPr>
          <w:rFonts w:ascii="Arial" w:eastAsia="Times New Roman" w:hAnsi="Arial" w:cs="Arial"/>
          <w:lang w:eastAsia="ro-RO"/>
        </w:rPr>
        <w:t>oferta</w:t>
      </w:r>
      <w:proofErr w:type="spellEnd"/>
      <w:r w:rsid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sa</w:t>
      </w:r>
      <w:proofErr w:type="spellEnd"/>
      <w:r w:rsid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tehnica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graficul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B2CE1">
        <w:rPr>
          <w:rFonts w:ascii="Arial" w:eastAsia="Times New Roman" w:hAnsi="Arial" w:cs="Arial"/>
          <w:lang w:eastAsia="ro-RO"/>
        </w:rPr>
        <w:t>executie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B2CE1">
        <w:rPr>
          <w:rFonts w:ascii="Arial" w:eastAsia="Times New Roman" w:hAnsi="Arial" w:cs="Arial"/>
          <w:lang w:eastAsia="ro-RO"/>
        </w:rPr>
        <w:t>detaliu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alcatuit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7B2CE1">
        <w:rPr>
          <w:rFonts w:ascii="Arial" w:eastAsia="Times New Roman" w:hAnsi="Arial" w:cs="Arial"/>
          <w:lang w:eastAsia="ro-RO"/>
        </w:rPr>
        <w:t>ordinea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tehnologica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B2CE1">
        <w:rPr>
          <w:rFonts w:ascii="Arial" w:eastAsia="Times New Roman" w:hAnsi="Arial" w:cs="Arial"/>
          <w:lang w:eastAsia="ro-RO"/>
        </w:rPr>
        <w:t>executie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. Daca, </w:t>
      </w:r>
      <w:proofErr w:type="spellStart"/>
      <w:r w:rsidRPr="007B2CE1">
        <w:rPr>
          <w:rFonts w:ascii="Arial" w:eastAsia="Times New Roman" w:hAnsi="Arial" w:cs="Arial"/>
          <w:lang w:eastAsia="ro-RO"/>
        </w:rPr>
        <w:t>dupa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opinia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), pe </w:t>
      </w:r>
      <w:proofErr w:type="spellStart"/>
      <w:r w:rsidRPr="007B2CE1">
        <w:rPr>
          <w:rFonts w:ascii="Arial" w:eastAsia="Times New Roman" w:hAnsi="Arial" w:cs="Arial"/>
          <w:lang w:eastAsia="ro-RO"/>
        </w:rPr>
        <w:t>parcurs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7B2CE1">
        <w:rPr>
          <w:rFonts w:ascii="Arial" w:eastAsia="Times New Roman" w:hAnsi="Arial" w:cs="Arial"/>
          <w:lang w:eastAsia="ro-RO"/>
        </w:rPr>
        <w:t>desfasurarea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lucrarilor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7B2CE1">
        <w:rPr>
          <w:rFonts w:ascii="Arial" w:eastAsia="Times New Roman" w:hAnsi="Arial" w:cs="Arial"/>
          <w:lang w:eastAsia="ro-RO"/>
        </w:rPr>
        <w:t>concorda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7B2CE1">
        <w:rPr>
          <w:rFonts w:ascii="Arial" w:eastAsia="Times New Roman" w:hAnsi="Arial" w:cs="Arial"/>
          <w:lang w:eastAsia="ro-RO"/>
        </w:rPr>
        <w:t>graficul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general de </w:t>
      </w:r>
      <w:proofErr w:type="spellStart"/>
      <w:r w:rsidRPr="007B2CE1">
        <w:rPr>
          <w:rFonts w:ascii="Arial" w:eastAsia="Times New Roman" w:hAnsi="Arial" w:cs="Arial"/>
          <w:lang w:eastAsia="ro-RO"/>
        </w:rPr>
        <w:t>realizare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7B2CE1">
        <w:rPr>
          <w:rFonts w:ascii="Arial" w:eastAsia="Times New Roman" w:hAnsi="Arial" w:cs="Arial"/>
          <w:lang w:eastAsia="ro-RO"/>
        </w:rPr>
        <w:t>lucrarilor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la </w:t>
      </w:r>
      <w:proofErr w:type="spellStart"/>
      <w:r w:rsidRPr="007B2CE1">
        <w:rPr>
          <w:rFonts w:ascii="Arial" w:eastAsia="Times New Roman" w:hAnsi="Arial" w:cs="Arial"/>
          <w:lang w:eastAsia="ro-RO"/>
        </w:rPr>
        <w:t>cererea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B2CE1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Pr="007B2CE1">
        <w:rPr>
          <w:rFonts w:ascii="Arial" w:eastAsia="Times New Roman" w:hAnsi="Arial" w:cs="Arial"/>
          <w:lang w:eastAsia="ro-RO"/>
        </w:rPr>
        <w:t>con</w:t>
      </w:r>
      <w:r w:rsidR="007B2CE1">
        <w:rPr>
          <w:rFonts w:ascii="Arial" w:eastAsia="Times New Roman" w:hAnsi="Arial" w:cs="Arial"/>
          <w:lang w:eastAsia="ro-RO"/>
        </w:rPr>
        <w:t>structorul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antreprenorul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va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prezenta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un </w:t>
      </w:r>
      <w:proofErr w:type="spellStart"/>
      <w:r w:rsidRPr="007B2CE1">
        <w:rPr>
          <w:rFonts w:ascii="Arial" w:eastAsia="Times New Roman" w:hAnsi="Arial" w:cs="Arial"/>
          <w:lang w:eastAsia="ro-RO"/>
        </w:rPr>
        <w:t>grafic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revizuit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Pr="007B2CE1">
        <w:rPr>
          <w:rFonts w:ascii="Arial" w:eastAsia="Times New Roman" w:hAnsi="Arial" w:cs="Arial"/>
          <w:lang w:eastAsia="ro-RO"/>
        </w:rPr>
        <w:t>vederea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terminarii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lucrarilor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7B2CE1">
        <w:rPr>
          <w:rFonts w:ascii="Arial" w:eastAsia="Times New Roman" w:hAnsi="Arial" w:cs="Arial"/>
          <w:lang w:eastAsia="ro-RO"/>
        </w:rPr>
        <w:t>termenul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prevazut</w:t>
      </w:r>
      <w:proofErr w:type="spellEnd"/>
      <w:r w:rsidRPr="007B2CE1">
        <w:rPr>
          <w:rFonts w:ascii="Arial" w:eastAsia="Times New Roman" w:hAnsi="Arial" w:cs="Arial"/>
          <w:lang w:eastAsia="ro-RO"/>
        </w:rPr>
        <w:t>.</w:t>
      </w:r>
    </w:p>
    <w:p w14:paraId="706B32A6" w14:textId="14465774" w:rsidR="00EE1ABE" w:rsidRPr="007B2CE1" w:rsidRDefault="007B2CE1" w:rsidP="007B2C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Prezentarea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si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aprobarea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graficului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revizuit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nu-l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vor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scuti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pe con</w:t>
      </w:r>
      <w:r>
        <w:rPr>
          <w:rFonts w:ascii="Arial" w:eastAsia="Times New Roman" w:hAnsi="Arial" w:cs="Arial"/>
          <w:lang w:eastAsia="ro-RO"/>
        </w:rPr>
        <w:t>structor</w:t>
      </w:r>
      <w:r w:rsidR="00EE1ABE"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antreprenor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) de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nici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una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EE1ABE" w:rsidRPr="007B2CE1">
        <w:rPr>
          <w:rFonts w:ascii="Arial" w:eastAsia="Times New Roman" w:hAnsi="Arial" w:cs="Arial"/>
          <w:lang w:eastAsia="ro-RO"/>
        </w:rPr>
        <w:t>indatoririle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prevazute</w:t>
      </w:r>
      <w:proofErr w:type="spellEnd"/>
      <w:r>
        <w:rPr>
          <w:rFonts w:ascii="Arial" w:eastAsia="Times New Roman" w:hAnsi="Arial" w:cs="Arial"/>
          <w:lang w:eastAsia="ro-RO"/>
        </w:rPr>
        <w:t xml:space="preserve"> in </w:t>
      </w:r>
      <w:proofErr w:type="spellStart"/>
      <w:r>
        <w:rPr>
          <w:rFonts w:ascii="Arial" w:eastAsia="Times New Roman" w:hAnsi="Arial" w:cs="Arial"/>
          <w:lang w:eastAsia="ro-RO"/>
        </w:rPr>
        <w:t>prezentul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Caiet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sarcini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 xml:space="preserve"> in </w:t>
      </w:r>
      <w:proofErr w:type="spellStart"/>
      <w:r>
        <w:rPr>
          <w:rFonts w:ascii="Arial" w:eastAsia="Times New Roman" w:hAnsi="Arial" w:cs="Arial"/>
          <w:lang w:eastAsia="ro-RO"/>
        </w:rPr>
        <w:t>Contractul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EE1ABE" w:rsidRPr="007B2CE1">
        <w:rPr>
          <w:rFonts w:ascii="Arial" w:eastAsia="Times New Roman" w:hAnsi="Arial" w:cs="Arial"/>
          <w:lang w:eastAsia="ro-RO"/>
        </w:rPr>
        <w:t>.</w:t>
      </w:r>
    </w:p>
    <w:p w14:paraId="3FB614C0" w14:textId="3982E444" w:rsidR="000F6033" w:rsidRPr="007B2CE1" w:rsidRDefault="00EE1ABE" w:rsidP="007B2C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B2CE1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270A74">
        <w:rPr>
          <w:rFonts w:ascii="Arial" w:eastAsia="Times New Roman" w:hAnsi="Arial" w:cs="Arial"/>
          <w:lang w:eastAsia="ro-RO"/>
        </w:rPr>
        <w:t>Beneficiarul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investitorul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va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pune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7B2CE1">
        <w:rPr>
          <w:rFonts w:ascii="Arial" w:eastAsia="Times New Roman" w:hAnsi="Arial" w:cs="Arial"/>
          <w:lang w:eastAsia="ro-RO"/>
        </w:rPr>
        <w:t>dispozitia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con</w:t>
      </w:r>
      <w:r w:rsidR="00270A74">
        <w:rPr>
          <w:rFonts w:ascii="Arial" w:eastAsia="Times New Roman" w:hAnsi="Arial" w:cs="Arial"/>
          <w:lang w:eastAsia="ro-RO"/>
        </w:rPr>
        <w:t>structorului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7B2CE1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7B2CE1">
        <w:rPr>
          <w:rFonts w:ascii="Arial" w:eastAsia="Times New Roman" w:hAnsi="Arial" w:cs="Arial"/>
          <w:lang w:eastAsia="ro-RO"/>
        </w:rPr>
        <w:t>suprafata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B2CE1">
        <w:rPr>
          <w:rFonts w:ascii="Arial" w:eastAsia="Times New Roman" w:hAnsi="Arial" w:cs="Arial"/>
          <w:lang w:eastAsia="ro-RO"/>
        </w:rPr>
        <w:t>teren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libera de </w:t>
      </w:r>
      <w:proofErr w:type="spellStart"/>
      <w:r w:rsidRPr="007B2CE1">
        <w:rPr>
          <w:rFonts w:ascii="Arial" w:eastAsia="Times New Roman" w:hAnsi="Arial" w:cs="Arial"/>
          <w:lang w:eastAsia="ro-RO"/>
        </w:rPr>
        <w:t>orice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sarcini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7B2CE1">
        <w:rPr>
          <w:rFonts w:ascii="Arial" w:eastAsia="Times New Roman" w:hAnsi="Arial" w:cs="Arial"/>
          <w:lang w:eastAsia="ro-RO"/>
        </w:rPr>
        <w:t>necesara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desfasurarii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B2CE1">
        <w:rPr>
          <w:rFonts w:ascii="Arial" w:eastAsia="Times New Roman" w:hAnsi="Arial" w:cs="Arial"/>
          <w:lang w:eastAsia="ro-RO"/>
        </w:rPr>
        <w:t>activitatii</w:t>
      </w:r>
      <w:proofErr w:type="spellEnd"/>
      <w:r w:rsidRPr="007B2CE1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B2CE1">
        <w:rPr>
          <w:rFonts w:ascii="Arial" w:eastAsia="Times New Roman" w:hAnsi="Arial" w:cs="Arial"/>
          <w:lang w:eastAsia="ro-RO"/>
        </w:rPr>
        <w:t>santier</w:t>
      </w:r>
      <w:proofErr w:type="spellEnd"/>
      <w:r w:rsidRPr="007B2CE1">
        <w:rPr>
          <w:rFonts w:ascii="Arial" w:eastAsia="Times New Roman" w:hAnsi="Arial" w:cs="Arial"/>
          <w:lang w:eastAsia="ro-RO"/>
        </w:rPr>
        <w:t>.</w:t>
      </w:r>
    </w:p>
    <w:p w14:paraId="06338935" w14:textId="313894A1" w:rsidR="008F0666" w:rsidRPr="003275F8" w:rsidRDefault="00C3001E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 </w:t>
      </w:r>
      <w:r w:rsidR="008F0666" w:rsidRPr="003275F8">
        <w:rPr>
          <w:rFonts w:ascii="Arial" w:eastAsia="Times New Roman" w:hAnsi="Arial" w:cs="Arial"/>
          <w:lang w:eastAsia="ro-RO"/>
        </w:rPr>
        <w:t xml:space="preserve">In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cazul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antreprenorul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) se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considera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stanjenit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desfasurarea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normala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gramStart"/>
      <w:r w:rsidR="008F0666" w:rsidRPr="003275F8">
        <w:rPr>
          <w:rFonts w:ascii="Arial" w:eastAsia="Times New Roman" w:hAnsi="Arial" w:cs="Arial"/>
          <w:lang w:eastAsia="ro-RO"/>
        </w:rPr>
        <w:t>a</w:t>
      </w:r>
      <w:proofErr w:type="gram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activitatii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el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va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trebui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informeze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scris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006B84">
        <w:rPr>
          <w:rFonts w:ascii="Arial" w:eastAsia="Times New Roman" w:hAnsi="Arial" w:cs="Arial"/>
          <w:lang w:eastAsia="ro-RO"/>
        </w:rPr>
        <w:t>beneficiarul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investitorul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) cu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privire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aceasta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stare. Daca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neglijeaza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faca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aceasta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informare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el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r w:rsidR="00006B84">
        <w:rPr>
          <w:rFonts w:ascii="Arial" w:eastAsia="Times New Roman" w:hAnsi="Arial" w:cs="Arial"/>
          <w:lang w:eastAsia="ro-RO"/>
        </w:rPr>
        <w:t xml:space="preserve">nu </w:t>
      </w:r>
      <w:proofErr w:type="gramStart"/>
      <w:r w:rsidR="008F0666" w:rsidRPr="003275F8">
        <w:rPr>
          <w:rFonts w:ascii="Arial" w:eastAsia="Times New Roman" w:hAnsi="Arial" w:cs="Arial"/>
          <w:lang w:eastAsia="ro-RO"/>
        </w:rPr>
        <w:t>are</w:t>
      </w:r>
      <w:proofErr w:type="gram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dreptul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de a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invoca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efectele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unei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astfel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F0666" w:rsidRPr="003275F8">
        <w:rPr>
          <w:rFonts w:ascii="Arial" w:eastAsia="Times New Roman" w:hAnsi="Arial" w:cs="Arial"/>
          <w:lang w:eastAsia="ro-RO"/>
        </w:rPr>
        <w:t>situatii</w:t>
      </w:r>
      <w:proofErr w:type="spellEnd"/>
      <w:r w:rsidR="008F0666" w:rsidRPr="003275F8">
        <w:rPr>
          <w:rFonts w:ascii="Arial" w:eastAsia="Times New Roman" w:hAnsi="Arial" w:cs="Arial"/>
          <w:lang w:eastAsia="ro-RO"/>
        </w:rPr>
        <w:t>.</w:t>
      </w:r>
    </w:p>
    <w:p w14:paraId="36A1CC5C" w14:textId="01715827" w:rsidR="002C0396" w:rsidRPr="003275F8" w:rsidRDefault="00006B84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Termenul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executie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poate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prelungit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daca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stinjenirea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activitatii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datoreaza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urmatoarelor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cauze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>:</w:t>
      </w:r>
    </w:p>
    <w:p w14:paraId="7829B943" w14:textId="16704CF1" w:rsidR="002C0396" w:rsidRPr="003275F8" w:rsidRDefault="002C039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a)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="00006B84">
        <w:rPr>
          <w:rFonts w:ascii="Arial" w:eastAsia="Times New Roman" w:hAnsi="Arial" w:cs="Arial"/>
          <w:lang w:eastAsia="ro-RO"/>
        </w:rPr>
        <w:t>cau</w:t>
      </w:r>
      <w:r w:rsidR="00D37D9B">
        <w:rPr>
          <w:rFonts w:ascii="Arial" w:eastAsia="Times New Roman" w:hAnsi="Arial" w:cs="Arial"/>
          <w:lang w:eastAsia="ro-RO"/>
        </w:rPr>
        <w:t>z</w:t>
      </w:r>
      <w:r w:rsidR="00006B84">
        <w:rPr>
          <w:rFonts w:ascii="Arial" w:eastAsia="Times New Roman" w:hAnsi="Arial" w:cs="Arial"/>
          <w:lang w:eastAsia="ro-RO"/>
        </w:rPr>
        <w:t>e</w:t>
      </w:r>
      <w:proofErr w:type="spellEnd"/>
      <w:r w:rsidR="00006B84">
        <w:rPr>
          <w:rFonts w:ascii="Arial" w:eastAsia="Times New Roman" w:hAnsi="Arial" w:cs="Arial"/>
          <w:lang w:eastAsia="ro-RO"/>
        </w:rPr>
        <w:t xml:space="preserve"> </w:t>
      </w:r>
      <w:r w:rsidRPr="003275F8">
        <w:rPr>
          <w:rFonts w:ascii="Arial" w:eastAsia="Times New Roman" w:hAnsi="Arial" w:cs="Arial"/>
          <w:lang w:eastAsia="ro-RO"/>
        </w:rPr>
        <w:t xml:space="preserve">generate de </w:t>
      </w:r>
      <w:proofErr w:type="spellStart"/>
      <w:r w:rsidR="00006B84">
        <w:rPr>
          <w:rFonts w:ascii="Arial" w:eastAsia="Times New Roman" w:hAnsi="Arial" w:cs="Arial"/>
          <w:lang w:eastAsia="ro-RO"/>
        </w:rPr>
        <w:t>beneficiar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investitor</w:t>
      </w:r>
      <w:proofErr w:type="spellEnd"/>
      <w:r w:rsidRPr="003275F8">
        <w:rPr>
          <w:rFonts w:ascii="Arial" w:eastAsia="Times New Roman" w:hAnsi="Arial" w:cs="Arial"/>
          <w:lang w:eastAsia="ro-RO"/>
        </w:rPr>
        <w:t>);</w:t>
      </w:r>
    </w:p>
    <w:p w14:paraId="73B5495B" w14:textId="3FB6BA98" w:rsidR="002C0396" w:rsidRPr="003275F8" w:rsidRDefault="002C039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b)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Pr="003275F8">
        <w:rPr>
          <w:rFonts w:ascii="Arial" w:eastAsia="Times New Roman" w:hAnsi="Arial" w:cs="Arial"/>
          <w:lang w:eastAsia="ro-RO"/>
        </w:rPr>
        <w:t>greve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 w:rsidRPr="003275F8">
        <w:rPr>
          <w:rFonts w:ascii="Arial" w:eastAsia="Times New Roman" w:hAnsi="Arial" w:cs="Arial"/>
          <w:lang w:eastAsia="ro-RO"/>
        </w:rPr>
        <w:t>personalului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con</w:t>
      </w:r>
      <w:r w:rsidR="00006B84">
        <w:rPr>
          <w:rFonts w:ascii="Arial" w:eastAsia="Times New Roman" w:hAnsi="Arial" w:cs="Arial"/>
          <w:lang w:eastAsia="ro-RO"/>
        </w:rPr>
        <w:t>structorului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Pr="003275F8">
        <w:rPr>
          <w:rFonts w:ascii="Arial" w:eastAsia="Times New Roman" w:hAnsi="Arial" w:cs="Arial"/>
          <w:lang w:eastAsia="ro-RO"/>
        </w:rPr>
        <w:t>urmare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3275F8">
        <w:rPr>
          <w:rFonts w:ascii="Arial" w:eastAsia="Times New Roman" w:hAnsi="Arial" w:cs="Arial"/>
          <w:lang w:eastAsia="ro-RO"/>
        </w:rPr>
        <w:t>unor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evenimente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similare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petrecute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la un agent economic care </w:t>
      </w:r>
      <w:proofErr w:type="spellStart"/>
      <w:r w:rsidRPr="003275F8">
        <w:rPr>
          <w:rFonts w:ascii="Arial" w:eastAsia="Times New Roman" w:hAnsi="Arial" w:cs="Arial"/>
          <w:lang w:eastAsia="ro-RO"/>
        </w:rPr>
        <w:t>este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un </w:t>
      </w:r>
      <w:proofErr w:type="spellStart"/>
      <w:r w:rsidRPr="003275F8">
        <w:rPr>
          <w:rFonts w:ascii="Arial" w:eastAsia="Times New Roman" w:hAnsi="Arial" w:cs="Arial"/>
          <w:lang w:eastAsia="ro-RO"/>
        </w:rPr>
        <w:t>furnizor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al </w:t>
      </w:r>
      <w:proofErr w:type="spellStart"/>
      <w:r w:rsidRPr="003275F8">
        <w:rPr>
          <w:rFonts w:ascii="Arial" w:eastAsia="Times New Roman" w:hAnsi="Arial" w:cs="Arial"/>
          <w:lang w:eastAsia="ro-RO"/>
        </w:rPr>
        <w:t>con</w:t>
      </w:r>
      <w:r w:rsidR="00006B84">
        <w:rPr>
          <w:rFonts w:ascii="Arial" w:eastAsia="Times New Roman" w:hAnsi="Arial" w:cs="Arial"/>
          <w:lang w:eastAsia="ro-RO"/>
        </w:rPr>
        <w:t>structorului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3275F8">
        <w:rPr>
          <w:rFonts w:ascii="Arial" w:eastAsia="Times New Roman" w:hAnsi="Arial" w:cs="Arial"/>
          <w:lang w:eastAsia="ro-RO"/>
        </w:rPr>
        <w:t>);</w:t>
      </w:r>
    </w:p>
    <w:p w14:paraId="0CCC1861" w14:textId="65AA02DA" w:rsidR="002C0396" w:rsidRPr="003275F8" w:rsidRDefault="002C0396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275F8">
        <w:rPr>
          <w:rFonts w:ascii="Arial" w:eastAsia="Times New Roman" w:hAnsi="Arial" w:cs="Arial"/>
          <w:b/>
          <w:bCs/>
          <w:lang w:eastAsia="ro-RO"/>
        </w:rPr>
        <w:t>c)</w:t>
      </w:r>
      <w:r w:rsidRPr="003275F8">
        <w:rPr>
          <w:rFonts w:ascii="Arial" w:eastAsia="Times New Roman" w:hAnsi="Arial" w:cs="Arial"/>
          <w:lang w:eastAsia="ro-RO"/>
        </w:rPr>
        <w:t> </w:t>
      </w:r>
      <w:proofErr w:type="spellStart"/>
      <w:r w:rsidRPr="003275F8">
        <w:rPr>
          <w:rFonts w:ascii="Arial" w:eastAsia="Times New Roman" w:hAnsi="Arial" w:cs="Arial"/>
          <w:lang w:eastAsia="ro-RO"/>
        </w:rPr>
        <w:t>forta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majora </w:t>
      </w:r>
      <w:proofErr w:type="spellStart"/>
      <w:r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alta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situatie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extrema </w:t>
      </w:r>
      <w:proofErr w:type="spellStart"/>
      <w:r w:rsidRPr="003275F8">
        <w:rPr>
          <w:rFonts w:ascii="Arial" w:eastAsia="Times New Roman" w:hAnsi="Arial" w:cs="Arial"/>
          <w:lang w:eastAsia="ro-RO"/>
        </w:rPr>
        <w:t>neimputabila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imprevizibila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275F8">
        <w:rPr>
          <w:rFonts w:ascii="Arial" w:eastAsia="Times New Roman" w:hAnsi="Arial" w:cs="Arial"/>
          <w:lang w:eastAsia="ro-RO"/>
        </w:rPr>
        <w:t>pentru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con</w:t>
      </w:r>
      <w:r w:rsidR="00A44AAD">
        <w:rPr>
          <w:rFonts w:ascii="Arial" w:eastAsia="Times New Roman" w:hAnsi="Arial" w:cs="Arial"/>
          <w:lang w:eastAsia="ro-RO"/>
        </w:rPr>
        <w:t>structor</w:t>
      </w:r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antreprenor</w:t>
      </w:r>
      <w:proofErr w:type="spellEnd"/>
      <w:r w:rsidRPr="003275F8">
        <w:rPr>
          <w:rFonts w:ascii="Arial" w:eastAsia="Times New Roman" w:hAnsi="Arial" w:cs="Arial"/>
          <w:lang w:eastAsia="ro-RO"/>
        </w:rPr>
        <w:t>).</w:t>
      </w:r>
    </w:p>
    <w:p w14:paraId="0CCFFF82" w14:textId="1FE752C5" w:rsidR="002C0396" w:rsidRPr="003275F8" w:rsidRDefault="00A44AAD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Influenta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factorilor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climatici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, cu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exceptia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calamitatilor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, nu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poate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considerata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fiind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cauza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stinjenire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>.</w:t>
      </w:r>
    </w:p>
    <w:p w14:paraId="226F0617" w14:textId="20DB178B" w:rsidR="002C0396" w:rsidRPr="003275F8" w:rsidRDefault="00A44AAD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In </w:t>
      </w:r>
      <w:proofErr w:type="spellStart"/>
      <w:r>
        <w:rPr>
          <w:rFonts w:ascii="Arial" w:eastAsia="Times New Roman" w:hAnsi="Arial" w:cs="Arial"/>
          <w:lang w:eastAsia="ro-RO"/>
        </w:rPr>
        <w:t>situatiile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mentionate</w:t>
      </w:r>
      <w:proofErr w:type="spellEnd"/>
      <w:r>
        <w:rPr>
          <w:rFonts w:ascii="Arial" w:eastAsia="Times New Roman" w:hAnsi="Arial" w:cs="Arial"/>
          <w:lang w:eastAsia="ro-RO"/>
        </w:rPr>
        <w:t xml:space="preserve"> anterior </w:t>
      </w:r>
      <w:proofErr w:type="spellStart"/>
      <w:r>
        <w:rPr>
          <w:rFonts w:ascii="Arial" w:eastAsia="Times New Roman" w:hAnsi="Arial" w:cs="Arial"/>
          <w:lang w:eastAsia="ro-RO"/>
        </w:rPr>
        <w:t>d</w:t>
      </w:r>
      <w:r w:rsidR="002C0396" w:rsidRPr="003275F8">
        <w:rPr>
          <w:rFonts w:ascii="Arial" w:eastAsia="Times New Roman" w:hAnsi="Arial" w:cs="Arial"/>
          <w:lang w:eastAsia="ro-RO"/>
        </w:rPr>
        <w:t>ecalarea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termenului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contractual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va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calculata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luand</w:t>
      </w:r>
      <w:r>
        <w:rPr>
          <w:rFonts w:ascii="Arial" w:eastAsia="Times New Roman" w:hAnsi="Arial" w:cs="Arial"/>
          <w:lang w:eastAsia="ro-RO"/>
        </w:rPr>
        <w:t>u</w:t>
      </w:r>
      <w:proofErr w:type="spellEnd"/>
      <w:r>
        <w:rPr>
          <w:rFonts w:ascii="Arial" w:eastAsia="Times New Roman" w:hAnsi="Arial" w:cs="Arial"/>
          <w:lang w:eastAsia="ro-RO"/>
        </w:rPr>
        <w:t>-se</w:t>
      </w:r>
      <w:r w:rsidR="002C0396" w:rsidRPr="003275F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considerare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perioada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intrerupere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intarziere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dator</w:t>
      </w:r>
      <w:r>
        <w:rPr>
          <w:rFonts w:ascii="Arial" w:eastAsia="Times New Roman" w:hAnsi="Arial" w:cs="Arial"/>
          <w:lang w:eastAsia="ro-RO"/>
        </w:rPr>
        <w:t>ata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stanjenirii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, precum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eventuale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intarzieri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provocate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intrarea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neprevazuta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-un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sezon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nefavorabil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executarii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constructii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>.</w:t>
      </w:r>
    </w:p>
    <w:p w14:paraId="2777E1B5" w14:textId="3ECFAC3F" w:rsidR="00907D26" w:rsidRPr="00ED771E" w:rsidRDefault="00A44AAD" w:rsidP="00ED7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2C0396" w:rsidRPr="003275F8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dispozitia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scrisa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lang w:eastAsia="ro-RO"/>
        </w:rPr>
        <w:t>beneficiarului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investitorului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antreprenorul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) </w:t>
      </w:r>
      <w:proofErr w:type="spellStart"/>
      <w:r>
        <w:rPr>
          <w:rFonts w:ascii="Arial" w:eastAsia="Times New Roman" w:hAnsi="Arial" w:cs="Arial"/>
          <w:lang w:eastAsia="ro-RO"/>
        </w:rPr>
        <w:t>poate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sista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executia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unor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parti </w:t>
      </w:r>
      <w:proofErr w:type="gramStart"/>
      <w:r w:rsidR="002C0396" w:rsidRPr="003275F8">
        <w:rPr>
          <w:rFonts w:ascii="Arial" w:eastAsia="Times New Roman" w:hAnsi="Arial" w:cs="Arial"/>
          <w:lang w:eastAsia="ro-RO"/>
        </w:rPr>
        <w:t>a</w:t>
      </w:r>
      <w:proofErr w:type="gram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acestora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pe o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durata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modul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investitorul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considera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necesar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. Pe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timpul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suspendarii</w:t>
      </w:r>
      <w:proofErr w:type="spellEnd"/>
      <w:r w:rsidR="00ED771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D771E"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</w:t>
      </w:r>
      <w:r w:rsidR="00ED771E">
        <w:rPr>
          <w:rFonts w:ascii="Arial" w:eastAsia="Times New Roman" w:hAnsi="Arial" w:cs="Arial"/>
          <w:lang w:eastAsia="ro-RO"/>
        </w:rPr>
        <w:t>structorul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antreprenorul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va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proteja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conserva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lucrarile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in mod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corespunzator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>.</w:t>
      </w:r>
    </w:p>
    <w:p w14:paraId="5FD946B6" w14:textId="34D68607" w:rsidR="002C0396" w:rsidRDefault="00ED771E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hAnsi="Arial" w:cs="Arial"/>
        </w:rPr>
        <w:t xml:space="preserve">- </w:t>
      </w:r>
      <w:r w:rsidR="002C0396" w:rsidRPr="003275F8">
        <w:rPr>
          <w:rFonts w:ascii="Arial" w:eastAsia="Times New Roman" w:hAnsi="Arial" w:cs="Arial"/>
          <w:lang w:eastAsia="ro-RO"/>
        </w:rPr>
        <w:t xml:space="preserve">Daca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motivele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stanjenirii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sau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intreruperii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lucrarilor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imputabile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uneia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dintre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parti,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investitor</w:t>
      </w:r>
      <w:proofErr w:type="spellEnd"/>
      <w:r w:rsidRPr="003275F8">
        <w:rPr>
          <w:rFonts w:ascii="Arial" w:eastAsia="Times New Roman" w:hAnsi="Arial" w:cs="Arial"/>
          <w:lang w:eastAsia="ro-RO"/>
        </w:rPr>
        <w:t>)</w:t>
      </w:r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sau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r w:rsidRPr="003275F8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</w:t>
      </w:r>
      <w:r w:rsidRPr="003275F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3275F8">
        <w:rPr>
          <w:rFonts w:ascii="Arial" w:eastAsia="Times New Roman" w:hAnsi="Arial" w:cs="Arial"/>
          <w:lang w:eastAsia="ro-RO"/>
        </w:rPr>
        <w:t>antreprenor</w:t>
      </w:r>
      <w:proofErr w:type="spellEnd"/>
      <w:r w:rsidRPr="003275F8">
        <w:rPr>
          <w:rFonts w:ascii="Arial" w:eastAsia="Times New Roman" w:hAnsi="Arial" w:cs="Arial"/>
          <w:lang w:eastAsia="ro-RO"/>
        </w:rPr>
        <w:t>)</w:t>
      </w:r>
      <w:r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atunci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cealalta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parte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poate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emite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pretentii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privind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despagubirea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pentru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daunele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intervenite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si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 xml:space="preserve"> care pot fi </w:t>
      </w:r>
      <w:proofErr w:type="spellStart"/>
      <w:r w:rsidR="002C0396" w:rsidRPr="003275F8">
        <w:rPr>
          <w:rFonts w:ascii="Arial" w:eastAsia="Times New Roman" w:hAnsi="Arial" w:cs="Arial"/>
          <w:lang w:eastAsia="ro-RO"/>
        </w:rPr>
        <w:t>dovedite</w:t>
      </w:r>
      <w:proofErr w:type="spellEnd"/>
      <w:r w:rsidR="002C0396" w:rsidRPr="003275F8">
        <w:rPr>
          <w:rFonts w:ascii="Arial" w:eastAsia="Times New Roman" w:hAnsi="Arial" w:cs="Arial"/>
          <w:lang w:eastAsia="ro-RO"/>
        </w:rPr>
        <w:t>.</w:t>
      </w:r>
    </w:p>
    <w:p w14:paraId="0E270B41" w14:textId="2BBC1641" w:rsidR="00784B09" w:rsidRPr="00FB7D48" w:rsidRDefault="000D7B76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lang w:eastAsia="ro-RO"/>
        </w:rPr>
        <w:t>-</w:t>
      </w:r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FB7D48">
        <w:rPr>
          <w:rFonts w:ascii="Arial" w:eastAsia="Times New Roman" w:hAnsi="Arial" w:cs="Arial"/>
          <w:lang w:eastAsia="ro-RO"/>
        </w:rPr>
        <w:t>Beneficiarul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investitorul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FB7D48">
        <w:rPr>
          <w:rFonts w:ascii="Arial" w:eastAsia="Times New Roman" w:hAnsi="Arial" w:cs="Arial"/>
          <w:lang w:eastAsia="ro-RO"/>
        </w:rPr>
        <w:t>poate</w:t>
      </w:r>
      <w:proofErr w:type="spellEnd"/>
      <w:r w:rsid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FB7D48">
        <w:rPr>
          <w:rFonts w:ascii="Arial" w:eastAsia="Times New Roman" w:hAnsi="Arial" w:cs="Arial"/>
          <w:lang w:eastAsia="ro-RO"/>
        </w:rPr>
        <w:t>solicita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modificari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respectarea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prevederilor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tehnice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vigoare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, a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dimensiunilor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calitatii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sau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cantitatii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lucrarilor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sau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unei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parti </w:t>
      </w:r>
      <w:proofErr w:type="gramStart"/>
      <w:r w:rsidR="00784B09" w:rsidRPr="00FB7D48">
        <w:rPr>
          <w:rFonts w:ascii="Arial" w:eastAsia="Times New Roman" w:hAnsi="Arial" w:cs="Arial"/>
          <w:lang w:eastAsia="ro-RO"/>
        </w:rPr>
        <w:t>a</w:t>
      </w:r>
      <w:proofErr w:type="gram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acestora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privind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>:</w:t>
      </w:r>
    </w:p>
    <w:p w14:paraId="0AE7856E" w14:textId="421BD012" w:rsidR="00784B09" w:rsidRPr="00FB7D48" w:rsidRDefault="00784B09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b/>
          <w:bCs/>
          <w:lang w:eastAsia="ro-RO"/>
        </w:rPr>
        <w:t>a)</w:t>
      </w:r>
      <w:r w:rsidRPr="00FB7D48">
        <w:rPr>
          <w:rFonts w:ascii="Arial" w:eastAsia="Times New Roman" w:hAnsi="Arial" w:cs="Arial"/>
          <w:lang w:eastAsia="ro-RO"/>
        </w:rPr>
        <w:t> </w:t>
      </w:r>
      <w:proofErr w:type="spellStart"/>
      <w:r w:rsidRPr="00FB7D48">
        <w:rPr>
          <w:rFonts w:ascii="Arial" w:eastAsia="Times New Roman" w:hAnsi="Arial" w:cs="Arial"/>
          <w:lang w:eastAsia="ro-RO"/>
        </w:rPr>
        <w:t>marirea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sau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micsorarea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cantitatii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oricarei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lucrari</w:t>
      </w:r>
      <w:proofErr w:type="spellEnd"/>
      <w:r w:rsidRPr="00FB7D48">
        <w:rPr>
          <w:rFonts w:ascii="Arial" w:eastAsia="Times New Roman" w:hAnsi="Arial" w:cs="Arial"/>
          <w:lang w:eastAsia="ro-RO"/>
        </w:rPr>
        <w:t>;</w:t>
      </w:r>
    </w:p>
    <w:p w14:paraId="6EF67733" w14:textId="77777777" w:rsidR="00784B09" w:rsidRPr="00FB7D48" w:rsidRDefault="00784B09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b/>
          <w:bCs/>
          <w:lang w:eastAsia="ro-RO"/>
        </w:rPr>
        <w:t>b)</w:t>
      </w:r>
      <w:r w:rsidRPr="00FB7D48">
        <w:rPr>
          <w:rFonts w:ascii="Arial" w:eastAsia="Times New Roman" w:hAnsi="Arial" w:cs="Arial"/>
          <w:lang w:eastAsia="ro-RO"/>
        </w:rPr>
        <w:t> </w:t>
      </w:r>
      <w:proofErr w:type="spellStart"/>
      <w:r w:rsidRPr="00FB7D48">
        <w:rPr>
          <w:rFonts w:ascii="Arial" w:eastAsia="Times New Roman" w:hAnsi="Arial" w:cs="Arial"/>
          <w:lang w:eastAsia="ro-RO"/>
        </w:rPr>
        <w:t>renuntarea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la o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lucrare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sau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Pr="00FB7D48">
        <w:rPr>
          <w:rFonts w:ascii="Arial" w:eastAsia="Times New Roman" w:hAnsi="Arial" w:cs="Arial"/>
          <w:lang w:eastAsia="ro-RO"/>
        </w:rPr>
        <w:t>parte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lucrare</w:t>
      </w:r>
      <w:proofErr w:type="spellEnd"/>
      <w:r w:rsidRPr="00FB7D48">
        <w:rPr>
          <w:rFonts w:ascii="Arial" w:eastAsia="Times New Roman" w:hAnsi="Arial" w:cs="Arial"/>
          <w:lang w:eastAsia="ro-RO"/>
        </w:rPr>
        <w:t>;</w:t>
      </w:r>
    </w:p>
    <w:p w14:paraId="0047D24E" w14:textId="77777777" w:rsidR="00784B09" w:rsidRPr="00FB7D48" w:rsidRDefault="00784B09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b/>
          <w:bCs/>
          <w:lang w:eastAsia="ro-RO"/>
        </w:rPr>
        <w:t>c)</w:t>
      </w:r>
      <w:r w:rsidRPr="00FB7D48">
        <w:rPr>
          <w:rFonts w:ascii="Arial" w:eastAsia="Times New Roman" w:hAnsi="Arial" w:cs="Arial"/>
          <w:lang w:eastAsia="ro-RO"/>
        </w:rPr>
        <w:t> </w:t>
      </w:r>
      <w:proofErr w:type="spellStart"/>
      <w:r w:rsidRPr="00FB7D48">
        <w:rPr>
          <w:rFonts w:ascii="Arial" w:eastAsia="Times New Roman" w:hAnsi="Arial" w:cs="Arial"/>
          <w:lang w:eastAsia="ro-RO"/>
        </w:rPr>
        <w:t>schimbarea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caracterului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sau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calitatii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lucrarii</w:t>
      </w:r>
      <w:proofErr w:type="spellEnd"/>
      <w:r w:rsidRPr="00FB7D48">
        <w:rPr>
          <w:rFonts w:ascii="Arial" w:eastAsia="Times New Roman" w:hAnsi="Arial" w:cs="Arial"/>
          <w:lang w:eastAsia="ro-RO"/>
        </w:rPr>
        <w:t>;</w:t>
      </w:r>
    </w:p>
    <w:p w14:paraId="5E5B99E1" w14:textId="77777777" w:rsidR="00784B09" w:rsidRPr="00FB7D48" w:rsidRDefault="00784B09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b/>
          <w:bCs/>
          <w:lang w:eastAsia="ro-RO"/>
        </w:rPr>
        <w:t>d)</w:t>
      </w:r>
      <w:r w:rsidRPr="00FB7D48">
        <w:rPr>
          <w:rFonts w:ascii="Arial" w:eastAsia="Times New Roman" w:hAnsi="Arial" w:cs="Arial"/>
          <w:lang w:eastAsia="ro-RO"/>
        </w:rPr>
        <w:t> </w:t>
      </w:r>
      <w:proofErr w:type="spellStart"/>
      <w:r w:rsidRPr="00FB7D48">
        <w:rPr>
          <w:rFonts w:ascii="Arial" w:eastAsia="Times New Roman" w:hAnsi="Arial" w:cs="Arial"/>
          <w:lang w:eastAsia="ro-RO"/>
        </w:rPr>
        <w:t>modificarea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nivelurilor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FB7D48">
        <w:rPr>
          <w:rFonts w:ascii="Arial" w:eastAsia="Times New Roman" w:hAnsi="Arial" w:cs="Arial"/>
          <w:lang w:eastAsia="ro-RO"/>
        </w:rPr>
        <w:t>pozitiilor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si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dimensiunilor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oricarei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parti din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lucrare</w:t>
      </w:r>
      <w:proofErr w:type="spellEnd"/>
      <w:r w:rsidRPr="00FB7D48">
        <w:rPr>
          <w:rFonts w:ascii="Arial" w:eastAsia="Times New Roman" w:hAnsi="Arial" w:cs="Arial"/>
          <w:lang w:eastAsia="ro-RO"/>
        </w:rPr>
        <w:t>;</w:t>
      </w:r>
    </w:p>
    <w:p w14:paraId="650EB1F8" w14:textId="077F09C4" w:rsidR="00784B09" w:rsidRPr="00FB7D48" w:rsidRDefault="00784B09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FB7D48">
        <w:rPr>
          <w:rFonts w:ascii="Arial" w:eastAsia="Times New Roman" w:hAnsi="Arial" w:cs="Arial"/>
          <w:b/>
          <w:bCs/>
          <w:lang w:eastAsia="ro-RO"/>
        </w:rPr>
        <w:t>e)</w:t>
      </w:r>
      <w:r w:rsidRPr="00FB7D48">
        <w:rPr>
          <w:rFonts w:ascii="Arial" w:eastAsia="Times New Roman" w:hAnsi="Arial" w:cs="Arial"/>
          <w:lang w:eastAsia="ro-RO"/>
        </w:rPr>
        <w:t> </w:t>
      </w:r>
      <w:proofErr w:type="spellStart"/>
      <w:r w:rsidRPr="00FB7D48">
        <w:rPr>
          <w:rFonts w:ascii="Arial" w:eastAsia="Times New Roman" w:hAnsi="Arial" w:cs="Arial"/>
          <w:lang w:eastAsia="ro-RO"/>
        </w:rPr>
        <w:t>executarea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lucrari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suplimentare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FB7D48">
        <w:rPr>
          <w:rFonts w:ascii="Arial" w:eastAsia="Times New Roman" w:hAnsi="Arial" w:cs="Arial"/>
          <w:lang w:eastAsia="ro-RO"/>
        </w:rPr>
        <w:t>orice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fel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necesare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pentru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terminarea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lucrarilor</w:t>
      </w:r>
      <w:proofErr w:type="spellEnd"/>
      <w:r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FB7D48">
        <w:rPr>
          <w:rFonts w:ascii="Arial" w:eastAsia="Times New Roman" w:hAnsi="Arial" w:cs="Arial"/>
          <w:lang w:eastAsia="ro-RO"/>
        </w:rPr>
        <w:t>prevazute</w:t>
      </w:r>
      <w:proofErr w:type="spellEnd"/>
      <w:r w:rsidRPr="00FB7D48">
        <w:rPr>
          <w:rFonts w:ascii="Arial" w:eastAsia="Times New Roman" w:hAnsi="Arial" w:cs="Arial"/>
          <w:lang w:eastAsia="ro-RO"/>
        </w:rPr>
        <w:t>.</w:t>
      </w:r>
    </w:p>
    <w:p w14:paraId="2C81AA47" w14:textId="1E6CBE22" w:rsidR="00784B09" w:rsidRPr="00FB7D48" w:rsidRDefault="00FB7D48" w:rsidP="00FB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784B09" w:rsidRPr="00FB7D48">
        <w:rPr>
          <w:rFonts w:ascii="Arial" w:eastAsia="Times New Roman" w:hAnsi="Arial" w:cs="Arial"/>
          <w:lang w:eastAsia="ro-RO"/>
        </w:rPr>
        <w:t xml:space="preserve">In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cazul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cantitatea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lucrari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real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executata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cadrul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unui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articol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este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diferita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fata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cantitatea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inscrisa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listele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cantitati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lucrari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plata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lucrarilor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va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facuta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preturile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unitare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contractate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>.</w:t>
      </w:r>
    </w:p>
    <w:p w14:paraId="24E07C2F" w14:textId="1730913E" w:rsidR="000D7B76" w:rsidRDefault="006B4675" w:rsidP="00327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lastRenderedPageBreak/>
        <w:t xml:space="preserve">- </w:t>
      </w:r>
      <w:r w:rsidR="00784B09" w:rsidRPr="00FB7D48">
        <w:rPr>
          <w:rFonts w:ascii="Arial" w:eastAsia="Times New Roman" w:hAnsi="Arial" w:cs="Arial"/>
          <w:lang w:eastAsia="ro-RO"/>
        </w:rPr>
        <w:t xml:space="preserve">In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cazul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in care apar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lucrari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suplimentare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avizate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proiectant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investitor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pentru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care </w:t>
      </w:r>
      <w:proofErr w:type="spellStart"/>
      <w:r>
        <w:rPr>
          <w:rFonts w:ascii="Arial" w:eastAsia="Times New Roman" w:hAnsi="Arial" w:cs="Arial"/>
          <w:lang w:eastAsia="ro-RO"/>
        </w:rPr>
        <w:t>C</w:t>
      </w:r>
      <w:r w:rsidR="00784B09" w:rsidRPr="00FB7D48">
        <w:rPr>
          <w:rFonts w:ascii="Arial" w:eastAsia="Times New Roman" w:hAnsi="Arial" w:cs="Arial"/>
          <w:lang w:eastAsia="ro-RO"/>
        </w:rPr>
        <w:t>ontractul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contine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preturi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unitare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, se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vor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aplica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preturile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unitare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stabilite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comun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acord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catre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investitor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si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 xml:space="preserve"> con</w:t>
      </w:r>
      <w:r>
        <w:rPr>
          <w:rFonts w:ascii="Arial" w:eastAsia="Times New Roman" w:hAnsi="Arial" w:cs="Arial"/>
          <w:lang w:eastAsia="ro-RO"/>
        </w:rPr>
        <w:t>structor</w:t>
      </w:r>
      <w:r w:rsidR="00784B09" w:rsidRPr="00FB7D48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784B09" w:rsidRPr="00FB7D48">
        <w:rPr>
          <w:rFonts w:ascii="Arial" w:eastAsia="Times New Roman" w:hAnsi="Arial" w:cs="Arial"/>
          <w:lang w:eastAsia="ro-RO"/>
        </w:rPr>
        <w:t>antreprenor</w:t>
      </w:r>
      <w:proofErr w:type="spellEnd"/>
      <w:r w:rsidR="00784B09" w:rsidRPr="00FB7D48">
        <w:rPr>
          <w:rFonts w:ascii="Arial" w:eastAsia="Times New Roman" w:hAnsi="Arial" w:cs="Arial"/>
          <w:lang w:eastAsia="ro-RO"/>
        </w:rPr>
        <w:t>).</w:t>
      </w:r>
    </w:p>
    <w:p w14:paraId="2E842788" w14:textId="77777777" w:rsidR="008638FE" w:rsidRDefault="006B4675" w:rsidP="006B4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6B4675">
        <w:rPr>
          <w:rFonts w:ascii="Arial" w:eastAsia="Times New Roman" w:hAnsi="Arial" w:cs="Arial"/>
          <w:lang w:eastAsia="ro-RO"/>
        </w:rPr>
        <w:t xml:space="preserve">- Daca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investitorul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) cere o </w:t>
      </w:r>
      <w:proofErr w:type="spellStart"/>
      <w:r w:rsidRPr="006B4675">
        <w:rPr>
          <w:rFonts w:ascii="Arial" w:eastAsia="Times New Roman" w:hAnsi="Arial" w:cs="Arial"/>
          <w:lang w:eastAsia="ro-RO"/>
        </w:rPr>
        <w:t>lucrare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care nu </w:t>
      </w:r>
      <w:proofErr w:type="spellStart"/>
      <w:r w:rsidRPr="006B4675">
        <w:rPr>
          <w:rFonts w:ascii="Arial" w:eastAsia="Times New Roman" w:hAnsi="Arial" w:cs="Arial"/>
          <w:lang w:eastAsia="ro-RO"/>
        </w:rPr>
        <w:t>este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prevazuta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in</w:t>
      </w:r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prezentul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Caiet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638FE">
        <w:rPr>
          <w:rFonts w:ascii="Arial" w:eastAsia="Times New Roman" w:hAnsi="Arial" w:cs="Arial"/>
          <w:lang w:eastAsia="ro-RO"/>
        </w:rPr>
        <w:t>sarcini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si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</w:t>
      </w:r>
      <w:r w:rsidRPr="006B4675">
        <w:rPr>
          <w:rFonts w:ascii="Arial" w:eastAsia="Times New Roman" w:hAnsi="Arial" w:cs="Arial"/>
          <w:lang w:eastAsia="ro-RO"/>
        </w:rPr>
        <w:t>ontract</w:t>
      </w:r>
      <w:r>
        <w:rPr>
          <w:rFonts w:ascii="Arial" w:eastAsia="Times New Roman" w:hAnsi="Arial" w:cs="Arial"/>
          <w:lang w:eastAsia="ro-RO"/>
        </w:rPr>
        <w:t>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6B4675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antreprenorul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) are </w:t>
      </w:r>
      <w:proofErr w:type="spellStart"/>
      <w:r w:rsidRPr="006B4675">
        <w:rPr>
          <w:rFonts w:ascii="Arial" w:eastAsia="Times New Roman" w:hAnsi="Arial" w:cs="Arial"/>
          <w:lang w:eastAsia="ro-RO"/>
        </w:rPr>
        <w:t>dreptul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la o </w:t>
      </w:r>
      <w:proofErr w:type="spellStart"/>
      <w:r w:rsidRPr="006B4675">
        <w:rPr>
          <w:rFonts w:ascii="Arial" w:eastAsia="Times New Roman" w:hAnsi="Arial" w:cs="Arial"/>
          <w:lang w:eastAsia="ro-RO"/>
        </w:rPr>
        <w:t>plata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suplimentara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. </w:t>
      </w:r>
    </w:p>
    <w:p w14:paraId="6FCBF26A" w14:textId="6EEDB9D1" w:rsidR="006B4675" w:rsidRPr="006B4675" w:rsidRDefault="008638FE" w:rsidP="006B4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antreprenorul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trebuie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sa-si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ridice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pretentiile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in fata </w:t>
      </w:r>
      <w:proofErr w:type="spellStart"/>
      <w:r>
        <w:rPr>
          <w:rFonts w:ascii="Arial" w:eastAsia="Times New Roman" w:hAnsi="Arial" w:cs="Arial"/>
          <w:lang w:eastAsia="ro-RO"/>
        </w:rPr>
        <w:t>beneficiarului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investitorului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si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sa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convina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asupra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pretului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inainte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inceperea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6B4675" w:rsidRPr="006B4675">
        <w:rPr>
          <w:rFonts w:ascii="Arial" w:eastAsia="Times New Roman" w:hAnsi="Arial" w:cs="Arial"/>
          <w:lang w:eastAsia="ro-RO"/>
        </w:rPr>
        <w:t>lucrarii</w:t>
      </w:r>
      <w:proofErr w:type="spellEnd"/>
      <w:r w:rsidR="006B4675" w:rsidRPr="006B4675">
        <w:rPr>
          <w:rFonts w:ascii="Arial" w:eastAsia="Times New Roman" w:hAnsi="Arial" w:cs="Arial"/>
          <w:lang w:eastAsia="ro-RO"/>
        </w:rPr>
        <w:t xml:space="preserve"> respective.</w:t>
      </w:r>
    </w:p>
    <w:p w14:paraId="3D40B650" w14:textId="2EA8E58B" w:rsidR="006B4675" w:rsidRPr="006B4675" w:rsidRDefault="006B4675" w:rsidP="006B46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6B4675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6B4675">
        <w:rPr>
          <w:rFonts w:ascii="Arial" w:eastAsia="Times New Roman" w:hAnsi="Arial" w:cs="Arial"/>
          <w:lang w:eastAsia="ro-RO"/>
        </w:rPr>
        <w:t>Lucrarile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executate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de con</w:t>
      </w:r>
      <w:r w:rsidR="008638FE">
        <w:rPr>
          <w:rFonts w:ascii="Arial" w:eastAsia="Times New Roman" w:hAnsi="Arial" w:cs="Arial"/>
          <w:lang w:eastAsia="ro-RO"/>
        </w:rPr>
        <w:t>structor</w:t>
      </w:r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antreprenor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) in afara </w:t>
      </w:r>
      <w:proofErr w:type="spellStart"/>
      <w:r w:rsidRPr="006B4675">
        <w:rPr>
          <w:rFonts w:ascii="Arial" w:eastAsia="Times New Roman" w:hAnsi="Arial" w:cs="Arial"/>
          <w:lang w:eastAsia="ro-RO"/>
        </w:rPr>
        <w:t>celor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prevazute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8638FE">
        <w:rPr>
          <w:rFonts w:ascii="Arial" w:eastAsia="Times New Roman" w:hAnsi="Arial" w:cs="Arial"/>
          <w:lang w:eastAsia="ro-RO"/>
        </w:rPr>
        <w:t>Caietul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638FE">
        <w:rPr>
          <w:rFonts w:ascii="Arial" w:eastAsia="Times New Roman" w:hAnsi="Arial" w:cs="Arial"/>
          <w:lang w:eastAsia="ro-RO"/>
        </w:rPr>
        <w:t>sarcini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si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C</w:t>
      </w:r>
      <w:r w:rsidRPr="006B4675">
        <w:rPr>
          <w:rFonts w:ascii="Arial" w:eastAsia="Times New Roman" w:hAnsi="Arial" w:cs="Arial"/>
          <w:lang w:eastAsia="ro-RO"/>
        </w:rPr>
        <w:t>ontract</w:t>
      </w:r>
      <w:r w:rsidR="008638FE">
        <w:rPr>
          <w:rFonts w:ascii="Arial" w:eastAsia="Times New Roman" w:hAnsi="Arial" w:cs="Arial"/>
          <w:lang w:eastAsia="ro-RO"/>
        </w:rPr>
        <w:t>ul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638FE">
        <w:rPr>
          <w:rFonts w:ascii="Arial" w:eastAsia="Times New Roman" w:hAnsi="Arial" w:cs="Arial"/>
          <w:lang w:eastAsia="ro-RO"/>
        </w:rPr>
        <w:t>executie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sau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fara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dispozitia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), precum </w:t>
      </w:r>
      <w:proofErr w:type="spellStart"/>
      <w:r w:rsidRPr="006B4675">
        <w:rPr>
          <w:rFonts w:ascii="Arial" w:eastAsia="Times New Roman" w:hAnsi="Arial" w:cs="Arial"/>
          <w:lang w:eastAsia="ro-RO"/>
        </w:rPr>
        <w:t>si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cele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care nu </w:t>
      </w:r>
      <w:proofErr w:type="spellStart"/>
      <w:r w:rsidRPr="006B4675">
        <w:rPr>
          <w:rFonts w:ascii="Arial" w:eastAsia="Times New Roman" w:hAnsi="Arial" w:cs="Arial"/>
          <w:lang w:eastAsia="ro-RO"/>
        </w:rPr>
        <w:t>respecta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prevederile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Caietului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638FE">
        <w:rPr>
          <w:rFonts w:ascii="Arial" w:eastAsia="Times New Roman" w:hAnsi="Arial" w:cs="Arial"/>
          <w:lang w:eastAsia="ro-RO"/>
        </w:rPr>
        <w:t>sarcini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si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8638FE">
        <w:rPr>
          <w:rFonts w:ascii="Arial" w:eastAsia="Times New Roman" w:hAnsi="Arial" w:cs="Arial"/>
          <w:lang w:eastAsia="ro-RO"/>
        </w:rPr>
        <w:t>Contractului</w:t>
      </w:r>
      <w:proofErr w:type="spellEnd"/>
      <w:r w:rsidR="008638FE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8638FE">
        <w:rPr>
          <w:rFonts w:ascii="Arial" w:eastAsia="Times New Roman" w:hAnsi="Arial" w:cs="Arial"/>
          <w:lang w:eastAsia="ro-RO"/>
        </w:rPr>
        <w:t>executie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6B4675">
        <w:rPr>
          <w:rFonts w:ascii="Arial" w:eastAsia="Times New Roman" w:hAnsi="Arial" w:cs="Arial"/>
          <w:lang w:eastAsia="ro-RO"/>
        </w:rPr>
        <w:t>fara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gramStart"/>
      <w:r w:rsidRPr="006B4675">
        <w:rPr>
          <w:rFonts w:ascii="Arial" w:eastAsia="Times New Roman" w:hAnsi="Arial" w:cs="Arial"/>
          <w:lang w:eastAsia="ro-RO"/>
        </w:rPr>
        <w:t>a</w:t>
      </w:r>
      <w:proofErr w:type="gram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exista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6B4675">
        <w:rPr>
          <w:rFonts w:ascii="Arial" w:eastAsia="Times New Roman" w:hAnsi="Arial" w:cs="Arial"/>
          <w:lang w:eastAsia="ro-RO"/>
        </w:rPr>
        <w:t>acest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sens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Pr="006B4675">
        <w:rPr>
          <w:rFonts w:ascii="Arial" w:eastAsia="Times New Roman" w:hAnsi="Arial" w:cs="Arial"/>
          <w:lang w:eastAsia="ro-RO"/>
        </w:rPr>
        <w:t>dispozitie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165E43">
        <w:rPr>
          <w:rFonts w:ascii="Arial" w:eastAsia="Times New Roman" w:hAnsi="Arial" w:cs="Arial"/>
          <w:lang w:eastAsia="ro-RO"/>
        </w:rPr>
        <w:t>scrisa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165E43">
        <w:rPr>
          <w:rFonts w:ascii="Arial" w:eastAsia="Times New Roman" w:hAnsi="Arial" w:cs="Arial"/>
          <w:lang w:eastAsia="ro-RO"/>
        </w:rPr>
        <w:t>beneficiarului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investitorului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), nu </w:t>
      </w:r>
      <w:proofErr w:type="spellStart"/>
      <w:r w:rsidRPr="006B4675">
        <w:rPr>
          <w:rFonts w:ascii="Arial" w:eastAsia="Times New Roman" w:hAnsi="Arial" w:cs="Arial"/>
          <w:lang w:eastAsia="ro-RO"/>
        </w:rPr>
        <w:t>vor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Pr="006B4675">
        <w:rPr>
          <w:rFonts w:ascii="Arial" w:eastAsia="Times New Roman" w:hAnsi="Arial" w:cs="Arial"/>
          <w:lang w:eastAsia="ro-RO"/>
        </w:rPr>
        <w:t>platite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6B4675">
        <w:rPr>
          <w:rFonts w:ascii="Arial" w:eastAsia="Times New Roman" w:hAnsi="Arial" w:cs="Arial"/>
          <w:lang w:eastAsia="ro-RO"/>
        </w:rPr>
        <w:t>con</w:t>
      </w:r>
      <w:r w:rsidR="00165E43">
        <w:rPr>
          <w:rFonts w:ascii="Arial" w:eastAsia="Times New Roman" w:hAnsi="Arial" w:cs="Arial"/>
          <w:lang w:eastAsia="ro-RO"/>
        </w:rPr>
        <w:t>structorului</w:t>
      </w:r>
      <w:proofErr w:type="spellEnd"/>
      <w:r w:rsidRPr="006B4675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6B4675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6B4675">
        <w:rPr>
          <w:rFonts w:ascii="Arial" w:eastAsia="Times New Roman" w:hAnsi="Arial" w:cs="Arial"/>
          <w:lang w:eastAsia="ro-RO"/>
        </w:rPr>
        <w:t>).</w:t>
      </w:r>
    </w:p>
    <w:p w14:paraId="52AD8523" w14:textId="5F5B7AB1" w:rsidR="00270A74" w:rsidRPr="00270A74" w:rsidRDefault="00270A74" w:rsidP="00270A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70A74">
        <w:rPr>
          <w:rFonts w:ascii="Arial" w:hAnsi="Arial" w:cs="Arial"/>
        </w:rPr>
        <w:t xml:space="preserve">- </w:t>
      </w:r>
      <w:r w:rsidRPr="00270A74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Pr="00270A74">
        <w:rPr>
          <w:rFonts w:ascii="Arial" w:eastAsia="Times New Roman" w:hAnsi="Arial" w:cs="Arial"/>
          <w:lang w:eastAsia="ro-RO"/>
        </w:rPr>
        <w:t>terminarea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lucrarilor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270A74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270A74">
        <w:rPr>
          <w:rFonts w:ascii="Arial" w:eastAsia="Times New Roman" w:hAnsi="Arial" w:cs="Arial"/>
          <w:lang w:eastAsia="ro-RO"/>
        </w:rPr>
        <w:t>antreprenorul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notifica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270A74">
        <w:rPr>
          <w:rFonts w:ascii="Arial" w:eastAsia="Times New Roman" w:hAnsi="Arial" w:cs="Arial"/>
          <w:lang w:eastAsia="ro-RO"/>
        </w:rPr>
        <w:t>investitorul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) ca sunt </w:t>
      </w:r>
      <w:proofErr w:type="spellStart"/>
      <w:r w:rsidRPr="00270A74">
        <w:rPr>
          <w:rFonts w:ascii="Arial" w:eastAsia="Times New Roman" w:hAnsi="Arial" w:cs="Arial"/>
          <w:lang w:eastAsia="ro-RO"/>
        </w:rPr>
        <w:t>indeplinite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conditiile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270A74">
        <w:rPr>
          <w:rFonts w:ascii="Arial" w:eastAsia="Times New Roman" w:hAnsi="Arial" w:cs="Arial"/>
          <w:lang w:eastAsia="ro-RO"/>
        </w:rPr>
        <w:t>solicitind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convocarea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comisiei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. In </w:t>
      </w:r>
      <w:proofErr w:type="spellStart"/>
      <w:r w:rsidRPr="00270A74">
        <w:rPr>
          <w:rFonts w:ascii="Arial" w:eastAsia="Times New Roman" w:hAnsi="Arial" w:cs="Arial"/>
          <w:lang w:eastAsia="ro-RO"/>
        </w:rPr>
        <w:t>baza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acestei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notificari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0D7B76">
        <w:rPr>
          <w:rFonts w:ascii="Arial" w:eastAsia="Times New Roman" w:hAnsi="Arial" w:cs="Arial"/>
          <w:lang w:eastAsia="ro-RO"/>
        </w:rPr>
        <w:t>beneficiarul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270A74">
        <w:rPr>
          <w:rFonts w:ascii="Arial" w:eastAsia="Times New Roman" w:hAnsi="Arial" w:cs="Arial"/>
          <w:lang w:eastAsia="ro-RO"/>
        </w:rPr>
        <w:t>investitorul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270A74">
        <w:rPr>
          <w:rFonts w:ascii="Arial" w:eastAsia="Times New Roman" w:hAnsi="Arial" w:cs="Arial"/>
          <w:lang w:eastAsia="ro-RO"/>
        </w:rPr>
        <w:t>convoaca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eastAsia="Times New Roman" w:hAnsi="Arial" w:cs="Arial"/>
          <w:lang w:eastAsia="ro-RO"/>
        </w:rPr>
        <w:t>comisia</w:t>
      </w:r>
      <w:proofErr w:type="spellEnd"/>
      <w:r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Pr="00270A74">
        <w:rPr>
          <w:rFonts w:ascii="Arial" w:eastAsia="Times New Roman" w:hAnsi="Arial" w:cs="Arial"/>
          <w:lang w:eastAsia="ro-RO"/>
        </w:rPr>
        <w:t>.</w:t>
      </w:r>
    </w:p>
    <w:p w14:paraId="65D9814E" w14:textId="2ED2D469" w:rsidR="00270A74" w:rsidRPr="00270A74" w:rsidRDefault="000D7B76" w:rsidP="00270A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270A74" w:rsidRPr="00270A74">
        <w:rPr>
          <w:rFonts w:ascii="Arial" w:eastAsia="Times New Roman" w:hAnsi="Arial" w:cs="Arial"/>
          <w:lang w:eastAsia="ro-RO"/>
        </w:rPr>
        <w:t xml:space="preserve">Pe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baza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documentelor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confirmare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gramStart"/>
      <w:r w:rsidR="00270A74" w:rsidRPr="00270A74">
        <w:rPr>
          <w:rFonts w:ascii="Arial" w:eastAsia="Times New Roman" w:hAnsi="Arial" w:cs="Arial"/>
          <w:lang w:eastAsia="ro-RO"/>
        </w:rPr>
        <w:t>a</w:t>
      </w:r>
      <w:proofErr w:type="gram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executiei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constatarilor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efectuate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pe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teren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investitorul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aprecia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daca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intrunite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conditiile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pentru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anuntarea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comisiei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. In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cazul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in care se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constata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ca sunt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lipsuri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deficiente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acestea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aduse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cunostinta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structorului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antreprenorului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),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stabilindu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-se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termenele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necesare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pentru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terminare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sau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remediere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Dupa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constatarea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lichidarii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tuturor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lipsurilor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deficientelor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, la o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noua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solicitare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structorului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antreprenorului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),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investitorul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convoca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comisia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>.</w:t>
      </w:r>
    </w:p>
    <w:p w14:paraId="79FA5542" w14:textId="77777777" w:rsidR="000D7B76" w:rsidRDefault="000D7B76" w:rsidP="00270A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Comisia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receptie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constata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realizarea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lucrarilor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conformitate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documentatia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executie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, cu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reglementarile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vigoare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prevederile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din contract. In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functie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constatarile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facute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investitorul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aproba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sau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va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respinge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receptia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. </w:t>
      </w:r>
    </w:p>
    <w:p w14:paraId="7015B8C6" w14:textId="6172AC3F" w:rsidR="00F404FF" w:rsidRDefault="000D7B76" w:rsidP="00270A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Receptia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poate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facuta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pentru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parti de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constructie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distincte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fizic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270A74" w:rsidRPr="00270A74">
        <w:rPr>
          <w:rFonts w:ascii="Arial" w:eastAsia="Times New Roman" w:hAnsi="Arial" w:cs="Arial"/>
          <w:lang w:eastAsia="ro-RO"/>
        </w:rPr>
        <w:t>si</w:t>
      </w:r>
      <w:proofErr w:type="spellEnd"/>
      <w:r w:rsidR="00270A74" w:rsidRPr="00270A74">
        <w:rPr>
          <w:rFonts w:ascii="Arial" w:eastAsia="Times New Roman" w:hAnsi="Arial" w:cs="Arial"/>
          <w:lang w:eastAsia="ro-RO"/>
        </w:rPr>
        <w:t xml:space="preserve"> functional.</w:t>
      </w:r>
    </w:p>
    <w:p w14:paraId="0746C621" w14:textId="5DA69729" w:rsidR="00784B09" w:rsidRPr="00784B09" w:rsidRDefault="00784B09" w:rsidP="00784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84B09">
        <w:rPr>
          <w:rFonts w:ascii="Arial" w:eastAsia="Times New Roman" w:hAnsi="Arial" w:cs="Arial"/>
          <w:lang w:eastAsia="ro-RO"/>
        </w:rPr>
        <w:t xml:space="preserve">-  </w:t>
      </w:r>
      <w:proofErr w:type="spellStart"/>
      <w:r w:rsidRPr="00784B09">
        <w:rPr>
          <w:rFonts w:ascii="Arial" w:eastAsia="Times New Roman" w:hAnsi="Arial" w:cs="Arial"/>
          <w:lang w:eastAsia="ro-RO"/>
        </w:rPr>
        <w:t>Perioada</w:t>
      </w:r>
      <w:proofErr w:type="spellEnd"/>
      <w:r w:rsidRPr="00784B0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784B09">
        <w:rPr>
          <w:rFonts w:ascii="Arial" w:eastAsia="Times New Roman" w:hAnsi="Arial" w:cs="Arial"/>
          <w:lang w:eastAsia="ro-RO"/>
        </w:rPr>
        <w:t>garantie</w:t>
      </w:r>
      <w:proofErr w:type="spellEnd"/>
      <w:r w:rsidRPr="00784B0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84B09">
        <w:rPr>
          <w:rFonts w:ascii="Arial" w:eastAsia="Times New Roman" w:hAnsi="Arial" w:cs="Arial"/>
          <w:lang w:eastAsia="ro-RO"/>
        </w:rPr>
        <w:t>curge</w:t>
      </w:r>
      <w:proofErr w:type="spellEnd"/>
      <w:r w:rsidRPr="00784B09">
        <w:rPr>
          <w:rFonts w:ascii="Arial" w:eastAsia="Times New Roman" w:hAnsi="Arial" w:cs="Arial"/>
          <w:lang w:eastAsia="ro-RO"/>
        </w:rPr>
        <w:t xml:space="preserve"> de la data </w:t>
      </w:r>
      <w:proofErr w:type="spellStart"/>
      <w:r w:rsidRPr="00784B09">
        <w:rPr>
          <w:rFonts w:ascii="Arial" w:eastAsia="Times New Roman" w:hAnsi="Arial" w:cs="Arial"/>
          <w:lang w:eastAsia="ro-RO"/>
        </w:rPr>
        <w:t>receptiei</w:t>
      </w:r>
      <w:proofErr w:type="spellEnd"/>
      <w:r w:rsidRPr="00784B09">
        <w:rPr>
          <w:rFonts w:ascii="Arial" w:eastAsia="Times New Roman" w:hAnsi="Arial" w:cs="Arial"/>
          <w:lang w:eastAsia="ro-RO"/>
        </w:rPr>
        <w:t xml:space="preserve"> final</w:t>
      </w:r>
      <w:r>
        <w:rPr>
          <w:rFonts w:ascii="Arial" w:eastAsia="Times New Roman" w:hAnsi="Arial" w:cs="Arial"/>
          <w:lang w:eastAsia="ro-RO"/>
        </w:rPr>
        <w:t>e.</w:t>
      </w:r>
    </w:p>
    <w:p w14:paraId="3F8546C1" w14:textId="4561084A" w:rsidR="002C732D" w:rsidRDefault="00270A74" w:rsidP="00712A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404FF" w:rsidRPr="00270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F404FF" w:rsidRPr="00270A74">
        <w:rPr>
          <w:rFonts w:ascii="Arial" w:hAnsi="Arial" w:cs="Arial"/>
        </w:rPr>
        <w:t>Lucrar</w:t>
      </w:r>
      <w:r w:rsidR="005F4C73" w:rsidRPr="00270A74">
        <w:rPr>
          <w:rFonts w:ascii="Arial" w:hAnsi="Arial" w:cs="Arial"/>
        </w:rPr>
        <w:t>ile</w:t>
      </w:r>
      <w:proofErr w:type="spellEnd"/>
      <w:r w:rsidR="00F404FF" w:rsidRPr="00270A74">
        <w:rPr>
          <w:rFonts w:ascii="Arial" w:hAnsi="Arial" w:cs="Arial"/>
        </w:rPr>
        <w:t xml:space="preserve"> de</w:t>
      </w:r>
      <w:r w:rsidR="00125C3A" w:rsidRPr="00270A74">
        <w:rPr>
          <w:rFonts w:ascii="Arial" w:hAnsi="Arial" w:cs="Arial"/>
        </w:rPr>
        <w:t xml:space="preserve"> </w:t>
      </w:r>
      <w:proofErr w:type="spellStart"/>
      <w:r w:rsidR="005F4C73" w:rsidRPr="00270A74">
        <w:rPr>
          <w:rFonts w:ascii="Arial" w:hAnsi="Arial" w:cs="Arial"/>
        </w:rPr>
        <w:t>constructie</w:t>
      </w:r>
      <w:proofErr w:type="spellEnd"/>
      <w:r w:rsidR="005F4C73" w:rsidRPr="00270A74">
        <w:rPr>
          <w:rFonts w:ascii="Arial" w:hAnsi="Arial" w:cs="Arial"/>
        </w:rPr>
        <w:t xml:space="preserve"> </w:t>
      </w:r>
      <w:proofErr w:type="spellStart"/>
      <w:r w:rsidR="005F4C73" w:rsidRPr="00270A74">
        <w:rPr>
          <w:rFonts w:ascii="Arial" w:hAnsi="Arial" w:cs="Arial"/>
        </w:rPr>
        <w:t>pentru</w:t>
      </w:r>
      <w:proofErr w:type="spellEnd"/>
      <w:r w:rsidR="005F4C73" w:rsidRPr="00270A74">
        <w:rPr>
          <w:rFonts w:ascii="Arial" w:hAnsi="Arial" w:cs="Arial"/>
        </w:rPr>
        <w:t xml:space="preserve"> </w:t>
      </w:r>
      <w:proofErr w:type="spellStart"/>
      <w:proofErr w:type="gramStart"/>
      <w:r w:rsidR="005F4C73" w:rsidRPr="00270A74">
        <w:rPr>
          <w:rFonts w:ascii="Arial" w:hAnsi="Arial" w:cs="Arial"/>
        </w:rPr>
        <w:t>investitia</w:t>
      </w:r>
      <w:proofErr w:type="spellEnd"/>
      <w:r w:rsidR="003F4373" w:rsidRPr="00270A74">
        <w:rPr>
          <w:rFonts w:ascii="Arial" w:hAnsi="Arial" w:cs="Arial"/>
        </w:rPr>
        <w:t xml:space="preserve">  </w:t>
      </w:r>
      <w:proofErr w:type="spellStart"/>
      <w:r w:rsidR="003F4373" w:rsidRPr="00270A74">
        <w:rPr>
          <w:rFonts w:ascii="Arial" w:hAnsi="Arial" w:cs="Arial"/>
          <w:b/>
        </w:rPr>
        <w:t>G</w:t>
      </w:r>
      <w:r w:rsidRPr="00270A74">
        <w:rPr>
          <w:rFonts w:ascii="Arial" w:hAnsi="Arial" w:cs="Arial"/>
          <w:b/>
        </w:rPr>
        <w:t>araj</w:t>
      </w:r>
      <w:proofErr w:type="spellEnd"/>
      <w:proofErr w:type="gram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utilaje</w:t>
      </w:r>
      <w:proofErr w:type="spellEnd"/>
      <w:r w:rsidR="003F4373" w:rsidRPr="00270A74">
        <w:rPr>
          <w:rFonts w:ascii="Arial" w:hAnsi="Arial" w:cs="Arial"/>
          <w:b/>
        </w:rPr>
        <w:t xml:space="preserve"> </w:t>
      </w:r>
      <w:proofErr w:type="spellStart"/>
      <w:r w:rsidR="003F4373" w:rsidRPr="00270A74">
        <w:rPr>
          <w:rFonts w:ascii="Arial" w:hAnsi="Arial" w:cs="Arial"/>
          <w:b/>
        </w:rPr>
        <w:t>si</w:t>
      </w:r>
      <w:proofErr w:type="spellEnd"/>
      <w:r w:rsidR="003F4373" w:rsidRPr="00270A74">
        <w:rPr>
          <w:rFonts w:ascii="Arial" w:hAnsi="Arial" w:cs="Arial"/>
          <w:b/>
        </w:rPr>
        <w:t xml:space="preserve"> </w:t>
      </w:r>
      <w:proofErr w:type="spellStart"/>
      <w:r w:rsidR="003F4373" w:rsidRPr="00270A74">
        <w:rPr>
          <w:rFonts w:ascii="Arial" w:hAnsi="Arial" w:cs="Arial"/>
          <w:b/>
        </w:rPr>
        <w:t>C</w:t>
      </w:r>
      <w:r w:rsidRPr="00270A74">
        <w:rPr>
          <w:rFonts w:ascii="Arial" w:hAnsi="Arial" w:cs="Arial"/>
          <w:b/>
        </w:rPr>
        <w:t>ladire</w:t>
      </w:r>
      <w:proofErr w:type="spell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vestiare</w:t>
      </w:r>
      <w:proofErr w:type="spellEnd"/>
      <w:r w:rsidR="005F4C73" w:rsidRPr="00270A74">
        <w:rPr>
          <w:rFonts w:ascii="Arial" w:hAnsi="Arial" w:cs="Arial"/>
        </w:rPr>
        <w:t xml:space="preserve"> </w:t>
      </w:r>
      <w:r w:rsidR="00125C3A" w:rsidRPr="00270A74">
        <w:rPr>
          <w:rFonts w:ascii="Arial" w:hAnsi="Arial" w:cs="Arial"/>
        </w:rPr>
        <w:t xml:space="preserve"> </w:t>
      </w:r>
      <w:r w:rsidR="00F404FF" w:rsidRPr="00270A74">
        <w:rPr>
          <w:rFonts w:ascii="Arial" w:hAnsi="Arial" w:cs="Arial"/>
        </w:rPr>
        <w:t xml:space="preserve"> </w:t>
      </w:r>
      <w:proofErr w:type="spellStart"/>
      <w:r w:rsidR="00F404FF" w:rsidRPr="00270A74">
        <w:rPr>
          <w:rFonts w:ascii="Arial" w:hAnsi="Arial" w:cs="Arial"/>
        </w:rPr>
        <w:t>v</w:t>
      </w:r>
      <w:r w:rsidR="003F4373" w:rsidRPr="00270A74">
        <w:rPr>
          <w:rFonts w:ascii="Arial" w:hAnsi="Arial" w:cs="Arial"/>
        </w:rPr>
        <w:t>or</w:t>
      </w:r>
      <w:proofErr w:type="spellEnd"/>
      <w:r w:rsidR="003F4373" w:rsidRPr="00270A74">
        <w:rPr>
          <w:rFonts w:ascii="Arial" w:hAnsi="Arial" w:cs="Arial"/>
        </w:rPr>
        <w:t xml:space="preserve"> </w:t>
      </w:r>
      <w:r w:rsidR="00F404FF" w:rsidRPr="00270A74">
        <w:rPr>
          <w:rFonts w:ascii="Arial" w:hAnsi="Arial" w:cs="Arial"/>
        </w:rPr>
        <w:t xml:space="preserve"> fi </w:t>
      </w:r>
      <w:proofErr w:type="spellStart"/>
      <w:r w:rsidR="00F404FF" w:rsidRPr="00270A74">
        <w:rPr>
          <w:rFonts w:ascii="Arial" w:hAnsi="Arial" w:cs="Arial"/>
        </w:rPr>
        <w:t>receptionat</w:t>
      </w:r>
      <w:r w:rsidR="003F4373" w:rsidRPr="00270A74">
        <w:rPr>
          <w:rFonts w:ascii="Arial" w:hAnsi="Arial" w:cs="Arial"/>
        </w:rPr>
        <w:t>e</w:t>
      </w:r>
      <w:proofErr w:type="spellEnd"/>
      <w:r w:rsidR="00F404FF" w:rsidRPr="00270A74">
        <w:rPr>
          <w:rFonts w:ascii="Arial" w:hAnsi="Arial" w:cs="Arial"/>
        </w:rPr>
        <w:t xml:space="preserve"> de </w:t>
      </w:r>
      <w:proofErr w:type="spellStart"/>
      <w:r w:rsidR="00F404FF" w:rsidRPr="00270A74">
        <w:rPr>
          <w:rFonts w:ascii="Arial" w:hAnsi="Arial" w:cs="Arial"/>
        </w:rPr>
        <w:t>catre</w:t>
      </w:r>
      <w:proofErr w:type="spellEnd"/>
      <w:r w:rsidR="00F404FF" w:rsidRPr="00270A74">
        <w:rPr>
          <w:rFonts w:ascii="Arial" w:hAnsi="Arial" w:cs="Arial"/>
        </w:rPr>
        <w:t xml:space="preserve"> o </w:t>
      </w:r>
      <w:proofErr w:type="spellStart"/>
      <w:r w:rsidR="00F404FF" w:rsidRPr="00270A74">
        <w:rPr>
          <w:rFonts w:ascii="Arial" w:hAnsi="Arial" w:cs="Arial"/>
        </w:rPr>
        <w:t>Comisie</w:t>
      </w:r>
      <w:proofErr w:type="spellEnd"/>
      <w:r w:rsidR="00F404FF" w:rsidRPr="00270A74">
        <w:rPr>
          <w:rFonts w:ascii="Arial" w:hAnsi="Arial" w:cs="Arial"/>
        </w:rPr>
        <w:t xml:space="preserve"> de </w:t>
      </w:r>
      <w:proofErr w:type="spellStart"/>
      <w:r w:rsidR="00F404FF" w:rsidRPr="00270A74">
        <w:rPr>
          <w:rFonts w:ascii="Arial" w:hAnsi="Arial" w:cs="Arial"/>
        </w:rPr>
        <w:t>receptie</w:t>
      </w:r>
      <w:proofErr w:type="spellEnd"/>
      <w:r w:rsidR="00F404FF" w:rsidRPr="00270A74">
        <w:rPr>
          <w:rFonts w:ascii="Arial" w:hAnsi="Arial" w:cs="Arial"/>
        </w:rPr>
        <w:t xml:space="preserve"> </w:t>
      </w:r>
      <w:proofErr w:type="spellStart"/>
      <w:r w:rsidR="00F404FF" w:rsidRPr="00270A74">
        <w:rPr>
          <w:rFonts w:ascii="Arial" w:hAnsi="Arial" w:cs="Arial"/>
        </w:rPr>
        <w:t>numita</w:t>
      </w:r>
      <w:proofErr w:type="spellEnd"/>
      <w:r w:rsidR="00F404FF" w:rsidRPr="00270A74">
        <w:rPr>
          <w:rFonts w:ascii="Arial" w:hAnsi="Arial" w:cs="Arial"/>
        </w:rPr>
        <w:t xml:space="preserve"> de </w:t>
      </w:r>
      <w:proofErr w:type="spellStart"/>
      <w:r w:rsidR="00F404FF" w:rsidRPr="00270A74">
        <w:rPr>
          <w:rFonts w:ascii="Arial" w:hAnsi="Arial" w:cs="Arial"/>
        </w:rPr>
        <w:t>beneficiar</w:t>
      </w:r>
      <w:r w:rsidR="000D7B76">
        <w:rPr>
          <w:rFonts w:ascii="Arial" w:hAnsi="Arial" w:cs="Arial"/>
        </w:rPr>
        <w:t>ul</w:t>
      </w:r>
      <w:proofErr w:type="spellEnd"/>
      <w:r w:rsidR="00125C3A" w:rsidRPr="00270A74">
        <w:rPr>
          <w:rFonts w:ascii="Arial" w:hAnsi="Arial" w:cs="Arial"/>
        </w:rPr>
        <w:t xml:space="preserve"> </w:t>
      </w:r>
      <w:r w:rsidR="00125C3A" w:rsidRPr="00270A74">
        <w:rPr>
          <w:rFonts w:ascii="Arial" w:hAnsi="Arial" w:cs="Arial"/>
          <w:b/>
        </w:rPr>
        <w:t xml:space="preserve">S.C. </w:t>
      </w:r>
      <w:r w:rsidR="003F4373" w:rsidRPr="00270A74">
        <w:rPr>
          <w:rFonts w:ascii="Arial" w:hAnsi="Arial" w:cs="Arial"/>
          <w:b/>
        </w:rPr>
        <w:t>ACVATERM</w:t>
      </w:r>
      <w:r w:rsidR="00125C3A" w:rsidRPr="00270A74">
        <w:rPr>
          <w:rFonts w:ascii="Arial" w:hAnsi="Arial" w:cs="Arial"/>
          <w:b/>
        </w:rPr>
        <w:t xml:space="preserve"> S.A. </w:t>
      </w:r>
      <w:proofErr w:type="spellStart"/>
      <w:r w:rsidR="003F4373" w:rsidRPr="00270A74">
        <w:rPr>
          <w:rFonts w:ascii="Arial" w:hAnsi="Arial" w:cs="Arial"/>
          <w:b/>
        </w:rPr>
        <w:t>Rm.Sarat</w:t>
      </w:r>
      <w:proofErr w:type="spellEnd"/>
      <w:r w:rsidR="00F404FF" w:rsidRPr="00270A74">
        <w:rPr>
          <w:rFonts w:ascii="Arial" w:hAnsi="Arial" w:cs="Arial"/>
        </w:rPr>
        <w:t>.</w:t>
      </w:r>
    </w:p>
    <w:p w14:paraId="2AABCC4A" w14:textId="77777777" w:rsidR="002C732D" w:rsidRDefault="002C732D" w:rsidP="00712AC1">
      <w:pPr>
        <w:spacing w:after="0"/>
        <w:jc w:val="both"/>
        <w:rPr>
          <w:rFonts w:ascii="Arial" w:hAnsi="Arial" w:cs="Arial"/>
        </w:rPr>
      </w:pPr>
    </w:p>
    <w:p w14:paraId="06725D34" w14:textId="2F520A97" w:rsidR="00563BC8" w:rsidRPr="003734C7" w:rsidRDefault="00ED6EA0" w:rsidP="00563BC8">
      <w:pPr>
        <w:pStyle w:val="ListParagraph"/>
        <w:numPr>
          <w:ilvl w:val="1"/>
          <w:numId w:val="11"/>
        </w:num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563BC8">
        <w:rPr>
          <w:rFonts w:ascii="Arial" w:hAnsi="Arial" w:cs="Arial"/>
          <w:b/>
          <w:bCs/>
        </w:rPr>
        <w:t>Garantii</w:t>
      </w:r>
      <w:proofErr w:type="spellEnd"/>
      <w:r w:rsidRPr="00563BC8">
        <w:rPr>
          <w:rFonts w:ascii="Arial" w:hAnsi="Arial" w:cs="Arial"/>
          <w:b/>
          <w:bCs/>
        </w:rPr>
        <w:t xml:space="preserve"> de </w:t>
      </w:r>
      <w:r w:rsidR="00563BC8" w:rsidRPr="00563BC8">
        <w:rPr>
          <w:rFonts w:ascii="Arial" w:hAnsi="Arial" w:cs="Arial"/>
          <w:b/>
          <w:bCs/>
        </w:rPr>
        <w:t xml:space="preserve">buna </w:t>
      </w:r>
      <w:proofErr w:type="spellStart"/>
      <w:r w:rsidR="00563BC8" w:rsidRPr="00563BC8">
        <w:rPr>
          <w:rFonts w:ascii="Arial" w:hAnsi="Arial" w:cs="Arial"/>
          <w:b/>
          <w:bCs/>
        </w:rPr>
        <w:t>executie</w:t>
      </w:r>
      <w:proofErr w:type="spellEnd"/>
      <w:r w:rsidR="00563BC8" w:rsidRPr="00563BC8">
        <w:rPr>
          <w:rFonts w:ascii="Arial" w:hAnsi="Arial" w:cs="Arial"/>
          <w:b/>
          <w:bCs/>
        </w:rPr>
        <w:t xml:space="preserve"> </w:t>
      </w:r>
    </w:p>
    <w:p w14:paraId="5DA2002E" w14:textId="6B5CB0AF" w:rsidR="00C8238B" w:rsidRDefault="00C8238B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</w:t>
      </w:r>
      <w:r w:rsidR="00563BC8" w:rsidRPr="00C8238B">
        <w:rPr>
          <w:rFonts w:ascii="Arial" w:eastAsia="Times New Roman" w:hAnsi="Arial" w:cs="Arial"/>
          <w:lang w:eastAsia="ro-RO"/>
        </w:rPr>
        <w:t>l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antreprenorul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este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obligat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depuna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garantie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scopul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asigurarii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beneficiarului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investitorului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>)</w:t>
      </w:r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finantatorului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realizarea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in termen a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lucrarii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calitatea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convenita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prin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</w:t>
      </w:r>
      <w:r w:rsidR="00563BC8" w:rsidRPr="00C8238B">
        <w:rPr>
          <w:rFonts w:ascii="Arial" w:eastAsia="Times New Roman" w:hAnsi="Arial" w:cs="Arial"/>
          <w:lang w:eastAsia="ro-RO"/>
        </w:rPr>
        <w:t>ontract</w:t>
      </w:r>
      <w:r>
        <w:rPr>
          <w:rFonts w:ascii="Arial" w:eastAsia="Times New Roman" w:hAnsi="Arial" w:cs="Arial"/>
          <w:lang w:eastAsia="ro-RO"/>
        </w:rPr>
        <w:t>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anexele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acestuia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. </w:t>
      </w:r>
    </w:p>
    <w:p w14:paraId="60498E6B" w14:textId="17045788" w:rsidR="00563BC8" w:rsidRDefault="00C8238B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Cuantumul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garantiei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executie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stabileste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catre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investitor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si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reprezinta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un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anumit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procent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valoarea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563BC8" w:rsidRPr="00C8238B">
        <w:rPr>
          <w:rFonts w:ascii="Arial" w:eastAsia="Times New Roman" w:hAnsi="Arial" w:cs="Arial"/>
          <w:lang w:eastAsia="ro-RO"/>
        </w:rPr>
        <w:t>lucrarilor</w:t>
      </w:r>
      <w:proofErr w:type="spellEnd"/>
      <w:r w:rsidR="00563BC8" w:rsidRPr="00C8238B">
        <w:rPr>
          <w:rFonts w:ascii="Arial" w:eastAsia="Times New Roman" w:hAnsi="Arial" w:cs="Arial"/>
          <w:lang w:eastAsia="ro-RO"/>
        </w:rPr>
        <w:t>.</w:t>
      </w:r>
    </w:p>
    <w:p w14:paraId="1970F54A" w14:textId="70A04924" w:rsidR="00C8238B" w:rsidRDefault="00C8238B" w:rsidP="00C823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lang w:eastAsia="ro-RO"/>
        </w:rPr>
        <w:t>Pentru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investitia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270A74">
        <w:rPr>
          <w:rFonts w:ascii="Arial" w:hAnsi="Arial" w:cs="Arial"/>
          <w:b/>
        </w:rPr>
        <w:t>Garaj</w:t>
      </w:r>
      <w:proofErr w:type="spell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utilaje</w:t>
      </w:r>
      <w:proofErr w:type="spell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si</w:t>
      </w:r>
      <w:proofErr w:type="spell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Cladire</w:t>
      </w:r>
      <w:proofErr w:type="spellEnd"/>
      <w:r w:rsidRPr="00270A74">
        <w:rPr>
          <w:rFonts w:ascii="Arial" w:hAnsi="Arial" w:cs="Arial"/>
          <w:b/>
        </w:rPr>
        <w:t xml:space="preserve"> </w:t>
      </w:r>
      <w:proofErr w:type="spellStart"/>
      <w:r w:rsidRPr="00270A74">
        <w:rPr>
          <w:rFonts w:ascii="Arial" w:hAnsi="Arial" w:cs="Arial"/>
          <w:b/>
        </w:rPr>
        <w:t>vestiare</w:t>
      </w:r>
      <w:proofErr w:type="spellEnd"/>
      <w:r w:rsidRPr="00270A74"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beneficiarul</w:t>
      </w:r>
      <w:proofErr w:type="spellEnd"/>
      <w:r w:rsidR="00A0536C">
        <w:rPr>
          <w:rFonts w:ascii="Arial" w:hAnsi="Arial" w:cs="Arial"/>
        </w:rPr>
        <w:t xml:space="preserve"> </w:t>
      </w:r>
      <w:r w:rsidR="00A0536C" w:rsidRPr="00270A74">
        <w:rPr>
          <w:rFonts w:ascii="Arial" w:hAnsi="Arial" w:cs="Arial"/>
          <w:b/>
        </w:rPr>
        <w:t xml:space="preserve">S.C. ACVATERM S.A. </w:t>
      </w:r>
      <w:proofErr w:type="spellStart"/>
      <w:proofErr w:type="gramStart"/>
      <w:r w:rsidR="00A0536C" w:rsidRPr="00270A74">
        <w:rPr>
          <w:rFonts w:ascii="Arial" w:hAnsi="Arial" w:cs="Arial"/>
          <w:b/>
        </w:rPr>
        <w:t>Rm.Sarat</w:t>
      </w:r>
      <w:proofErr w:type="spellEnd"/>
      <w:proofErr w:type="gramEnd"/>
      <w:r w:rsidR="00A0536C">
        <w:rPr>
          <w:rFonts w:ascii="Arial" w:hAnsi="Arial" w:cs="Arial"/>
        </w:rPr>
        <w:t xml:space="preserve"> a </w:t>
      </w:r>
      <w:proofErr w:type="spellStart"/>
      <w:r w:rsidR="00A0536C">
        <w:rPr>
          <w:rFonts w:ascii="Arial" w:hAnsi="Arial" w:cs="Arial"/>
        </w:rPr>
        <w:t>stabilit</w:t>
      </w:r>
      <w:proofErr w:type="spellEnd"/>
      <w:r w:rsidR="00A0536C">
        <w:rPr>
          <w:rFonts w:ascii="Arial" w:hAnsi="Arial" w:cs="Arial"/>
        </w:rPr>
        <w:t xml:space="preserve"> ca </w:t>
      </w:r>
      <w:proofErr w:type="spellStart"/>
      <w:r w:rsidR="00A0536C">
        <w:rPr>
          <w:rFonts w:ascii="Arial" w:hAnsi="Arial" w:cs="Arial"/>
        </w:rPr>
        <w:t>valoare</w:t>
      </w:r>
      <w:proofErr w:type="spellEnd"/>
      <w:r w:rsidR="00A0536C">
        <w:rPr>
          <w:rFonts w:ascii="Arial" w:hAnsi="Arial" w:cs="Arial"/>
        </w:rPr>
        <w:t xml:space="preserve"> a </w:t>
      </w:r>
      <w:proofErr w:type="spellStart"/>
      <w:r w:rsidR="00A0536C" w:rsidRPr="00A0536C">
        <w:rPr>
          <w:rFonts w:ascii="Arial" w:hAnsi="Arial" w:cs="Arial"/>
          <w:b/>
          <w:bCs/>
        </w:rPr>
        <w:t>Garantiei</w:t>
      </w:r>
      <w:proofErr w:type="spellEnd"/>
      <w:r w:rsidR="00A0536C" w:rsidRPr="00A0536C">
        <w:rPr>
          <w:rFonts w:ascii="Arial" w:hAnsi="Arial" w:cs="Arial"/>
          <w:b/>
          <w:bCs/>
        </w:rPr>
        <w:t xml:space="preserve"> de buna </w:t>
      </w:r>
      <w:proofErr w:type="spellStart"/>
      <w:r w:rsidR="00A0536C" w:rsidRPr="00A0536C">
        <w:rPr>
          <w:rFonts w:ascii="Arial" w:hAnsi="Arial" w:cs="Arial"/>
          <w:b/>
          <w:bCs/>
        </w:rPr>
        <w:t>executie</w:t>
      </w:r>
      <w:proofErr w:type="spellEnd"/>
      <w:r w:rsidR="00A0536C">
        <w:rPr>
          <w:rFonts w:ascii="Arial" w:hAnsi="Arial" w:cs="Arial"/>
        </w:rPr>
        <w:t xml:space="preserve"> </w:t>
      </w:r>
      <w:proofErr w:type="spellStart"/>
      <w:r w:rsidR="00A0536C">
        <w:rPr>
          <w:rFonts w:ascii="Arial" w:hAnsi="Arial" w:cs="Arial"/>
        </w:rPr>
        <w:t>pentru</w:t>
      </w:r>
      <w:proofErr w:type="spellEnd"/>
      <w:r w:rsidR="00A0536C">
        <w:rPr>
          <w:rFonts w:ascii="Arial" w:hAnsi="Arial" w:cs="Arial"/>
        </w:rPr>
        <w:t xml:space="preserve"> </w:t>
      </w:r>
      <w:r w:rsidR="00A0536C">
        <w:rPr>
          <w:rFonts w:ascii="Arial" w:eastAsia="Times New Roman" w:hAnsi="Arial" w:cs="Arial"/>
          <w:lang w:eastAsia="ro-RO"/>
        </w:rPr>
        <w:t>c</w:t>
      </w:r>
      <w:r w:rsidR="00A0536C" w:rsidRPr="00C8238B">
        <w:rPr>
          <w:rFonts w:ascii="Arial" w:eastAsia="Times New Roman" w:hAnsi="Arial" w:cs="Arial"/>
          <w:lang w:eastAsia="ro-RO"/>
        </w:rPr>
        <w:t>on</w:t>
      </w:r>
      <w:r w:rsidR="00A0536C">
        <w:rPr>
          <w:rFonts w:ascii="Arial" w:eastAsia="Times New Roman" w:hAnsi="Arial" w:cs="Arial"/>
          <w:lang w:eastAsia="ro-RO"/>
        </w:rPr>
        <w:t>structor</w:t>
      </w:r>
      <w:r w:rsidR="00A0536C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A0536C" w:rsidRPr="00C8238B">
        <w:rPr>
          <w:rFonts w:ascii="Arial" w:eastAsia="Times New Roman" w:hAnsi="Arial" w:cs="Arial"/>
          <w:lang w:eastAsia="ro-RO"/>
        </w:rPr>
        <w:t>antreprenor</w:t>
      </w:r>
      <w:proofErr w:type="spellEnd"/>
      <w:r w:rsidR="00A0536C" w:rsidRPr="00C8238B">
        <w:rPr>
          <w:rFonts w:ascii="Arial" w:eastAsia="Times New Roman" w:hAnsi="Arial" w:cs="Arial"/>
          <w:lang w:eastAsia="ro-RO"/>
        </w:rPr>
        <w:t>)</w:t>
      </w:r>
      <w:r w:rsidR="00A0536C">
        <w:rPr>
          <w:rFonts w:ascii="Arial" w:eastAsia="Times New Roman" w:hAnsi="Arial" w:cs="Arial"/>
          <w:lang w:eastAsia="ro-RO"/>
        </w:rPr>
        <w:t xml:space="preserve">, un </w:t>
      </w:r>
      <w:proofErr w:type="spellStart"/>
      <w:r w:rsidR="00A0536C">
        <w:rPr>
          <w:rFonts w:ascii="Arial" w:eastAsia="Times New Roman" w:hAnsi="Arial" w:cs="Arial"/>
          <w:lang w:eastAsia="ro-RO"/>
        </w:rPr>
        <w:t>procent</w:t>
      </w:r>
      <w:proofErr w:type="spellEnd"/>
      <w:r w:rsidR="00A0536C" w:rsidRPr="00C8238B">
        <w:rPr>
          <w:rFonts w:ascii="Arial" w:eastAsia="Times New Roman" w:hAnsi="Arial" w:cs="Arial"/>
          <w:lang w:eastAsia="ro-RO"/>
        </w:rPr>
        <w:t xml:space="preserve"> </w:t>
      </w:r>
      <w:r w:rsidR="00A0536C">
        <w:rPr>
          <w:rFonts w:ascii="Arial" w:hAnsi="Arial" w:cs="Arial"/>
        </w:rPr>
        <w:t xml:space="preserve"> de </w:t>
      </w:r>
      <w:r w:rsidR="00F030D5" w:rsidRPr="00F030D5">
        <w:rPr>
          <w:rFonts w:ascii="Arial" w:hAnsi="Arial" w:cs="Arial"/>
        </w:rPr>
        <w:t>2,0</w:t>
      </w:r>
      <w:r w:rsidR="00A0536C" w:rsidRPr="00F030D5">
        <w:rPr>
          <w:rFonts w:ascii="Arial" w:hAnsi="Arial" w:cs="Arial"/>
        </w:rPr>
        <w:t>0%</w:t>
      </w:r>
      <w:r w:rsidR="00A0536C">
        <w:rPr>
          <w:rFonts w:ascii="Arial" w:hAnsi="Arial" w:cs="Arial"/>
        </w:rPr>
        <w:t xml:space="preserve"> din </w:t>
      </w:r>
      <w:proofErr w:type="spellStart"/>
      <w:r w:rsidR="00A0536C">
        <w:rPr>
          <w:rFonts w:ascii="Arial" w:hAnsi="Arial" w:cs="Arial"/>
        </w:rPr>
        <w:t>valoarea</w:t>
      </w:r>
      <w:proofErr w:type="spellEnd"/>
      <w:r w:rsidR="00A0536C">
        <w:rPr>
          <w:rFonts w:ascii="Arial" w:hAnsi="Arial" w:cs="Arial"/>
        </w:rPr>
        <w:t xml:space="preserve"> </w:t>
      </w:r>
      <w:proofErr w:type="spellStart"/>
      <w:r w:rsidR="00A0536C">
        <w:rPr>
          <w:rFonts w:ascii="Arial" w:hAnsi="Arial" w:cs="Arial"/>
        </w:rPr>
        <w:t>investitiei</w:t>
      </w:r>
      <w:proofErr w:type="spellEnd"/>
      <w:r w:rsidR="00A0536C">
        <w:rPr>
          <w:rFonts w:ascii="Arial" w:hAnsi="Arial" w:cs="Arial"/>
        </w:rPr>
        <w:t>.</w:t>
      </w:r>
    </w:p>
    <w:p w14:paraId="5C95C8DC" w14:textId="79478393" w:rsidR="00390E4C" w:rsidRDefault="00A0536C" w:rsidP="00390E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90E4C">
        <w:rPr>
          <w:rFonts w:ascii="Arial" w:hAnsi="Arial" w:cs="Arial"/>
        </w:rPr>
        <w:t xml:space="preserve">- </w:t>
      </w:r>
      <w:proofErr w:type="spellStart"/>
      <w:r w:rsidR="00390E4C">
        <w:rPr>
          <w:rFonts w:ascii="Arial" w:eastAsia="Times New Roman" w:hAnsi="Arial" w:cs="Arial"/>
          <w:lang w:eastAsia="ro-RO"/>
        </w:rPr>
        <w:t>G</w:t>
      </w:r>
      <w:r w:rsidR="00390E4C" w:rsidRPr="00390E4C">
        <w:rPr>
          <w:rFonts w:ascii="Arial" w:eastAsia="Times New Roman" w:hAnsi="Arial" w:cs="Arial"/>
          <w:lang w:eastAsia="ro-RO"/>
        </w:rPr>
        <w:t>arantia</w:t>
      </w:r>
      <w:proofErr w:type="spellEnd"/>
      <w:r w:rsidR="00390E4C"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 w:rsidR="00390E4C">
        <w:rPr>
          <w:rFonts w:ascii="Arial" w:eastAsia="Times New Roman" w:hAnsi="Arial" w:cs="Arial"/>
          <w:lang w:eastAsia="ro-RO"/>
        </w:rPr>
        <w:t>executie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390E4C">
        <w:rPr>
          <w:rFonts w:ascii="Arial" w:eastAsia="Times New Roman" w:hAnsi="Arial" w:cs="Arial"/>
          <w:lang w:eastAsia="ro-RO"/>
        </w:rPr>
        <w:t>va</w:t>
      </w:r>
      <w:proofErr w:type="spellEnd"/>
      <w:r w:rsid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constitui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>
        <w:rPr>
          <w:rFonts w:ascii="Arial" w:eastAsia="Times New Roman" w:hAnsi="Arial" w:cs="Arial"/>
          <w:lang w:eastAsia="ro-RO"/>
        </w:rPr>
        <w:t>printr</w:t>
      </w:r>
      <w:proofErr w:type="spellEnd"/>
      <w:r w:rsidR="00390E4C">
        <w:rPr>
          <w:rFonts w:ascii="Arial" w:eastAsia="Times New Roman" w:hAnsi="Arial" w:cs="Arial"/>
          <w:lang w:eastAsia="ro-RO"/>
        </w:rPr>
        <w:t>-o</w:t>
      </w:r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depuner</w:t>
      </w:r>
      <w:r w:rsidR="00390E4C">
        <w:rPr>
          <w:rFonts w:ascii="Arial" w:eastAsia="Times New Roman" w:hAnsi="Arial" w:cs="Arial"/>
          <w:lang w:eastAsia="ro-RO"/>
        </w:rPr>
        <w:t>e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lichid</w:t>
      </w:r>
      <w:r w:rsidR="00390E4C">
        <w:rPr>
          <w:rFonts w:ascii="Arial" w:eastAsia="Times New Roman" w:hAnsi="Arial" w:cs="Arial"/>
          <w:lang w:eastAsia="ro-RO"/>
        </w:rPr>
        <w:t>a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intr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-un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cont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inchis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asupra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caruia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nu pot fi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dispuse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plati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comun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. </w:t>
      </w:r>
    </w:p>
    <w:p w14:paraId="478F8E92" w14:textId="4BDC7B13" w:rsidR="00390E4C" w:rsidRDefault="00390E4C" w:rsidP="00390E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>- S</w:t>
      </w:r>
      <w:r w:rsidRPr="00390E4C">
        <w:rPr>
          <w:rFonts w:ascii="Arial" w:eastAsia="Times New Roman" w:hAnsi="Arial" w:cs="Arial"/>
          <w:lang w:eastAsia="ro-RO"/>
        </w:rPr>
        <w:t xml:space="preserve">uma </w:t>
      </w:r>
      <w:proofErr w:type="spellStart"/>
      <w:r w:rsidR="00E71C52">
        <w:rPr>
          <w:rFonts w:ascii="Arial" w:eastAsia="Times New Roman" w:hAnsi="Arial" w:cs="Arial"/>
          <w:lang w:eastAsia="ro-RO"/>
        </w:rPr>
        <w:t>stabilita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71C52">
        <w:rPr>
          <w:rFonts w:ascii="Arial" w:eastAsia="Times New Roman" w:hAnsi="Arial" w:cs="Arial"/>
          <w:lang w:eastAsia="ro-RO"/>
        </w:rPr>
        <w:t>drept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71C52" w:rsidRPr="00A0536C">
        <w:rPr>
          <w:rFonts w:ascii="Arial" w:hAnsi="Arial" w:cs="Arial"/>
          <w:b/>
          <w:bCs/>
        </w:rPr>
        <w:t>Garantie</w:t>
      </w:r>
      <w:proofErr w:type="spellEnd"/>
      <w:r w:rsidR="00E71C52" w:rsidRPr="00A0536C">
        <w:rPr>
          <w:rFonts w:ascii="Arial" w:hAnsi="Arial" w:cs="Arial"/>
          <w:b/>
          <w:bCs/>
        </w:rPr>
        <w:t xml:space="preserve"> de buna </w:t>
      </w:r>
      <w:proofErr w:type="spellStart"/>
      <w:r w:rsidR="00E71C52" w:rsidRPr="00A0536C">
        <w:rPr>
          <w:rFonts w:ascii="Arial" w:hAnsi="Arial" w:cs="Arial"/>
          <w:b/>
          <w:bCs/>
        </w:rPr>
        <w:t>executie</w:t>
      </w:r>
      <w:proofErr w:type="spellEnd"/>
      <w:r w:rsidR="00E71C52">
        <w:rPr>
          <w:rFonts w:ascii="Arial" w:hAnsi="Arial" w:cs="Arial"/>
        </w:rPr>
        <w:t xml:space="preserve"> </w:t>
      </w:r>
      <w:proofErr w:type="spellStart"/>
      <w:r w:rsidR="00E71C52">
        <w:rPr>
          <w:rFonts w:ascii="Arial" w:hAnsi="Arial" w:cs="Arial"/>
        </w:rPr>
        <w:t>pentru</w:t>
      </w:r>
      <w:proofErr w:type="spellEnd"/>
      <w:r w:rsidR="00E71C52">
        <w:rPr>
          <w:rFonts w:ascii="Arial" w:hAnsi="Arial" w:cs="Arial"/>
        </w:rPr>
        <w:t xml:space="preserve"> </w:t>
      </w:r>
      <w:r w:rsidR="00E71C52">
        <w:rPr>
          <w:rFonts w:ascii="Arial" w:eastAsia="Times New Roman" w:hAnsi="Arial" w:cs="Arial"/>
          <w:lang w:eastAsia="ro-RO"/>
        </w:rPr>
        <w:t>c</w:t>
      </w:r>
      <w:r w:rsidR="00E71C52" w:rsidRPr="00C8238B">
        <w:rPr>
          <w:rFonts w:ascii="Arial" w:eastAsia="Times New Roman" w:hAnsi="Arial" w:cs="Arial"/>
          <w:lang w:eastAsia="ro-RO"/>
        </w:rPr>
        <w:t>on</w:t>
      </w:r>
      <w:r w:rsidR="00E71C52">
        <w:rPr>
          <w:rFonts w:ascii="Arial" w:eastAsia="Times New Roman" w:hAnsi="Arial" w:cs="Arial"/>
          <w:lang w:eastAsia="ro-RO"/>
        </w:rPr>
        <w:t>structor</w:t>
      </w:r>
      <w:r w:rsidR="00E71C52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E71C52" w:rsidRPr="00C8238B">
        <w:rPr>
          <w:rFonts w:ascii="Arial" w:eastAsia="Times New Roman" w:hAnsi="Arial" w:cs="Arial"/>
          <w:lang w:eastAsia="ro-RO"/>
        </w:rPr>
        <w:t>antreprenor</w:t>
      </w:r>
      <w:proofErr w:type="spellEnd"/>
      <w:r w:rsidR="00E71C52" w:rsidRPr="00C8238B">
        <w:rPr>
          <w:rFonts w:ascii="Arial" w:eastAsia="Times New Roman" w:hAnsi="Arial" w:cs="Arial"/>
          <w:lang w:eastAsia="ro-RO"/>
        </w:rPr>
        <w:t>)</w:t>
      </w:r>
      <w:r w:rsidR="00E71C52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390E4C">
        <w:rPr>
          <w:rFonts w:ascii="Arial" w:eastAsia="Times New Roman" w:hAnsi="Arial" w:cs="Arial"/>
          <w:lang w:eastAsia="ro-RO"/>
        </w:rPr>
        <w:t>va</w:t>
      </w:r>
      <w:proofErr w:type="spellEnd"/>
      <w:r w:rsidRPr="00390E4C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Pr="00390E4C">
        <w:rPr>
          <w:rFonts w:ascii="Arial" w:eastAsia="Times New Roman" w:hAnsi="Arial" w:cs="Arial"/>
          <w:lang w:eastAsia="ro-RO"/>
        </w:rPr>
        <w:t>depusa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E71C52">
        <w:rPr>
          <w:rFonts w:ascii="Arial" w:eastAsia="Times New Roman" w:hAnsi="Arial" w:cs="Arial"/>
          <w:lang w:eastAsia="ro-RO"/>
        </w:rPr>
        <w:t>catre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71C52">
        <w:rPr>
          <w:rFonts w:ascii="Arial" w:eastAsia="Times New Roman" w:hAnsi="Arial" w:cs="Arial"/>
          <w:lang w:eastAsia="ro-RO"/>
        </w:rPr>
        <w:t>acesta</w:t>
      </w:r>
      <w:proofErr w:type="spellEnd"/>
      <w:r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71C52">
        <w:rPr>
          <w:rFonts w:ascii="Arial" w:eastAsia="Times New Roman" w:hAnsi="Arial" w:cs="Arial"/>
          <w:lang w:eastAsia="ro-RO"/>
        </w:rPr>
        <w:t>intr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-un </w:t>
      </w:r>
      <w:proofErr w:type="spellStart"/>
      <w:r w:rsidR="00E71C52">
        <w:rPr>
          <w:rFonts w:ascii="Arial" w:eastAsia="Times New Roman" w:hAnsi="Arial" w:cs="Arial"/>
          <w:lang w:eastAsia="ro-RO"/>
        </w:rPr>
        <w:t>cont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E71C52">
        <w:rPr>
          <w:rFonts w:ascii="Arial" w:eastAsia="Times New Roman" w:hAnsi="Arial" w:cs="Arial"/>
          <w:lang w:eastAsia="ro-RO"/>
        </w:rPr>
        <w:t>inchis</w:t>
      </w:r>
      <w:proofErr w:type="spellEnd"/>
      <w:r w:rsidR="00E71C52">
        <w:rPr>
          <w:rFonts w:ascii="Arial" w:eastAsia="Times New Roman" w:hAnsi="Arial" w:cs="Arial"/>
          <w:lang w:eastAsia="ro-RO"/>
        </w:rPr>
        <w:t xml:space="preserve"> </w:t>
      </w:r>
      <w:r w:rsidRPr="00390E4C">
        <w:rPr>
          <w:rFonts w:ascii="Arial" w:eastAsia="Times New Roman" w:hAnsi="Arial" w:cs="Arial"/>
          <w:lang w:eastAsia="ro-RO"/>
        </w:rPr>
        <w:t xml:space="preserve">la </w:t>
      </w:r>
      <w:proofErr w:type="spellStart"/>
      <w:r w:rsidR="00E71C52" w:rsidRPr="00E71C52">
        <w:rPr>
          <w:rFonts w:ascii="Arial" w:eastAsia="Times New Roman" w:hAnsi="Arial" w:cs="Arial"/>
          <w:b/>
          <w:bCs/>
          <w:lang w:eastAsia="ro-RO"/>
        </w:rPr>
        <w:t>Trezoreria</w:t>
      </w:r>
      <w:proofErr w:type="spellEnd"/>
      <w:r w:rsidR="00E71C52" w:rsidRPr="00E71C52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E71C52" w:rsidRPr="00E71C52">
        <w:rPr>
          <w:rFonts w:ascii="Arial" w:eastAsia="Times New Roman" w:hAnsi="Arial" w:cs="Arial"/>
          <w:b/>
          <w:bCs/>
          <w:lang w:eastAsia="ro-RO"/>
        </w:rPr>
        <w:t>Ramnicu</w:t>
      </w:r>
      <w:proofErr w:type="spellEnd"/>
      <w:r w:rsidR="00E71C52" w:rsidRPr="00E71C52">
        <w:rPr>
          <w:rFonts w:ascii="Arial" w:eastAsia="Times New Roman" w:hAnsi="Arial" w:cs="Arial"/>
          <w:b/>
          <w:bCs/>
          <w:lang w:eastAsia="ro-RO"/>
        </w:rPr>
        <w:t xml:space="preserve"> </w:t>
      </w:r>
      <w:proofErr w:type="spellStart"/>
      <w:r w:rsidR="00E71C52" w:rsidRPr="00E71C52">
        <w:rPr>
          <w:rFonts w:ascii="Arial" w:eastAsia="Times New Roman" w:hAnsi="Arial" w:cs="Arial"/>
          <w:b/>
          <w:bCs/>
          <w:lang w:eastAsia="ro-RO"/>
        </w:rPr>
        <w:t>Sarat</w:t>
      </w:r>
      <w:proofErr w:type="spellEnd"/>
      <w:r w:rsidR="00E71C52">
        <w:rPr>
          <w:rFonts w:ascii="Arial" w:eastAsia="Times New Roman" w:hAnsi="Arial" w:cs="Arial"/>
          <w:b/>
          <w:bCs/>
          <w:lang w:eastAsia="ro-RO"/>
        </w:rPr>
        <w:t>.</w:t>
      </w:r>
    </w:p>
    <w:p w14:paraId="2076823A" w14:textId="20BA8326" w:rsidR="00A0536C" w:rsidRPr="00390E4C" w:rsidRDefault="00E71C52" w:rsidP="00390E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Dobanzile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aferente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sumei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constituita</w:t>
      </w:r>
      <w:proofErr w:type="spellEnd"/>
      <w:r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A0536C">
        <w:rPr>
          <w:rFonts w:ascii="Arial" w:hAnsi="Arial" w:cs="Arial"/>
          <w:b/>
          <w:bCs/>
        </w:rPr>
        <w:t>Garantie</w:t>
      </w:r>
      <w:proofErr w:type="spellEnd"/>
      <w:r w:rsidRPr="00A0536C">
        <w:rPr>
          <w:rFonts w:ascii="Arial" w:hAnsi="Arial" w:cs="Arial"/>
          <w:b/>
          <w:bCs/>
        </w:rPr>
        <w:t xml:space="preserve"> de buna </w:t>
      </w:r>
      <w:proofErr w:type="spellStart"/>
      <w:r w:rsidRPr="00A0536C">
        <w:rPr>
          <w:rFonts w:ascii="Arial" w:hAnsi="Arial" w:cs="Arial"/>
          <w:b/>
          <w:bCs/>
        </w:rPr>
        <w:t>executie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revin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con</w:t>
      </w:r>
      <w:r w:rsidR="005601F3">
        <w:rPr>
          <w:rFonts w:ascii="Arial" w:eastAsia="Times New Roman" w:hAnsi="Arial" w:cs="Arial"/>
          <w:lang w:eastAsia="ro-RO"/>
        </w:rPr>
        <w:t>structorului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390E4C" w:rsidRPr="00390E4C">
        <w:rPr>
          <w:rFonts w:ascii="Arial" w:eastAsia="Times New Roman" w:hAnsi="Arial" w:cs="Arial"/>
          <w:lang w:eastAsia="ro-RO"/>
        </w:rPr>
        <w:t>antreprenorului</w:t>
      </w:r>
      <w:proofErr w:type="spellEnd"/>
      <w:r w:rsidR="00390E4C" w:rsidRPr="00390E4C">
        <w:rPr>
          <w:rFonts w:ascii="Arial" w:eastAsia="Times New Roman" w:hAnsi="Arial" w:cs="Arial"/>
          <w:lang w:eastAsia="ro-RO"/>
        </w:rPr>
        <w:t>).</w:t>
      </w:r>
    </w:p>
    <w:p w14:paraId="41048701" w14:textId="7D2D7B4A" w:rsidR="00C8238B" w:rsidRPr="00C8238B" w:rsidRDefault="005601F3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>- N</w:t>
      </w:r>
      <w:r w:rsidR="00C8238B" w:rsidRPr="00C8238B">
        <w:rPr>
          <w:rFonts w:ascii="Arial" w:eastAsia="Times New Roman" w:hAnsi="Arial" w:cs="Arial"/>
          <w:lang w:eastAsia="ro-RO"/>
        </w:rPr>
        <w:t xml:space="preserve">u se </w:t>
      </w:r>
      <w:proofErr w:type="spellStart"/>
      <w:r>
        <w:rPr>
          <w:rFonts w:ascii="Arial" w:eastAsia="Times New Roman" w:hAnsi="Arial" w:cs="Arial"/>
          <w:lang w:eastAsia="ro-RO"/>
        </w:rPr>
        <w:t>vor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admit</w:t>
      </w:r>
      <w:r>
        <w:rPr>
          <w:rFonts w:ascii="Arial" w:eastAsia="Times New Roman" w:hAnsi="Arial" w:cs="Arial"/>
          <w:lang w:eastAsia="ro-RO"/>
        </w:rPr>
        <w:t>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drept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garantie</w:t>
      </w:r>
      <w:proofErr w:type="spellEnd"/>
      <w:r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actiuni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>
        <w:rPr>
          <w:rFonts w:ascii="Arial" w:eastAsia="Times New Roman" w:hAnsi="Arial" w:cs="Arial"/>
          <w:lang w:eastAsia="ro-RO"/>
        </w:rPr>
        <w:t>unor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societati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comerciale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si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nici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amanetarea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sau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ipotecarea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unor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bunuri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ale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structorului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antreprenorului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>).</w:t>
      </w:r>
    </w:p>
    <w:p w14:paraId="44BFE244" w14:textId="47A9FC3C" w:rsidR="00C8238B" w:rsidRPr="00C8238B" w:rsidRDefault="005601F3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Utilizarea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garantiei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executie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se face in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conformitate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dispozitiile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leg</w:t>
      </w:r>
      <w:r>
        <w:rPr>
          <w:rFonts w:ascii="Arial" w:eastAsia="Times New Roman" w:hAnsi="Arial" w:cs="Arial"/>
          <w:lang w:eastAsia="ro-RO"/>
        </w:rPr>
        <w:t>islatiei</w:t>
      </w:r>
      <w:proofErr w:type="spellEnd"/>
      <w:r>
        <w:rPr>
          <w:rFonts w:ascii="Arial" w:eastAsia="Times New Roman" w:hAnsi="Arial" w:cs="Arial"/>
          <w:lang w:eastAsia="ro-RO"/>
        </w:rPr>
        <w:t xml:space="preserve"> in </w:t>
      </w:r>
      <w:proofErr w:type="spellStart"/>
      <w:r>
        <w:rPr>
          <w:rFonts w:ascii="Arial" w:eastAsia="Times New Roman" w:hAnsi="Arial" w:cs="Arial"/>
          <w:lang w:eastAsia="ro-RO"/>
        </w:rPr>
        <w:t>vigoare</w:t>
      </w:r>
      <w:proofErr w:type="spellEnd"/>
      <w:r>
        <w:rPr>
          <w:rFonts w:ascii="Arial" w:eastAsia="Times New Roman" w:hAnsi="Arial" w:cs="Arial"/>
          <w:lang w:eastAsia="ro-RO"/>
        </w:rPr>
        <w:t xml:space="preserve"> la data </w:t>
      </w:r>
      <w:proofErr w:type="spellStart"/>
      <w:r>
        <w:rPr>
          <w:rFonts w:ascii="Arial" w:eastAsia="Times New Roman" w:hAnsi="Arial" w:cs="Arial"/>
          <w:lang w:eastAsia="ro-RO"/>
        </w:rPr>
        <w:t>executiei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lucrarilor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>.</w:t>
      </w:r>
    </w:p>
    <w:p w14:paraId="54E0E0ED" w14:textId="7CDB35D2" w:rsidR="00096311" w:rsidRDefault="005601F3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903AC2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Garantia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executie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va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restitui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con</w:t>
      </w:r>
      <w:r w:rsidR="00903AC2">
        <w:rPr>
          <w:rFonts w:ascii="Arial" w:eastAsia="Times New Roman" w:hAnsi="Arial" w:cs="Arial"/>
          <w:lang w:eastAsia="ro-RO"/>
        </w:rPr>
        <w:t>structorului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antreprenorului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) pe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baza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notificarii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>
        <w:rPr>
          <w:rFonts w:ascii="Arial" w:eastAsia="Times New Roman" w:hAnsi="Arial" w:cs="Arial"/>
          <w:lang w:eastAsia="ro-RO"/>
        </w:rPr>
        <w:t>beneficiarului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investitorului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catre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>
        <w:rPr>
          <w:rFonts w:ascii="Arial" w:eastAsia="Times New Roman" w:hAnsi="Arial" w:cs="Arial"/>
          <w:lang w:eastAsia="ro-RO"/>
        </w:rPr>
        <w:t>Trezoreria</w:t>
      </w:r>
      <w:proofErr w:type="spellEnd"/>
      <w:r w:rsid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>
        <w:rPr>
          <w:rFonts w:ascii="Arial" w:eastAsia="Times New Roman" w:hAnsi="Arial" w:cs="Arial"/>
          <w:lang w:eastAsia="ro-RO"/>
        </w:rPr>
        <w:t>Ramnicu</w:t>
      </w:r>
      <w:proofErr w:type="spellEnd"/>
      <w:r w:rsid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>
        <w:rPr>
          <w:rFonts w:ascii="Arial" w:eastAsia="Times New Roman" w:hAnsi="Arial" w:cs="Arial"/>
          <w:lang w:eastAsia="ro-RO"/>
        </w:rPr>
        <w:t>Sarat</w:t>
      </w:r>
      <w:proofErr w:type="spellEnd"/>
      <w:r w:rsidR="00903AC2">
        <w:rPr>
          <w:rFonts w:ascii="Arial" w:eastAsia="Times New Roman" w:hAnsi="Arial" w:cs="Arial"/>
          <w:lang w:eastAsia="ro-RO"/>
        </w:rPr>
        <w:t>,</w:t>
      </w:r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daca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nu </w:t>
      </w:r>
      <w:r w:rsidR="00096311">
        <w:rPr>
          <w:rFonts w:ascii="Arial" w:eastAsia="Times New Roman" w:hAnsi="Arial" w:cs="Arial"/>
          <w:lang w:eastAsia="ro-RO"/>
        </w:rPr>
        <w:t>s-</w:t>
      </w:r>
      <w:r w:rsidR="00C8238B" w:rsidRPr="00C8238B">
        <w:rPr>
          <w:rFonts w:ascii="Arial" w:eastAsia="Times New Roman" w:hAnsi="Arial" w:cs="Arial"/>
          <w:lang w:eastAsia="ro-RO"/>
        </w:rPr>
        <w:t>a</w:t>
      </w:r>
      <w:r w:rsidR="00096311">
        <w:rPr>
          <w:rFonts w:ascii="Arial" w:eastAsia="Times New Roman" w:hAnsi="Arial" w:cs="Arial"/>
          <w:lang w:eastAsia="ro-RO"/>
        </w:rPr>
        <w:t>u</w:t>
      </w:r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ridicat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pana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acea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data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pretentii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asupra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ei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Notificarea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va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face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dupa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eliberarea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certificatului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receptie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903AC2" w:rsidRPr="00903AC2">
        <w:rPr>
          <w:rFonts w:ascii="Arial" w:eastAsia="Times New Roman" w:hAnsi="Arial" w:cs="Arial"/>
          <w:lang w:eastAsia="ro-RO"/>
        </w:rPr>
        <w:t>finala</w:t>
      </w:r>
      <w:proofErr w:type="spellEnd"/>
      <w:r w:rsidR="00903AC2" w:rsidRPr="00903AC2">
        <w:rPr>
          <w:rFonts w:ascii="Arial" w:eastAsia="Times New Roman" w:hAnsi="Arial" w:cs="Arial"/>
          <w:lang w:eastAsia="ro-RO"/>
        </w:rPr>
        <w:t>.</w:t>
      </w:r>
    </w:p>
    <w:p w14:paraId="105828D2" w14:textId="2358C705" w:rsidR="00C8238B" w:rsidRDefault="00096311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lastRenderedPageBreak/>
        <w:t>- Cat</w:t>
      </w:r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timp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proofErr w:type="gramStart"/>
      <w:r w:rsidR="00C8238B" w:rsidRPr="00C8238B">
        <w:rPr>
          <w:rFonts w:ascii="Arial" w:eastAsia="Times New Roman" w:hAnsi="Arial" w:cs="Arial"/>
          <w:lang w:eastAsia="ro-RO"/>
        </w:rPr>
        <w:t>insa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pretentiile</w:t>
      </w:r>
      <w:proofErr w:type="spellEnd"/>
      <w:proofErr w:type="gram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ridicate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in termen nu s-au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rezolvat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investitorul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poate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retine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parte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corespunzatoare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valoarea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garantiei</w:t>
      </w:r>
      <w:proofErr w:type="spellEnd"/>
      <w:r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limita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prejudiciului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8238B" w:rsidRPr="00C8238B">
        <w:rPr>
          <w:rFonts w:ascii="Arial" w:eastAsia="Times New Roman" w:hAnsi="Arial" w:cs="Arial"/>
          <w:lang w:eastAsia="ro-RO"/>
        </w:rPr>
        <w:t>creat</w:t>
      </w:r>
      <w:proofErr w:type="spellEnd"/>
      <w:r w:rsidR="00C8238B" w:rsidRPr="00C8238B">
        <w:rPr>
          <w:rFonts w:ascii="Arial" w:eastAsia="Times New Roman" w:hAnsi="Arial" w:cs="Arial"/>
          <w:lang w:eastAsia="ro-RO"/>
        </w:rPr>
        <w:t>.</w:t>
      </w:r>
    </w:p>
    <w:p w14:paraId="1FD7DEAA" w14:textId="3785DD0D" w:rsidR="00971D3D" w:rsidRDefault="00971D3D" w:rsidP="00C82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DC450E3" w14:textId="70D3055E" w:rsidR="00971D3D" w:rsidRPr="003734C7" w:rsidRDefault="00971D3D" w:rsidP="00971D3D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971D3D">
        <w:rPr>
          <w:rFonts w:ascii="Arial" w:hAnsi="Arial" w:cs="Arial"/>
          <w:b/>
          <w:bCs/>
        </w:rPr>
        <w:t>Plati</w:t>
      </w:r>
      <w:proofErr w:type="spellEnd"/>
      <w:r w:rsidRPr="00971D3D">
        <w:rPr>
          <w:rFonts w:ascii="Arial" w:hAnsi="Arial" w:cs="Arial"/>
          <w:b/>
          <w:bCs/>
        </w:rPr>
        <w:t xml:space="preserve"> </w:t>
      </w:r>
      <w:proofErr w:type="spellStart"/>
      <w:r w:rsidRPr="00971D3D">
        <w:rPr>
          <w:rFonts w:ascii="Arial" w:hAnsi="Arial" w:cs="Arial"/>
          <w:b/>
          <w:bCs/>
        </w:rPr>
        <w:t>provizorii</w:t>
      </w:r>
      <w:proofErr w:type="spellEnd"/>
      <w:r w:rsidRPr="00971D3D">
        <w:rPr>
          <w:rFonts w:ascii="Arial" w:hAnsi="Arial" w:cs="Arial"/>
          <w:b/>
          <w:bCs/>
        </w:rPr>
        <w:t xml:space="preserve"> </w:t>
      </w:r>
      <w:proofErr w:type="spellStart"/>
      <w:r w:rsidRPr="00971D3D">
        <w:rPr>
          <w:rFonts w:ascii="Arial" w:hAnsi="Arial" w:cs="Arial"/>
          <w:b/>
          <w:bCs/>
        </w:rPr>
        <w:t>si</w:t>
      </w:r>
      <w:proofErr w:type="spellEnd"/>
      <w:r w:rsidRPr="00971D3D">
        <w:rPr>
          <w:rFonts w:ascii="Arial" w:hAnsi="Arial" w:cs="Arial"/>
          <w:b/>
          <w:bCs/>
        </w:rPr>
        <w:t xml:space="preserve"> </w:t>
      </w:r>
      <w:proofErr w:type="spellStart"/>
      <w:r w:rsidRPr="00971D3D">
        <w:rPr>
          <w:rFonts w:ascii="Arial" w:hAnsi="Arial" w:cs="Arial"/>
          <w:b/>
          <w:bCs/>
        </w:rPr>
        <w:t>plati</w:t>
      </w:r>
      <w:proofErr w:type="spellEnd"/>
      <w:r w:rsidRPr="00971D3D">
        <w:rPr>
          <w:rFonts w:ascii="Arial" w:hAnsi="Arial" w:cs="Arial"/>
          <w:b/>
          <w:bCs/>
        </w:rPr>
        <w:t xml:space="preserve"> finale</w:t>
      </w:r>
    </w:p>
    <w:p w14:paraId="4F78CFD7" w14:textId="67C8B2D7" w:rsidR="00903AC2" w:rsidRPr="00726196" w:rsidRDefault="00903AC2" w:rsidP="00726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726196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726196">
        <w:rPr>
          <w:rFonts w:ascii="Arial" w:eastAsia="Times New Roman" w:hAnsi="Arial" w:cs="Arial"/>
          <w:lang w:eastAsia="ro-RO"/>
        </w:rPr>
        <w:t>Platile</w:t>
      </w:r>
      <w:proofErr w:type="spellEnd"/>
      <w:r w:rsidRPr="0072619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726196">
        <w:rPr>
          <w:rFonts w:ascii="Arial" w:eastAsia="Times New Roman" w:hAnsi="Arial" w:cs="Arial"/>
          <w:lang w:eastAsia="ro-RO"/>
        </w:rPr>
        <w:t>vor</w:t>
      </w:r>
      <w:proofErr w:type="spellEnd"/>
      <w:r w:rsidRPr="00726196">
        <w:rPr>
          <w:rFonts w:ascii="Arial" w:eastAsia="Times New Roman" w:hAnsi="Arial" w:cs="Arial"/>
          <w:lang w:eastAsia="ro-RO"/>
        </w:rPr>
        <w:t xml:space="preserve"> fi </w:t>
      </w:r>
      <w:r w:rsidR="00726196">
        <w:rPr>
          <w:rFonts w:ascii="Arial" w:eastAsia="Times New Roman" w:hAnsi="Arial" w:cs="Arial"/>
          <w:lang w:eastAsia="ro-RO"/>
        </w:rPr>
        <w:t xml:space="preserve">effectuate </w:t>
      </w:r>
      <w:proofErr w:type="spellStart"/>
      <w:r w:rsidR="00726196">
        <w:rPr>
          <w:rFonts w:ascii="Arial" w:eastAsia="Times New Roman" w:hAnsi="Arial" w:cs="Arial"/>
          <w:lang w:eastAsia="ro-RO"/>
        </w:rPr>
        <w:t>esalonat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, in </w:t>
      </w:r>
      <w:proofErr w:type="spellStart"/>
      <w:r w:rsidR="00726196">
        <w:rPr>
          <w:rFonts w:ascii="Arial" w:eastAsia="Times New Roman" w:hAnsi="Arial" w:cs="Arial"/>
          <w:lang w:eastAsia="ro-RO"/>
        </w:rPr>
        <w:t>functie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26196">
        <w:rPr>
          <w:rFonts w:ascii="Arial" w:eastAsia="Times New Roman" w:hAnsi="Arial" w:cs="Arial"/>
          <w:lang w:eastAsia="ro-RO"/>
        </w:rPr>
        <w:t>stadiul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26196">
        <w:rPr>
          <w:rFonts w:ascii="Arial" w:eastAsia="Times New Roman" w:hAnsi="Arial" w:cs="Arial"/>
          <w:lang w:eastAsia="ro-RO"/>
        </w:rPr>
        <w:t>lucrarilor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26196">
        <w:rPr>
          <w:rFonts w:ascii="Arial" w:eastAsia="Times New Roman" w:hAnsi="Arial" w:cs="Arial"/>
          <w:lang w:eastAsia="ro-RO"/>
        </w:rPr>
        <w:t>prevazut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726196" w:rsidRPr="00726196">
        <w:rPr>
          <w:rFonts w:ascii="Arial" w:hAnsi="Arial" w:cs="Arial"/>
        </w:rPr>
        <w:t>Graficul</w:t>
      </w:r>
      <w:proofErr w:type="spellEnd"/>
      <w:r w:rsidR="00726196" w:rsidRPr="00726196">
        <w:rPr>
          <w:rFonts w:ascii="Arial" w:hAnsi="Arial" w:cs="Arial"/>
        </w:rPr>
        <w:t xml:space="preserve"> de </w:t>
      </w:r>
      <w:proofErr w:type="spellStart"/>
      <w:r w:rsidR="00726196" w:rsidRPr="00726196">
        <w:rPr>
          <w:rFonts w:ascii="Arial" w:hAnsi="Arial" w:cs="Arial"/>
        </w:rPr>
        <w:t>executie</w:t>
      </w:r>
      <w:proofErr w:type="spellEnd"/>
      <w:r w:rsidR="00A470C9">
        <w:rPr>
          <w:rFonts w:ascii="Arial" w:hAnsi="Arial" w:cs="Arial"/>
        </w:rPr>
        <w:t xml:space="preserve"> </w:t>
      </w:r>
      <w:proofErr w:type="spellStart"/>
      <w:r w:rsidR="00726196">
        <w:rPr>
          <w:rFonts w:ascii="Arial" w:eastAsia="Times New Roman" w:hAnsi="Arial" w:cs="Arial"/>
          <w:lang w:eastAsia="ro-RO"/>
        </w:rPr>
        <w:t>si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26196">
        <w:rPr>
          <w:rFonts w:ascii="Arial" w:eastAsia="Times New Roman" w:hAnsi="Arial" w:cs="Arial"/>
          <w:lang w:eastAsia="ro-RO"/>
        </w:rPr>
        <w:t>prevederile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726196">
        <w:rPr>
          <w:rFonts w:ascii="Arial" w:eastAsia="Times New Roman" w:hAnsi="Arial" w:cs="Arial"/>
          <w:lang w:eastAsia="ro-RO"/>
        </w:rPr>
        <w:t>Contractului</w:t>
      </w:r>
      <w:proofErr w:type="spellEnd"/>
      <w:r w:rsidR="00726196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726196">
        <w:rPr>
          <w:rFonts w:ascii="Arial" w:eastAsia="Times New Roman" w:hAnsi="Arial" w:cs="Arial"/>
          <w:lang w:eastAsia="ro-RO"/>
        </w:rPr>
        <w:t>executie</w:t>
      </w:r>
      <w:proofErr w:type="spellEnd"/>
      <w:r w:rsidRPr="00726196">
        <w:rPr>
          <w:rFonts w:ascii="Arial" w:eastAsia="Times New Roman" w:hAnsi="Arial" w:cs="Arial"/>
          <w:lang w:eastAsia="ro-RO"/>
        </w:rPr>
        <w:t>.</w:t>
      </w:r>
    </w:p>
    <w:p w14:paraId="0CDEA07A" w14:textId="77777777" w:rsidR="00A470C9" w:rsidRDefault="00D368AB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A470C9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Pr="00A470C9">
        <w:rPr>
          <w:rFonts w:ascii="Arial" w:eastAsia="Times New Roman" w:hAnsi="Arial" w:cs="Arial"/>
          <w:lang w:eastAsia="ro-RO"/>
        </w:rPr>
        <w:t>Platile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partiale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trebuie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sa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fie </w:t>
      </w:r>
      <w:proofErr w:type="spellStart"/>
      <w:r w:rsidRPr="00A470C9">
        <w:rPr>
          <w:rFonts w:ascii="Arial" w:eastAsia="Times New Roman" w:hAnsi="Arial" w:cs="Arial"/>
          <w:lang w:eastAsia="ro-RO"/>
        </w:rPr>
        <w:t>facute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la </w:t>
      </w:r>
      <w:proofErr w:type="spellStart"/>
      <w:r w:rsidRPr="00A470C9">
        <w:rPr>
          <w:rFonts w:ascii="Arial" w:eastAsia="Times New Roman" w:hAnsi="Arial" w:cs="Arial"/>
          <w:lang w:eastAsia="ro-RO"/>
        </w:rPr>
        <w:t>cererea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co</w:t>
      </w:r>
      <w:r w:rsidR="00A470C9">
        <w:rPr>
          <w:rFonts w:ascii="Arial" w:eastAsia="Times New Roman" w:hAnsi="Arial" w:cs="Arial"/>
          <w:lang w:eastAsia="ro-RO"/>
        </w:rPr>
        <w:t>nstructorului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A470C9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), la </w:t>
      </w:r>
      <w:proofErr w:type="spellStart"/>
      <w:r w:rsidRPr="00A470C9">
        <w:rPr>
          <w:rFonts w:ascii="Arial" w:eastAsia="Times New Roman" w:hAnsi="Arial" w:cs="Arial"/>
          <w:lang w:eastAsia="ro-RO"/>
        </w:rPr>
        <w:t>valoarea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lucrarilor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executate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conform</w:t>
      </w:r>
      <w:r w:rsid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726196">
        <w:rPr>
          <w:rFonts w:ascii="Arial" w:hAnsi="Arial" w:cs="Arial"/>
        </w:rPr>
        <w:t>Graficul</w:t>
      </w:r>
      <w:r w:rsidR="00A470C9">
        <w:rPr>
          <w:rFonts w:ascii="Arial" w:hAnsi="Arial" w:cs="Arial"/>
        </w:rPr>
        <w:t>ui</w:t>
      </w:r>
      <w:proofErr w:type="spellEnd"/>
      <w:r w:rsidR="00A470C9">
        <w:rPr>
          <w:rFonts w:ascii="Arial" w:hAnsi="Arial" w:cs="Arial"/>
        </w:rPr>
        <w:t xml:space="preserve"> </w:t>
      </w:r>
      <w:proofErr w:type="spellStart"/>
      <w:r w:rsidR="00A470C9">
        <w:rPr>
          <w:rFonts w:ascii="Arial" w:hAnsi="Arial" w:cs="Arial"/>
        </w:rPr>
        <w:t>si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>
        <w:rPr>
          <w:rFonts w:ascii="Arial" w:eastAsia="Times New Roman" w:hAnsi="Arial" w:cs="Arial"/>
          <w:lang w:eastAsia="ro-RO"/>
        </w:rPr>
        <w:t>C</w:t>
      </w:r>
      <w:r w:rsidRPr="00A470C9">
        <w:rPr>
          <w:rFonts w:ascii="Arial" w:eastAsia="Times New Roman" w:hAnsi="Arial" w:cs="Arial"/>
          <w:lang w:eastAsia="ro-RO"/>
        </w:rPr>
        <w:t>ontractului</w:t>
      </w:r>
      <w:proofErr w:type="spellEnd"/>
      <w:r w:rsid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470C9">
        <w:rPr>
          <w:rFonts w:ascii="Arial" w:eastAsia="Times New Roman" w:hAnsi="Arial" w:cs="Arial"/>
          <w:lang w:eastAsia="ro-RO"/>
        </w:rPr>
        <w:t>executie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si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Pr="00A470C9">
        <w:rPr>
          <w:rFonts w:ascii="Arial" w:eastAsia="Times New Roman" w:hAnsi="Arial" w:cs="Arial"/>
          <w:lang w:eastAsia="ro-RO"/>
        </w:rPr>
        <w:t>cel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mai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scurt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timp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A470C9">
        <w:rPr>
          <w:rFonts w:ascii="Arial" w:eastAsia="Times New Roman" w:hAnsi="Arial" w:cs="Arial"/>
          <w:lang w:eastAsia="ro-RO"/>
        </w:rPr>
        <w:t>putinta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. </w:t>
      </w:r>
    </w:p>
    <w:p w14:paraId="6C0A6F7D" w14:textId="1D6B206E" w:rsidR="00D368AB" w:rsidRPr="00A470C9" w:rsidRDefault="00A470C9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Lucrarile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executate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trebuie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fie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dovedite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atare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prin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situati</w:t>
      </w:r>
      <w:r>
        <w:rPr>
          <w:rFonts w:ascii="Arial" w:eastAsia="Times New Roman" w:hAnsi="Arial" w:cs="Arial"/>
          <w:lang w:eastAsia="ro-RO"/>
        </w:rPr>
        <w:t>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lucrari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provizorii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intocmit</w:t>
      </w:r>
      <w:r>
        <w:rPr>
          <w:rFonts w:ascii="Arial" w:eastAsia="Times New Roman" w:hAnsi="Arial" w:cs="Arial"/>
          <w:lang w:eastAsia="ro-RO"/>
        </w:rPr>
        <w:t>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astfel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incat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asigure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o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rapida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sigura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verificare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a </w:t>
      </w:r>
      <w:r>
        <w:rPr>
          <w:rFonts w:ascii="Arial" w:eastAsia="Times New Roman" w:hAnsi="Arial" w:cs="Arial"/>
          <w:lang w:eastAsia="ro-RO"/>
        </w:rPr>
        <w:t>lor</w:t>
      </w:r>
      <w:r w:rsidR="00D368AB" w:rsidRPr="00A470C9">
        <w:rPr>
          <w:rFonts w:ascii="Arial" w:eastAsia="Times New Roman" w:hAnsi="Arial" w:cs="Arial"/>
          <w:lang w:eastAsia="ro-RO"/>
        </w:rPr>
        <w:t>.</w:t>
      </w:r>
    </w:p>
    <w:p w14:paraId="0B340081" w14:textId="77777777" w:rsidR="00B372AF" w:rsidRDefault="00A470C9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D368AB" w:rsidRPr="00A470C9">
        <w:rPr>
          <w:rFonts w:ascii="Arial" w:eastAsia="Times New Roman" w:hAnsi="Arial" w:cs="Arial"/>
          <w:lang w:eastAsia="ro-RO"/>
        </w:rPr>
        <w:t xml:space="preserve">Din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situatiile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lucrari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provizorii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lang w:eastAsia="ro-RO"/>
        </w:rPr>
        <w:t>beneficiarul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investitorul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putea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face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scazaminte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pentru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servicii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facute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el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</w:t>
      </w:r>
      <w:r w:rsidR="00B372AF">
        <w:rPr>
          <w:rFonts w:ascii="Arial" w:eastAsia="Times New Roman" w:hAnsi="Arial" w:cs="Arial"/>
          <w:lang w:eastAsia="ro-RO"/>
        </w:rPr>
        <w:t>structorului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antreprenorului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convenite</w:t>
      </w:r>
      <w:proofErr w:type="spellEnd"/>
      <w:r w:rsidR="00B372AF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B372AF">
        <w:rPr>
          <w:rFonts w:ascii="Arial" w:eastAsia="Times New Roman" w:hAnsi="Arial" w:cs="Arial"/>
          <w:lang w:eastAsia="ro-RO"/>
        </w:rPr>
        <w:t>scris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acesta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. </w:t>
      </w:r>
    </w:p>
    <w:p w14:paraId="676401B9" w14:textId="44730393" w:rsidR="00D368AB" w:rsidRPr="00A470C9" w:rsidRDefault="00B372AF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D368AB" w:rsidRPr="00A470C9">
        <w:rPr>
          <w:rFonts w:ascii="Arial" w:eastAsia="Times New Roman" w:hAnsi="Arial" w:cs="Arial"/>
          <w:lang w:eastAsia="ro-RO"/>
        </w:rPr>
        <w:t xml:space="preserve">Alte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scazaminte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se pot face in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cazurile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in care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prevazute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in </w:t>
      </w:r>
      <w:proofErr w:type="spellStart"/>
      <w:r>
        <w:rPr>
          <w:rFonts w:ascii="Arial" w:eastAsia="Times New Roman" w:hAnsi="Arial" w:cs="Arial"/>
          <w:lang w:eastAsia="ro-RO"/>
        </w:rPr>
        <w:t>C</w:t>
      </w:r>
      <w:r w:rsidR="00D368AB" w:rsidRPr="00A470C9">
        <w:rPr>
          <w:rFonts w:ascii="Arial" w:eastAsia="Times New Roman" w:hAnsi="Arial" w:cs="Arial"/>
          <w:lang w:eastAsia="ro-RO"/>
        </w:rPr>
        <w:t>ontract</w:t>
      </w:r>
      <w:r>
        <w:rPr>
          <w:rFonts w:ascii="Arial" w:eastAsia="Times New Roman" w:hAnsi="Arial" w:cs="Arial"/>
          <w:lang w:eastAsia="ro-RO"/>
        </w:rPr>
        <w:t>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sau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urmare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unor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prevederi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legale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>.</w:t>
      </w:r>
    </w:p>
    <w:p w14:paraId="02A30508" w14:textId="03432A0D" w:rsidR="00D368AB" w:rsidRPr="00A470C9" w:rsidRDefault="00B372AF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Situatiile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plata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provizorii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se </w:t>
      </w:r>
      <w:proofErr w:type="spellStart"/>
      <w:r>
        <w:rPr>
          <w:rFonts w:ascii="Arial" w:eastAsia="Times New Roman" w:hAnsi="Arial" w:cs="Arial"/>
          <w:lang w:eastAsia="ro-RO"/>
        </w:rPr>
        <w:t>vor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confirma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in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termenul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stabilit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prin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conditiile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speci</w:t>
      </w:r>
      <w:r>
        <w:rPr>
          <w:rFonts w:ascii="Arial" w:eastAsia="Times New Roman" w:hAnsi="Arial" w:cs="Arial"/>
          <w:lang w:eastAsia="ro-RO"/>
        </w:rPr>
        <w:t>ficate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r>
        <w:rPr>
          <w:rFonts w:ascii="Arial" w:eastAsia="Times New Roman" w:hAnsi="Arial" w:cs="Arial"/>
          <w:lang w:eastAsia="ro-RO"/>
        </w:rPr>
        <w:t>in</w:t>
      </w:r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</w:t>
      </w:r>
      <w:r w:rsidR="00D368AB" w:rsidRPr="00A470C9">
        <w:rPr>
          <w:rFonts w:ascii="Arial" w:eastAsia="Times New Roman" w:hAnsi="Arial" w:cs="Arial"/>
          <w:lang w:eastAsia="ro-RO"/>
        </w:rPr>
        <w:t>ontra</w:t>
      </w:r>
      <w:r>
        <w:rPr>
          <w:rFonts w:ascii="Arial" w:eastAsia="Times New Roman" w:hAnsi="Arial" w:cs="Arial"/>
          <w:lang w:eastAsia="ro-RO"/>
        </w:rPr>
        <w:t>ctul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Facturile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corespunzatoare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se </w:t>
      </w:r>
      <w:proofErr w:type="spellStart"/>
      <w:r>
        <w:rPr>
          <w:rFonts w:ascii="Arial" w:eastAsia="Times New Roman" w:hAnsi="Arial" w:cs="Arial"/>
          <w:lang w:eastAsia="ro-RO"/>
        </w:rPr>
        <w:t>vor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plat</w:t>
      </w:r>
      <w:r>
        <w:rPr>
          <w:rFonts w:ascii="Arial" w:eastAsia="Times New Roman" w:hAnsi="Arial" w:cs="Arial"/>
          <w:lang w:eastAsia="ro-RO"/>
        </w:rPr>
        <w:t>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conform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reglementarilor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bancare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>.</w:t>
      </w:r>
    </w:p>
    <w:p w14:paraId="4304A9D2" w14:textId="15125525" w:rsidR="00D368AB" w:rsidRPr="00A470C9" w:rsidRDefault="00B372AF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Platile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partiale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efectuate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fara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influenta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asupra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responsabilitatii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si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garantiei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de buna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executie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</w:t>
      </w:r>
      <w:r>
        <w:rPr>
          <w:rFonts w:ascii="Arial" w:eastAsia="Times New Roman" w:hAnsi="Arial" w:cs="Arial"/>
          <w:lang w:eastAsia="ro-RO"/>
        </w:rPr>
        <w:t>structorului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antreprenorului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>)</w:t>
      </w:r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si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nu se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considera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receptie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, de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catre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investitor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), a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lucrarilor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D368AB" w:rsidRPr="00A470C9">
        <w:rPr>
          <w:rFonts w:ascii="Arial" w:eastAsia="Times New Roman" w:hAnsi="Arial" w:cs="Arial"/>
          <w:lang w:eastAsia="ro-RO"/>
        </w:rPr>
        <w:t>executate</w:t>
      </w:r>
      <w:proofErr w:type="spellEnd"/>
      <w:r w:rsidR="00D368AB" w:rsidRPr="00A470C9">
        <w:rPr>
          <w:rFonts w:ascii="Arial" w:eastAsia="Times New Roman" w:hAnsi="Arial" w:cs="Arial"/>
          <w:lang w:eastAsia="ro-RO"/>
        </w:rPr>
        <w:t>.</w:t>
      </w:r>
    </w:p>
    <w:p w14:paraId="36F87061" w14:textId="72D963F1" w:rsidR="00A470C9" w:rsidRPr="00A470C9" w:rsidRDefault="00B372AF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r w:rsidR="00A470C9" w:rsidRPr="00A470C9">
        <w:rPr>
          <w:rFonts w:ascii="Arial" w:eastAsia="Times New Roman" w:hAnsi="Arial" w:cs="Arial"/>
          <w:lang w:eastAsia="ro-RO"/>
        </w:rPr>
        <w:t xml:space="preserve">Plata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facturii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finale se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face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imediat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dupa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verificarea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si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acceptarea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situatiei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plata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definitive de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catre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beneficiar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investitor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). Daca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verificarea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se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prelungeste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diferite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motive,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dar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in special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datorita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unor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eventuale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litigii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contravaloarea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lucrarilor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care nu sunt in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litigiu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platita</w:t>
      </w:r>
      <w:proofErr w:type="spellEnd"/>
      <w:r w:rsidR="00C07B85">
        <w:rPr>
          <w:rFonts w:ascii="Arial" w:eastAsia="Times New Roman" w:hAnsi="Arial" w:cs="Arial"/>
          <w:lang w:eastAsia="ro-RO"/>
        </w:rPr>
        <w:t>.</w:t>
      </w:r>
    </w:p>
    <w:p w14:paraId="28C53451" w14:textId="2065A5F2" w:rsidR="00A470C9" w:rsidRPr="00A470C9" w:rsidRDefault="00C07B85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Contractul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executie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considerat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terminat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pana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cand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procesul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-verbal de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receptie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finala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semnat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comisia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receptie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, care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confirma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ca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lucrarile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au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fost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executate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conform </w:t>
      </w:r>
      <w:proofErr w:type="spellStart"/>
      <w:r>
        <w:rPr>
          <w:rFonts w:ascii="Arial" w:eastAsia="Times New Roman" w:hAnsi="Arial" w:cs="Arial"/>
          <w:lang w:eastAsia="ro-RO"/>
        </w:rPr>
        <w:t>acestuia</w:t>
      </w:r>
      <w:proofErr w:type="spellEnd"/>
      <w:r>
        <w:rPr>
          <w:rFonts w:ascii="Arial" w:eastAsia="Times New Roman" w:hAnsi="Arial" w:cs="Arial"/>
          <w:lang w:eastAsia="ro-RO"/>
        </w:rPr>
        <w:t>.</w:t>
      </w:r>
    </w:p>
    <w:p w14:paraId="307EC73B" w14:textId="0AADDFE1" w:rsidR="00251D6A" w:rsidRDefault="00251D6A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 </w:t>
      </w:r>
      <w:r w:rsidR="00C07B85">
        <w:rPr>
          <w:rFonts w:ascii="Arial" w:eastAsia="Times New Roman" w:hAnsi="Arial" w:cs="Arial"/>
          <w:lang w:eastAsia="ro-RO"/>
        </w:rPr>
        <w:t xml:space="preserve">-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Receptia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finala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va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efectuata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conform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prevederilor</w:t>
      </w:r>
      <w:proofErr w:type="spellEnd"/>
      <w:r w:rsidR="00A470C9"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A470C9" w:rsidRPr="00A470C9">
        <w:rPr>
          <w:rFonts w:ascii="Arial" w:eastAsia="Times New Roman" w:hAnsi="Arial" w:cs="Arial"/>
          <w:lang w:eastAsia="ro-RO"/>
        </w:rPr>
        <w:t>legale</w:t>
      </w:r>
      <w:proofErr w:type="spellEnd"/>
      <w:r>
        <w:rPr>
          <w:rFonts w:ascii="Arial" w:eastAsia="Times New Roman" w:hAnsi="Arial" w:cs="Arial"/>
          <w:lang w:eastAsia="ro-RO"/>
        </w:rPr>
        <w:t>.</w:t>
      </w:r>
    </w:p>
    <w:p w14:paraId="3074E0AB" w14:textId="5A9F68A7" w:rsidR="00A470C9" w:rsidRPr="00A470C9" w:rsidRDefault="00A470C9" w:rsidP="00A47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47752A">
        <w:rPr>
          <w:rFonts w:ascii="Arial" w:eastAsia="Times New Roman" w:hAnsi="Arial" w:cs="Arial"/>
          <w:color w:val="FF0000"/>
          <w:lang w:eastAsia="ro-RO"/>
        </w:rPr>
        <w:t xml:space="preserve"> </w:t>
      </w:r>
      <w:r w:rsidR="00C07B85">
        <w:rPr>
          <w:rFonts w:ascii="Arial" w:eastAsia="Times New Roman" w:hAnsi="Arial" w:cs="Arial"/>
          <w:lang w:eastAsia="ro-RO"/>
        </w:rPr>
        <w:t xml:space="preserve">- </w:t>
      </w:r>
      <w:r w:rsidRPr="00A470C9">
        <w:rPr>
          <w:rFonts w:ascii="Arial" w:eastAsia="Times New Roman" w:hAnsi="Arial" w:cs="Arial"/>
          <w:lang w:eastAsia="ro-RO"/>
        </w:rPr>
        <w:t xml:space="preserve">Plata </w:t>
      </w:r>
      <w:proofErr w:type="spellStart"/>
      <w:r w:rsidRPr="00A470C9">
        <w:rPr>
          <w:rFonts w:ascii="Arial" w:eastAsia="Times New Roman" w:hAnsi="Arial" w:cs="Arial"/>
          <w:lang w:eastAsia="ro-RO"/>
        </w:rPr>
        <w:t>ultimelor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sume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datorate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de</w:t>
      </w:r>
      <w:r w:rsidR="00C07B85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07B85">
        <w:rPr>
          <w:rFonts w:ascii="Arial" w:eastAsia="Times New Roman" w:hAnsi="Arial" w:cs="Arial"/>
          <w:lang w:eastAsia="ro-RO"/>
        </w:rPr>
        <w:t>catre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="00C07B85">
        <w:rPr>
          <w:rFonts w:ascii="Arial" w:eastAsia="Times New Roman" w:hAnsi="Arial" w:cs="Arial"/>
          <w:lang w:eastAsia="ro-RO"/>
        </w:rPr>
        <w:t>beneficiar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A470C9">
        <w:rPr>
          <w:rFonts w:ascii="Arial" w:eastAsia="Times New Roman" w:hAnsi="Arial" w:cs="Arial"/>
          <w:lang w:eastAsia="ro-RO"/>
        </w:rPr>
        <w:t>investitor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A470C9">
        <w:rPr>
          <w:rFonts w:ascii="Arial" w:eastAsia="Times New Roman" w:hAnsi="Arial" w:cs="Arial"/>
          <w:lang w:eastAsia="ro-RO"/>
        </w:rPr>
        <w:t>con</w:t>
      </w:r>
      <w:r w:rsidR="00C07B85">
        <w:rPr>
          <w:rFonts w:ascii="Arial" w:eastAsia="Times New Roman" w:hAnsi="Arial" w:cs="Arial"/>
          <w:lang w:eastAsia="ro-RO"/>
        </w:rPr>
        <w:t>structorului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(</w:t>
      </w:r>
      <w:proofErr w:type="spellStart"/>
      <w:r w:rsidRPr="00A470C9">
        <w:rPr>
          <w:rFonts w:ascii="Arial" w:eastAsia="Times New Roman" w:hAnsi="Arial" w:cs="Arial"/>
          <w:lang w:eastAsia="ro-RO"/>
        </w:rPr>
        <w:t>antreprenorului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) </w:t>
      </w:r>
      <w:proofErr w:type="spellStart"/>
      <w:r w:rsidRPr="00A470C9">
        <w:rPr>
          <w:rFonts w:ascii="Arial" w:eastAsia="Times New Roman" w:hAnsi="Arial" w:cs="Arial"/>
          <w:lang w:eastAsia="ro-RO"/>
        </w:rPr>
        <w:t>pentru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lucrarile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executate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r w:rsidRPr="00DC0888">
        <w:rPr>
          <w:rFonts w:ascii="Arial" w:eastAsia="Times New Roman" w:hAnsi="Arial" w:cs="Arial"/>
          <w:lang w:eastAsia="ro-RO"/>
        </w:rPr>
        <w:t>nu</w:t>
      </w:r>
      <w:r w:rsidRPr="00EA5AE0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EA5AE0">
        <w:rPr>
          <w:rFonts w:ascii="Arial" w:eastAsia="Times New Roman" w:hAnsi="Arial" w:cs="Arial"/>
          <w:lang w:eastAsia="ro-RO"/>
        </w:rPr>
        <w:t>va</w:t>
      </w:r>
      <w:proofErr w:type="spellEnd"/>
      <w:r w:rsidRPr="00EA5AE0">
        <w:rPr>
          <w:rFonts w:ascii="Arial" w:eastAsia="Times New Roman" w:hAnsi="Arial" w:cs="Arial"/>
          <w:lang w:eastAsia="ro-RO"/>
        </w:rPr>
        <w:t xml:space="preserve"> fi </w:t>
      </w:r>
      <w:proofErr w:type="spellStart"/>
      <w:r w:rsidRPr="00A470C9">
        <w:rPr>
          <w:rFonts w:ascii="Arial" w:eastAsia="Times New Roman" w:hAnsi="Arial" w:cs="Arial"/>
          <w:lang w:eastAsia="ro-RO"/>
        </w:rPr>
        <w:t>conditionata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A470C9">
        <w:rPr>
          <w:rFonts w:ascii="Arial" w:eastAsia="Times New Roman" w:hAnsi="Arial" w:cs="Arial"/>
          <w:lang w:eastAsia="ro-RO"/>
        </w:rPr>
        <w:t>eliberarea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certificatului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A470C9">
        <w:rPr>
          <w:rFonts w:ascii="Arial" w:eastAsia="Times New Roman" w:hAnsi="Arial" w:cs="Arial"/>
          <w:lang w:eastAsia="ro-RO"/>
        </w:rPr>
        <w:t>receptie</w:t>
      </w:r>
      <w:proofErr w:type="spellEnd"/>
      <w:r w:rsidRPr="00A470C9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A470C9">
        <w:rPr>
          <w:rFonts w:ascii="Arial" w:eastAsia="Times New Roman" w:hAnsi="Arial" w:cs="Arial"/>
          <w:lang w:eastAsia="ro-RO"/>
        </w:rPr>
        <w:t>finala</w:t>
      </w:r>
      <w:proofErr w:type="spellEnd"/>
      <w:r w:rsidRPr="00A470C9">
        <w:rPr>
          <w:rFonts w:ascii="Arial" w:eastAsia="Times New Roman" w:hAnsi="Arial" w:cs="Arial"/>
          <w:lang w:eastAsia="ro-RO"/>
        </w:rPr>
        <w:t>.</w:t>
      </w:r>
    </w:p>
    <w:p w14:paraId="2599A91D" w14:textId="77777777" w:rsidR="00ED6EA0" w:rsidRPr="00A72AA3" w:rsidRDefault="00ED6EA0" w:rsidP="00712AC1">
      <w:pPr>
        <w:spacing w:after="0"/>
        <w:jc w:val="both"/>
        <w:rPr>
          <w:rFonts w:ascii="Arial" w:hAnsi="Arial" w:cs="Arial"/>
        </w:rPr>
      </w:pPr>
    </w:p>
    <w:p w14:paraId="6CE31F9D" w14:textId="6040C118" w:rsidR="009A6848" w:rsidRPr="00A72AA3" w:rsidRDefault="00630976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9</w:t>
      </w:r>
      <w:r w:rsidR="00F404FF" w:rsidRPr="00A72AA3">
        <w:rPr>
          <w:rFonts w:ascii="Arial" w:hAnsi="Arial" w:cs="Arial"/>
          <w:b/>
        </w:rPr>
        <w:t>. CONTINUTUL OFERTEI TEHNICE</w:t>
      </w:r>
    </w:p>
    <w:p w14:paraId="094BA36B" w14:textId="77777777" w:rsidR="00125C3A" w:rsidRPr="00A72AA3" w:rsidRDefault="00125C3A" w:rsidP="00712AC1">
      <w:pPr>
        <w:spacing w:after="0"/>
        <w:jc w:val="both"/>
        <w:rPr>
          <w:rFonts w:ascii="Arial" w:hAnsi="Arial" w:cs="Arial"/>
          <w:b/>
        </w:rPr>
      </w:pPr>
    </w:p>
    <w:p w14:paraId="35C9039B" w14:textId="19B51239" w:rsidR="00F404FF" w:rsidRPr="00A72AA3" w:rsidRDefault="005F4C73" w:rsidP="005F4C73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</w:t>
      </w:r>
      <w:r w:rsidR="00630976" w:rsidRPr="00A72AA3">
        <w:rPr>
          <w:rFonts w:ascii="Arial" w:hAnsi="Arial" w:cs="Arial"/>
        </w:rPr>
        <w:t>9</w:t>
      </w:r>
      <w:r w:rsidR="00F404FF" w:rsidRPr="00A72AA3">
        <w:rPr>
          <w:rFonts w:ascii="Arial" w:hAnsi="Arial" w:cs="Arial"/>
        </w:rPr>
        <w:t xml:space="preserve">.1 </w:t>
      </w:r>
      <w:proofErr w:type="spellStart"/>
      <w:r w:rsidR="00F404FF" w:rsidRPr="00A72AA3">
        <w:rPr>
          <w:rFonts w:ascii="Arial" w:hAnsi="Arial" w:cs="Arial"/>
        </w:rPr>
        <w:t>Oferta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modul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implementare</w:t>
      </w:r>
      <w:proofErr w:type="spellEnd"/>
      <w:r w:rsidR="00F404FF" w:rsidRPr="00A72AA3">
        <w:rPr>
          <w:rFonts w:ascii="Arial" w:hAnsi="Arial" w:cs="Arial"/>
        </w:rPr>
        <w:t xml:space="preserve"> al </w:t>
      </w:r>
      <w:proofErr w:type="spellStart"/>
      <w:r w:rsidR="00F404FF" w:rsidRPr="00A72AA3">
        <w:rPr>
          <w:rFonts w:ascii="Arial" w:hAnsi="Arial" w:cs="Arial"/>
        </w:rPr>
        <w:t>proiectului</w:t>
      </w:r>
      <w:proofErr w:type="spellEnd"/>
      <w:r w:rsidR="00F404FF" w:rsidRPr="00A72AA3">
        <w:rPr>
          <w:rFonts w:ascii="Arial" w:hAnsi="Arial" w:cs="Arial"/>
        </w:rPr>
        <w:t xml:space="preserve"> pe </w:t>
      </w:r>
      <w:proofErr w:type="spellStart"/>
      <w:r w:rsidR="00F404FF" w:rsidRPr="00A72AA3">
        <w:rPr>
          <w:rFonts w:ascii="Arial" w:hAnsi="Arial" w:cs="Arial"/>
        </w:rPr>
        <w:t>toata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durata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>din</w:t>
      </w:r>
      <w:r w:rsidR="00125C3A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punct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vedere</w:t>
      </w:r>
      <w:proofErr w:type="spellEnd"/>
      <w:r w:rsidR="00F404FF" w:rsidRPr="00A72AA3">
        <w:rPr>
          <w:rFonts w:ascii="Arial" w:hAnsi="Arial" w:cs="Arial"/>
        </w:rPr>
        <w:t xml:space="preserve"> al:</w:t>
      </w:r>
    </w:p>
    <w:p w14:paraId="7B9C32F0" w14:textId="050E6AA8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Organizarii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activitatilor</w:t>
      </w:r>
      <w:proofErr w:type="spellEnd"/>
      <w:r w:rsidRPr="00A72AA3">
        <w:rPr>
          <w:rFonts w:ascii="Arial" w:hAnsi="Arial" w:cs="Arial"/>
        </w:rPr>
        <w:t>;</w:t>
      </w:r>
    </w:p>
    <w:p w14:paraId="325B1507" w14:textId="77777777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Derularii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etapelor</w:t>
      </w:r>
      <w:proofErr w:type="spellEnd"/>
      <w:r w:rsidRPr="00A72AA3">
        <w:rPr>
          <w:rFonts w:ascii="Arial" w:hAnsi="Arial" w:cs="Arial"/>
        </w:rPr>
        <w:t>;</w:t>
      </w:r>
    </w:p>
    <w:p w14:paraId="6B42807C" w14:textId="77777777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Asigurarii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managementului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proiectului</w:t>
      </w:r>
      <w:proofErr w:type="spellEnd"/>
      <w:r w:rsidRPr="00A72AA3">
        <w:rPr>
          <w:rFonts w:ascii="Arial" w:hAnsi="Arial" w:cs="Arial"/>
        </w:rPr>
        <w:t>;</w:t>
      </w:r>
    </w:p>
    <w:p w14:paraId="7148182B" w14:textId="77777777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Asigurarii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calitatii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controlului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calitatii</w:t>
      </w:r>
      <w:proofErr w:type="spellEnd"/>
      <w:r w:rsidRPr="00A72AA3">
        <w:rPr>
          <w:rFonts w:ascii="Arial" w:hAnsi="Arial" w:cs="Arial"/>
        </w:rPr>
        <w:t>;</w:t>
      </w:r>
    </w:p>
    <w:p w14:paraId="75D42506" w14:textId="77777777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Implementarii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programului</w:t>
      </w:r>
      <w:proofErr w:type="spellEnd"/>
      <w:r w:rsidRPr="00A72AA3">
        <w:rPr>
          <w:rFonts w:ascii="Arial" w:hAnsi="Arial" w:cs="Arial"/>
        </w:rPr>
        <w:t xml:space="preserve"> de Securitate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Sanatate</w:t>
      </w:r>
      <w:proofErr w:type="spellEnd"/>
      <w:r w:rsidRPr="00A72AA3">
        <w:rPr>
          <w:rFonts w:ascii="Arial" w:hAnsi="Arial" w:cs="Arial"/>
        </w:rPr>
        <w:t xml:space="preserve"> in </w:t>
      </w:r>
      <w:proofErr w:type="spellStart"/>
      <w:r w:rsidRPr="00A72AA3">
        <w:rPr>
          <w:rFonts w:ascii="Arial" w:hAnsi="Arial" w:cs="Arial"/>
        </w:rPr>
        <w:t>Munca</w:t>
      </w:r>
      <w:proofErr w:type="spellEnd"/>
      <w:r w:rsidRPr="00A72AA3">
        <w:rPr>
          <w:rFonts w:ascii="Arial" w:hAnsi="Arial" w:cs="Arial"/>
        </w:rPr>
        <w:t>;</w:t>
      </w:r>
    </w:p>
    <w:p w14:paraId="669D5DAD" w14:textId="77777777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Protectiei</w:t>
      </w:r>
      <w:proofErr w:type="spellEnd"/>
      <w:r w:rsidRPr="00A72AA3">
        <w:rPr>
          <w:rFonts w:ascii="Arial" w:hAnsi="Arial" w:cs="Arial"/>
        </w:rPr>
        <w:t xml:space="preserve"> contra </w:t>
      </w:r>
      <w:proofErr w:type="spellStart"/>
      <w:r w:rsidRPr="00A72AA3">
        <w:rPr>
          <w:rFonts w:ascii="Arial" w:hAnsi="Arial" w:cs="Arial"/>
        </w:rPr>
        <w:t>incendiilor</w:t>
      </w:r>
      <w:proofErr w:type="spellEnd"/>
      <w:r w:rsidRPr="00A72AA3">
        <w:rPr>
          <w:rFonts w:ascii="Arial" w:hAnsi="Arial" w:cs="Arial"/>
        </w:rPr>
        <w:t>;</w:t>
      </w:r>
    </w:p>
    <w:p w14:paraId="3E1F917C" w14:textId="151E5579" w:rsidR="00F404FF" w:rsidRPr="00A72AA3" w:rsidRDefault="00F404FF" w:rsidP="009F16AC">
      <w:pPr>
        <w:spacing w:after="0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Protectiei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mediului</w:t>
      </w:r>
      <w:proofErr w:type="spellEnd"/>
      <w:r w:rsidRPr="00A72AA3">
        <w:rPr>
          <w:rFonts w:ascii="Arial" w:hAnsi="Arial" w:cs="Arial"/>
        </w:rPr>
        <w:t>;</w:t>
      </w:r>
    </w:p>
    <w:p w14:paraId="32440EE8" w14:textId="4960EABA" w:rsidR="00F404FF" w:rsidRPr="00A72AA3" w:rsidRDefault="003F4373" w:rsidP="000C342D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</w:t>
      </w:r>
      <w:r w:rsidR="00630976" w:rsidRPr="00A72AA3">
        <w:rPr>
          <w:rFonts w:ascii="Arial" w:hAnsi="Arial" w:cs="Arial"/>
        </w:rPr>
        <w:t>9</w:t>
      </w:r>
      <w:r w:rsidR="00F404FF" w:rsidRPr="00A72AA3">
        <w:rPr>
          <w:rFonts w:ascii="Arial" w:hAnsi="Arial" w:cs="Arial"/>
        </w:rPr>
        <w:t xml:space="preserve">.2 </w:t>
      </w:r>
      <w:proofErr w:type="spellStart"/>
      <w:r w:rsidR="00F404FF" w:rsidRPr="00A72AA3">
        <w:rPr>
          <w:rFonts w:ascii="Arial" w:hAnsi="Arial" w:cs="Arial"/>
        </w:rPr>
        <w:t>Oferta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contine</w:t>
      </w:r>
      <w:proofErr w:type="spellEnd"/>
      <w:r w:rsidR="00DD5AC2">
        <w:rPr>
          <w:rFonts w:ascii="Arial" w:hAnsi="Arial" w:cs="Arial"/>
        </w:rPr>
        <w:t xml:space="preserve"> </w:t>
      </w:r>
      <w:proofErr w:type="spellStart"/>
      <w:r w:rsidR="00DD5AC2">
        <w:rPr>
          <w:rFonts w:ascii="Arial" w:hAnsi="Arial" w:cs="Arial"/>
        </w:rPr>
        <w:t>obligatoriu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DD5AC2">
        <w:rPr>
          <w:rFonts w:ascii="Arial" w:hAnsi="Arial" w:cs="Arial"/>
          <w:b/>
          <w:bCs/>
        </w:rPr>
        <w:t>G</w:t>
      </w:r>
      <w:r w:rsidR="00DD5AC2" w:rsidRPr="00DD5AC2">
        <w:rPr>
          <w:rFonts w:ascii="Arial" w:hAnsi="Arial" w:cs="Arial"/>
          <w:b/>
          <w:bCs/>
        </w:rPr>
        <w:t>raficul</w:t>
      </w:r>
      <w:proofErr w:type="spellEnd"/>
      <w:r w:rsidR="00DD5AC2" w:rsidRPr="00DD5AC2">
        <w:rPr>
          <w:rFonts w:ascii="Arial" w:hAnsi="Arial" w:cs="Arial"/>
          <w:b/>
          <w:bCs/>
        </w:rPr>
        <w:t xml:space="preserve"> de </w:t>
      </w:r>
      <w:proofErr w:type="spellStart"/>
      <w:r w:rsidR="00DD5AC2" w:rsidRPr="00DD5AC2">
        <w:rPr>
          <w:rFonts w:ascii="Arial" w:hAnsi="Arial" w:cs="Arial"/>
          <w:b/>
          <w:bCs/>
        </w:rPr>
        <w:t>executie</w:t>
      </w:r>
      <w:proofErr w:type="spellEnd"/>
      <w:r w:rsidR="00F404FF" w:rsidRPr="00A72AA3">
        <w:rPr>
          <w:rFonts w:ascii="Arial" w:hAnsi="Arial" w:cs="Arial"/>
        </w:rPr>
        <w:t xml:space="preserve"> al </w:t>
      </w:r>
      <w:proofErr w:type="spellStart"/>
      <w:r w:rsidR="00F404FF" w:rsidRPr="00A72AA3">
        <w:rPr>
          <w:rFonts w:ascii="Arial" w:hAnsi="Arial" w:cs="Arial"/>
        </w:rPr>
        <w:t>intregii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grupat</w:t>
      </w:r>
      <w:proofErr w:type="spellEnd"/>
      <w:r w:rsidR="00F404FF" w:rsidRPr="00A72AA3">
        <w:rPr>
          <w:rFonts w:ascii="Arial" w:hAnsi="Arial" w:cs="Arial"/>
        </w:rPr>
        <w:t xml:space="preserve"> pe </w:t>
      </w:r>
      <w:proofErr w:type="spellStart"/>
      <w:r w:rsidR="00F404FF" w:rsidRPr="00A72AA3">
        <w:rPr>
          <w:rFonts w:ascii="Arial" w:hAnsi="Arial" w:cs="Arial"/>
        </w:rPr>
        <w:t>categorii</w:t>
      </w:r>
      <w:proofErr w:type="spellEnd"/>
      <w:r w:rsidR="00F404FF" w:rsidRPr="00A72AA3">
        <w:rPr>
          <w:rFonts w:ascii="Arial" w:hAnsi="Arial" w:cs="Arial"/>
        </w:rPr>
        <w:t>,</w:t>
      </w:r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etape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puncte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referinta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temporale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inclusiv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motivatiile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alegerii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respectivelor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etape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puncte</w:t>
      </w:r>
      <w:proofErr w:type="spellEnd"/>
      <w:r w:rsidR="00F404FF" w:rsidRPr="00A72AA3">
        <w:rPr>
          <w:rFonts w:ascii="Arial" w:hAnsi="Arial" w:cs="Arial"/>
        </w:rPr>
        <w:t xml:space="preserve"> de</w:t>
      </w:r>
      <w:r w:rsidRPr="00A72AA3">
        <w:rPr>
          <w:rFonts w:ascii="Arial" w:hAnsi="Arial" w:cs="Arial"/>
        </w:rPr>
        <w:t xml:space="preserve"> </w:t>
      </w:r>
      <w:proofErr w:type="spellStart"/>
      <w:proofErr w:type="gramStart"/>
      <w:r w:rsidR="00F404FF" w:rsidRPr="00A72AA3">
        <w:rPr>
          <w:rFonts w:ascii="Arial" w:hAnsi="Arial" w:cs="Arial"/>
        </w:rPr>
        <w:t>referinta</w:t>
      </w:r>
      <w:proofErr w:type="spellEnd"/>
      <w:r w:rsidR="00F404FF" w:rsidRPr="00A72AA3">
        <w:rPr>
          <w:rFonts w:ascii="Arial" w:hAnsi="Arial" w:cs="Arial"/>
        </w:rPr>
        <w:t xml:space="preserve"> .</w:t>
      </w:r>
      <w:proofErr w:type="gramEnd"/>
    </w:p>
    <w:p w14:paraId="77FC9E3D" w14:textId="4324E518" w:rsidR="00F404FF" w:rsidRPr="00A72AA3" w:rsidRDefault="003F4373" w:rsidP="000C342D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</w:t>
      </w:r>
      <w:r w:rsidR="00630976" w:rsidRPr="00A72AA3">
        <w:rPr>
          <w:rFonts w:ascii="Arial" w:hAnsi="Arial" w:cs="Arial"/>
        </w:rPr>
        <w:t>9</w:t>
      </w:r>
      <w:r w:rsidR="00F404FF" w:rsidRPr="00A72AA3">
        <w:rPr>
          <w:rFonts w:ascii="Arial" w:hAnsi="Arial" w:cs="Arial"/>
        </w:rPr>
        <w:t xml:space="preserve">.3 </w:t>
      </w:r>
      <w:proofErr w:type="spellStart"/>
      <w:r w:rsidR="00F404FF" w:rsidRPr="00A72AA3">
        <w:rPr>
          <w:rFonts w:ascii="Arial" w:hAnsi="Arial" w:cs="Arial"/>
        </w:rPr>
        <w:t>Ofertantul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prezenta</w:t>
      </w:r>
      <w:proofErr w:type="spellEnd"/>
      <w:r w:rsidR="00F404FF" w:rsidRPr="00A72AA3">
        <w:rPr>
          <w:rFonts w:ascii="Arial" w:hAnsi="Arial" w:cs="Arial"/>
        </w:rPr>
        <w:t>:</w:t>
      </w:r>
    </w:p>
    <w:p w14:paraId="6B0E8B13" w14:textId="5D3C005A" w:rsidR="003F4373" w:rsidRPr="00A72AA3" w:rsidRDefault="003F4373" w:rsidP="000C342D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- </w:t>
      </w:r>
      <w:proofErr w:type="spellStart"/>
      <w:r w:rsidR="00F404FF" w:rsidRPr="00A72AA3">
        <w:rPr>
          <w:rFonts w:ascii="Arial" w:hAnsi="Arial" w:cs="Arial"/>
        </w:rPr>
        <w:t>Descrierea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detaliată</w:t>
      </w:r>
      <w:proofErr w:type="spellEnd"/>
      <w:r w:rsidR="00F404FF" w:rsidRPr="00A72AA3">
        <w:rPr>
          <w:rFonts w:ascii="Arial" w:hAnsi="Arial" w:cs="Arial"/>
        </w:rPr>
        <w:t xml:space="preserve"> a </w:t>
      </w:r>
      <w:proofErr w:type="spellStart"/>
      <w:r w:rsidR="00F404FF" w:rsidRPr="00A72AA3">
        <w:rPr>
          <w:rFonts w:ascii="Arial" w:hAnsi="Arial" w:cs="Arial"/>
        </w:rPr>
        <w:t>caracteristicilor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esentiale</w:t>
      </w:r>
      <w:proofErr w:type="spellEnd"/>
      <w:r w:rsidR="00F404FF" w:rsidRPr="00A72AA3">
        <w:rPr>
          <w:rFonts w:ascii="Arial" w:hAnsi="Arial" w:cs="Arial"/>
        </w:rPr>
        <w:t xml:space="preserve"> ale </w:t>
      </w:r>
      <w:proofErr w:type="spellStart"/>
      <w:r w:rsidR="00F404FF" w:rsidRPr="00A72AA3">
        <w:rPr>
          <w:rFonts w:ascii="Arial" w:hAnsi="Arial" w:cs="Arial"/>
        </w:rPr>
        <w:t>materialelor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urmează</w:t>
      </w:r>
      <w:proofErr w:type="spellEnd"/>
      <w:r w:rsidR="00F404FF" w:rsidRPr="00A72AA3">
        <w:rPr>
          <w:rFonts w:ascii="Arial" w:hAnsi="Arial" w:cs="Arial"/>
        </w:rPr>
        <w:t xml:space="preserve"> a fi </w:t>
      </w:r>
      <w:proofErr w:type="spellStart"/>
      <w:r w:rsidR="00F404FF" w:rsidRPr="00A72AA3">
        <w:rPr>
          <w:rFonts w:ascii="Arial" w:hAnsi="Arial" w:cs="Arial"/>
        </w:rPr>
        <w:t>puse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în</w:t>
      </w:r>
      <w:proofErr w:type="spellEnd"/>
      <w:r w:rsidR="009F16AC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operă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însotită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dacă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este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cazul</w:t>
      </w:r>
      <w:proofErr w:type="spellEnd"/>
      <w:r w:rsidR="00F404FF" w:rsidRPr="00A72AA3">
        <w:rPr>
          <w:rFonts w:ascii="Arial" w:hAnsi="Arial" w:cs="Arial"/>
        </w:rPr>
        <w:t xml:space="preserve">, de </w:t>
      </w:r>
      <w:proofErr w:type="spellStart"/>
      <w:r w:rsidR="00F404FF" w:rsidRPr="00A72AA3">
        <w:rPr>
          <w:rFonts w:ascii="Arial" w:hAnsi="Arial" w:cs="Arial"/>
        </w:rPr>
        <w:t>agremente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>;</w:t>
      </w:r>
    </w:p>
    <w:p w14:paraId="0A93010B" w14:textId="58DF516C" w:rsidR="00F404FF" w:rsidRPr="009F16AC" w:rsidRDefault="009F16AC" w:rsidP="009F1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- </w:t>
      </w:r>
      <w:proofErr w:type="spellStart"/>
      <w:r w:rsidR="00F404FF" w:rsidRPr="009F16AC">
        <w:rPr>
          <w:rFonts w:ascii="Arial" w:hAnsi="Arial" w:cs="Arial"/>
        </w:rPr>
        <w:t>Mostre</w:t>
      </w:r>
      <w:proofErr w:type="spellEnd"/>
      <w:r w:rsidR="00F404FF" w:rsidRPr="009F16AC">
        <w:rPr>
          <w:rFonts w:ascii="Arial" w:hAnsi="Arial" w:cs="Arial"/>
        </w:rPr>
        <w:t xml:space="preserve">, certificate, </w:t>
      </w:r>
      <w:proofErr w:type="spellStart"/>
      <w:r w:rsidR="00F404FF" w:rsidRPr="009F16AC">
        <w:rPr>
          <w:rFonts w:ascii="Arial" w:hAnsi="Arial" w:cs="Arial"/>
        </w:rPr>
        <w:t>agremente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şi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orice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alte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asemenea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documente</w:t>
      </w:r>
      <w:proofErr w:type="spellEnd"/>
      <w:r w:rsidR="00F404FF" w:rsidRPr="009F16AC">
        <w:rPr>
          <w:rFonts w:ascii="Arial" w:hAnsi="Arial" w:cs="Arial"/>
        </w:rPr>
        <w:t xml:space="preserve"> din care </w:t>
      </w:r>
      <w:proofErr w:type="spellStart"/>
      <w:r w:rsidR="00F404FF" w:rsidRPr="009F16AC">
        <w:rPr>
          <w:rFonts w:ascii="Arial" w:hAnsi="Arial" w:cs="Arial"/>
        </w:rPr>
        <w:t>trebuie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să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reiasă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că</w:t>
      </w:r>
      <w:proofErr w:type="spellEnd"/>
      <w:r w:rsidR="00A72AA3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respectă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nivelul</w:t>
      </w:r>
      <w:proofErr w:type="spellEnd"/>
      <w:r w:rsidR="00F404FF" w:rsidRPr="009F16AC">
        <w:rPr>
          <w:rFonts w:ascii="Arial" w:hAnsi="Arial" w:cs="Arial"/>
        </w:rPr>
        <w:t xml:space="preserve"> minim </w:t>
      </w:r>
      <w:proofErr w:type="spellStart"/>
      <w:r w:rsidR="00F404FF" w:rsidRPr="009F16AC">
        <w:rPr>
          <w:rFonts w:ascii="Arial" w:hAnsi="Arial" w:cs="Arial"/>
        </w:rPr>
        <w:t>calitativ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impus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prin</w:t>
      </w:r>
      <w:proofErr w:type="spellEnd"/>
      <w:r w:rsidR="00F404FF" w:rsidRPr="009F16AC">
        <w:rPr>
          <w:rFonts w:ascii="Arial" w:hAnsi="Arial" w:cs="Arial"/>
        </w:rPr>
        <w:t xml:space="preserve"> </w:t>
      </w:r>
      <w:proofErr w:type="spellStart"/>
      <w:r w:rsidR="00F404FF" w:rsidRPr="009F16AC">
        <w:rPr>
          <w:rFonts w:ascii="Arial" w:hAnsi="Arial" w:cs="Arial"/>
        </w:rPr>
        <w:t>Caietul</w:t>
      </w:r>
      <w:proofErr w:type="spellEnd"/>
      <w:r w:rsidR="00F404FF" w:rsidRPr="009F16AC">
        <w:rPr>
          <w:rFonts w:ascii="Arial" w:hAnsi="Arial" w:cs="Arial"/>
        </w:rPr>
        <w:t xml:space="preserve"> de </w:t>
      </w:r>
      <w:proofErr w:type="spellStart"/>
      <w:r w:rsidR="00F404FF" w:rsidRPr="009F16AC">
        <w:rPr>
          <w:rFonts w:ascii="Arial" w:hAnsi="Arial" w:cs="Arial"/>
        </w:rPr>
        <w:t>sarcini</w:t>
      </w:r>
      <w:proofErr w:type="spellEnd"/>
      <w:r w:rsidR="00A66639">
        <w:rPr>
          <w:rFonts w:ascii="Arial" w:hAnsi="Arial" w:cs="Arial"/>
        </w:rPr>
        <w:t xml:space="preserve"> </w:t>
      </w:r>
      <w:proofErr w:type="spellStart"/>
      <w:r w:rsidR="00A66639">
        <w:rPr>
          <w:rFonts w:ascii="Arial" w:hAnsi="Arial" w:cs="Arial"/>
        </w:rPr>
        <w:t>si</w:t>
      </w:r>
      <w:proofErr w:type="spellEnd"/>
      <w:r w:rsidR="00A66639">
        <w:rPr>
          <w:rFonts w:ascii="Arial" w:hAnsi="Arial" w:cs="Arial"/>
        </w:rPr>
        <w:t xml:space="preserve"> </w:t>
      </w:r>
      <w:proofErr w:type="spellStart"/>
      <w:r w:rsidR="00A66639">
        <w:rPr>
          <w:rFonts w:ascii="Arial" w:hAnsi="Arial" w:cs="Arial"/>
        </w:rPr>
        <w:t>Documentatia</w:t>
      </w:r>
      <w:proofErr w:type="spellEnd"/>
      <w:r w:rsidR="00A66639">
        <w:rPr>
          <w:rFonts w:ascii="Arial" w:hAnsi="Arial" w:cs="Arial"/>
        </w:rPr>
        <w:t xml:space="preserve"> </w:t>
      </w:r>
      <w:proofErr w:type="spellStart"/>
      <w:r w:rsidR="00A66639">
        <w:rPr>
          <w:rFonts w:ascii="Arial" w:hAnsi="Arial" w:cs="Arial"/>
        </w:rPr>
        <w:t>tehnica</w:t>
      </w:r>
      <w:proofErr w:type="spellEnd"/>
      <w:r w:rsidR="00A66639">
        <w:rPr>
          <w:rFonts w:ascii="Arial" w:hAnsi="Arial" w:cs="Arial"/>
        </w:rPr>
        <w:t xml:space="preserve"> – </w:t>
      </w:r>
      <w:proofErr w:type="spellStart"/>
      <w:r w:rsidR="00A66639">
        <w:rPr>
          <w:rFonts w:ascii="Arial" w:hAnsi="Arial" w:cs="Arial"/>
        </w:rPr>
        <w:t>proiect</w:t>
      </w:r>
      <w:proofErr w:type="spellEnd"/>
      <w:r w:rsidR="00A66639">
        <w:rPr>
          <w:rFonts w:ascii="Arial" w:hAnsi="Arial" w:cs="Arial"/>
        </w:rPr>
        <w:t>.</w:t>
      </w:r>
    </w:p>
    <w:p w14:paraId="449BC96E" w14:textId="41CAD7D2" w:rsidR="00F404FF" w:rsidRPr="00A72AA3" w:rsidRDefault="0084088B" w:rsidP="000C342D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</w:t>
      </w:r>
      <w:r w:rsidR="009F16AC">
        <w:rPr>
          <w:rFonts w:ascii="Arial" w:hAnsi="Arial" w:cs="Arial"/>
        </w:rPr>
        <w:t xml:space="preserve">   -</w:t>
      </w:r>
      <w:r w:rsidR="00F404FF" w:rsidRPr="00A72AA3">
        <w:rPr>
          <w:rFonts w:ascii="Arial" w:hAnsi="Arial" w:cs="Arial"/>
        </w:rPr>
        <w:t xml:space="preserve"> Daca </w:t>
      </w:r>
      <w:proofErr w:type="spellStart"/>
      <w:r w:rsidR="00F404FF" w:rsidRPr="00A72AA3">
        <w:rPr>
          <w:rFonts w:ascii="Arial" w:hAnsi="Arial" w:cs="Arial"/>
        </w:rPr>
        <w:t>este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cazul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oferta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evidentia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elementele</w:t>
      </w:r>
      <w:proofErr w:type="spellEnd"/>
      <w:r w:rsidR="00F404FF" w:rsidRPr="00A72AA3">
        <w:rPr>
          <w:rFonts w:ascii="Arial" w:hAnsi="Arial" w:cs="Arial"/>
        </w:rPr>
        <w:t xml:space="preserve"> care </w:t>
      </w:r>
      <w:proofErr w:type="spellStart"/>
      <w:r w:rsidR="00F404FF" w:rsidRPr="00A72AA3">
        <w:rPr>
          <w:rFonts w:ascii="Arial" w:hAnsi="Arial" w:cs="Arial"/>
        </w:rPr>
        <w:t>exced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cerintelor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minime</w:t>
      </w:r>
      <w:proofErr w:type="spellEnd"/>
      <w:r w:rsidR="00F404FF" w:rsidRPr="00A72AA3">
        <w:rPr>
          <w:rFonts w:ascii="Arial" w:hAnsi="Arial" w:cs="Arial"/>
        </w:rPr>
        <w:t>.</w:t>
      </w:r>
    </w:p>
    <w:p w14:paraId="278B50E9" w14:textId="77777777" w:rsidR="00125C3A" w:rsidRPr="00A72AA3" w:rsidRDefault="00125C3A" w:rsidP="00125C3A">
      <w:pPr>
        <w:spacing w:after="0"/>
        <w:ind w:left="720"/>
        <w:jc w:val="both"/>
        <w:rPr>
          <w:rFonts w:ascii="Arial" w:hAnsi="Arial" w:cs="Arial"/>
        </w:rPr>
      </w:pPr>
    </w:p>
    <w:p w14:paraId="26ABCD38" w14:textId="477CEC10" w:rsidR="00F404FF" w:rsidRDefault="00630976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10</w:t>
      </w:r>
      <w:r w:rsidR="00F404FF" w:rsidRPr="00A72AA3">
        <w:rPr>
          <w:rFonts w:ascii="Arial" w:hAnsi="Arial" w:cs="Arial"/>
          <w:b/>
        </w:rPr>
        <w:t>. CONTINUTUL OFERTEI FINANCIARE</w:t>
      </w:r>
    </w:p>
    <w:p w14:paraId="1E78F104" w14:textId="20C2D9B5" w:rsidR="003C16AA" w:rsidRDefault="003C16AA" w:rsidP="00712AC1">
      <w:pPr>
        <w:spacing w:after="0"/>
        <w:jc w:val="both"/>
        <w:rPr>
          <w:rFonts w:ascii="Arial" w:hAnsi="Arial" w:cs="Arial"/>
          <w:b/>
        </w:rPr>
      </w:pPr>
    </w:p>
    <w:p w14:paraId="27EC9744" w14:textId="12F9C693" w:rsidR="00125C3A" w:rsidRPr="003C16AA" w:rsidRDefault="003C16AA" w:rsidP="003C1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3C16AA">
        <w:rPr>
          <w:rFonts w:ascii="Arial" w:hAnsi="Arial" w:cs="Arial"/>
          <w:bCs/>
        </w:rPr>
        <w:t xml:space="preserve">              10.1</w:t>
      </w:r>
      <w:r w:rsidRPr="003C16AA">
        <w:rPr>
          <w:rFonts w:ascii="Calibri" w:eastAsia="Times New Roman" w:hAnsi="Calibri" w:cs="Calibri"/>
          <w:sz w:val="20"/>
          <w:szCs w:val="20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Oferta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financiara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trebuie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sa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fie </w:t>
      </w:r>
      <w:proofErr w:type="spellStart"/>
      <w:r w:rsidRPr="003C16AA">
        <w:rPr>
          <w:rFonts w:ascii="Arial" w:eastAsia="Times New Roman" w:hAnsi="Arial" w:cs="Arial"/>
          <w:lang w:eastAsia="ro-RO"/>
        </w:rPr>
        <w:t>corespunzatoare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3C16AA">
        <w:rPr>
          <w:rFonts w:ascii="Arial" w:eastAsia="Times New Roman" w:hAnsi="Arial" w:cs="Arial"/>
          <w:lang w:eastAsia="ro-RO"/>
        </w:rPr>
        <w:t>corecta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si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completa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. </w:t>
      </w:r>
      <w:proofErr w:type="spellStart"/>
      <w:r w:rsidRPr="003C16AA">
        <w:rPr>
          <w:rFonts w:ascii="Arial" w:eastAsia="Times New Roman" w:hAnsi="Arial" w:cs="Arial"/>
          <w:lang w:eastAsia="ro-RO"/>
        </w:rPr>
        <w:t>Preturile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stabilite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vor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trebui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sa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acoper</w:t>
      </w:r>
      <w:r>
        <w:rPr>
          <w:rFonts w:ascii="Arial" w:eastAsia="Times New Roman" w:hAnsi="Arial" w:cs="Arial"/>
          <w:lang w:eastAsia="ro-RO"/>
        </w:rPr>
        <w:t>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toate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obligatiile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ce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revin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constructorului</w:t>
      </w:r>
      <w:proofErr w:type="spellEnd"/>
      <w:r>
        <w:rPr>
          <w:rFonts w:ascii="Arial" w:eastAsia="Times New Roman" w:hAnsi="Arial" w:cs="Arial"/>
          <w:lang w:eastAsia="ro-RO"/>
        </w:rPr>
        <w:t xml:space="preserve"> (</w:t>
      </w:r>
      <w:proofErr w:type="spellStart"/>
      <w:r>
        <w:rPr>
          <w:rFonts w:ascii="Arial" w:eastAsia="Times New Roman" w:hAnsi="Arial" w:cs="Arial"/>
          <w:lang w:eastAsia="ro-RO"/>
        </w:rPr>
        <w:t>antreprenorului</w:t>
      </w:r>
      <w:proofErr w:type="spellEnd"/>
      <w:r>
        <w:rPr>
          <w:rFonts w:ascii="Arial" w:eastAsia="Times New Roman" w:hAnsi="Arial" w:cs="Arial"/>
          <w:lang w:eastAsia="ro-RO"/>
        </w:rPr>
        <w:t xml:space="preserve">) </w:t>
      </w:r>
      <w:r w:rsidRPr="003C16AA">
        <w:rPr>
          <w:rFonts w:ascii="Arial" w:eastAsia="Times New Roman" w:hAnsi="Arial" w:cs="Arial"/>
          <w:lang w:eastAsia="ro-RO"/>
        </w:rPr>
        <w:t>din</w:t>
      </w:r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prezentul</w:t>
      </w:r>
      <w:proofErr w:type="spellEnd"/>
      <w:r>
        <w:rPr>
          <w:rFonts w:ascii="Arial" w:eastAsia="Times New Roman" w:hAnsi="Arial" w:cs="Arial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lang w:eastAsia="ro-RO"/>
        </w:rPr>
        <w:t>Caiet</w:t>
      </w:r>
      <w:proofErr w:type="spellEnd"/>
      <w:r>
        <w:rPr>
          <w:rFonts w:ascii="Arial" w:eastAsia="Times New Roman" w:hAnsi="Arial" w:cs="Arial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lang w:eastAsia="ro-RO"/>
        </w:rPr>
        <w:t>sarcini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si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toate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operatiunile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pentru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terminarea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si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intretinerea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3C16AA">
        <w:rPr>
          <w:rFonts w:ascii="Arial" w:eastAsia="Times New Roman" w:hAnsi="Arial" w:cs="Arial"/>
          <w:lang w:eastAsia="ro-RO"/>
        </w:rPr>
        <w:t>corespunzatoare</w:t>
      </w:r>
      <w:proofErr w:type="spellEnd"/>
      <w:r w:rsidRPr="003C16AA">
        <w:rPr>
          <w:rFonts w:ascii="Arial" w:eastAsia="Times New Roman" w:hAnsi="Arial" w:cs="Arial"/>
          <w:lang w:eastAsia="ro-RO"/>
        </w:rPr>
        <w:t xml:space="preserve"> a </w:t>
      </w:r>
      <w:proofErr w:type="spellStart"/>
      <w:r w:rsidRPr="003C16AA">
        <w:rPr>
          <w:rFonts w:ascii="Arial" w:eastAsia="Times New Roman" w:hAnsi="Arial" w:cs="Arial"/>
          <w:lang w:eastAsia="ro-RO"/>
        </w:rPr>
        <w:t>lucrarilor</w:t>
      </w:r>
      <w:proofErr w:type="spellEnd"/>
      <w:r w:rsidRPr="003C16AA">
        <w:rPr>
          <w:rFonts w:ascii="Arial" w:eastAsia="Times New Roman" w:hAnsi="Arial" w:cs="Arial"/>
          <w:lang w:eastAsia="ro-RO"/>
        </w:rPr>
        <w:t>.</w:t>
      </w:r>
    </w:p>
    <w:p w14:paraId="07D2DE5C" w14:textId="17C86FA5" w:rsidR="00125C3A" w:rsidRPr="00A72AA3" w:rsidRDefault="00125C3A" w:rsidP="00125C3A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     </w:t>
      </w:r>
      <w:r w:rsidR="00630976" w:rsidRPr="00A72AA3">
        <w:rPr>
          <w:rFonts w:ascii="Arial" w:hAnsi="Arial" w:cs="Arial"/>
        </w:rPr>
        <w:t>10</w:t>
      </w:r>
      <w:r w:rsidR="00F404FF" w:rsidRPr="00A72AA3">
        <w:rPr>
          <w:rFonts w:ascii="Arial" w:hAnsi="Arial" w:cs="Arial"/>
        </w:rPr>
        <w:t>.</w:t>
      </w:r>
      <w:r w:rsidR="003C16AA">
        <w:rPr>
          <w:rFonts w:ascii="Arial" w:hAnsi="Arial" w:cs="Arial"/>
        </w:rPr>
        <w:t>2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0D50DD" w:rsidRPr="00A72AA3">
        <w:rPr>
          <w:rFonts w:ascii="Arial" w:hAnsi="Arial" w:cs="Arial"/>
        </w:rPr>
        <w:t>Beneficiarul</w:t>
      </w:r>
      <w:proofErr w:type="spellEnd"/>
      <w:r w:rsidR="000D50DD" w:rsidRPr="00A72AA3">
        <w:rPr>
          <w:rFonts w:ascii="Arial" w:hAnsi="Arial" w:cs="Arial"/>
        </w:rPr>
        <w:t xml:space="preserve"> </w:t>
      </w:r>
      <w:proofErr w:type="spellStart"/>
      <w:r w:rsidR="000D50DD" w:rsidRPr="00A72AA3">
        <w:rPr>
          <w:rFonts w:ascii="Arial" w:hAnsi="Arial" w:cs="Arial"/>
        </w:rPr>
        <w:t>investitiei</w:t>
      </w:r>
      <w:proofErr w:type="spellEnd"/>
      <w:r w:rsidR="000D50DD" w:rsidRPr="00A72AA3">
        <w:rPr>
          <w:rFonts w:ascii="Arial" w:hAnsi="Arial" w:cs="Arial"/>
        </w:rPr>
        <w:t xml:space="preserve"> SC ACVATERM SA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solicită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ofertantilor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completar</w:t>
      </w:r>
      <w:r w:rsidRPr="00A72AA3">
        <w:rPr>
          <w:rFonts w:ascii="Arial" w:hAnsi="Arial" w:cs="Arial"/>
        </w:rPr>
        <w:t>ea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următoarelor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formulare</w:t>
      </w:r>
      <w:proofErr w:type="spellEnd"/>
      <w:r w:rsidRPr="00A72AA3">
        <w:rPr>
          <w:rFonts w:ascii="Arial" w:hAnsi="Arial" w:cs="Arial"/>
        </w:rPr>
        <w:t xml:space="preserve"> (</w:t>
      </w:r>
      <w:proofErr w:type="spellStart"/>
      <w:r w:rsidRPr="00A72AA3">
        <w:rPr>
          <w:rFonts w:ascii="Arial" w:hAnsi="Arial" w:cs="Arial"/>
        </w:rPr>
        <w:t>fara</w:t>
      </w:r>
      <w:proofErr w:type="spellEnd"/>
      <w:r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>format</w:t>
      </w:r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impus</w:t>
      </w:r>
      <w:proofErr w:type="spellEnd"/>
      <w:r w:rsidR="00F404FF" w:rsidRPr="00A72AA3">
        <w:rPr>
          <w:rFonts w:ascii="Arial" w:hAnsi="Arial" w:cs="Arial"/>
        </w:rPr>
        <w:t xml:space="preserve">) </w:t>
      </w:r>
      <w:proofErr w:type="spellStart"/>
      <w:r w:rsidR="00F404FF" w:rsidRPr="00A72AA3">
        <w:rPr>
          <w:rFonts w:ascii="Arial" w:hAnsi="Arial" w:cs="Arial"/>
        </w:rPr>
        <w:t>adaptate</w:t>
      </w:r>
      <w:proofErr w:type="spellEnd"/>
      <w:r w:rsidR="00F404FF" w:rsidRPr="00A72AA3">
        <w:rPr>
          <w:rFonts w:ascii="Arial" w:hAnsi="Arial" w:cs="Arial"/>
        </w:rPr>
        <w:t xml:space="preserve"> la </w:t>
      </w:r>
      <w:proofErr w:type="spellStart"/>
      <w:r w:rsidR="00F404FF" w:rsidRPr="00A72AA3">
        <w:rPr>
          <w:rFonts w:ascii="Arial" w:hAnsi="Arial" w:cs="Arial"/>
        </w:rPr>
        <w:t>obiectivele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descrise</w:t>
      </w:r>
      <w:proofErr w:type="spellEnd"/>
      <w:r w:rsidR="00F404FF" w:rsidRPr="00A72AA3">
        <w:rPr>
          <w:rFonts w:ascii="Arial" w:hAnsi="Arial" w:cs="Arial"/>
        </w:rPr>
        <w:t xml:space="preserve"> in </w:t>
      </w:r>
      <w:proofErr w:type="spellStart"/>
      <w:r w:rsidR="00F404FF" w:rsidRPr="00A72AA3">
        <w:rPr>
          <w:rFonts w:ascii="Arial" w:hAnsi="Arial" w:cs="Arial"/>
        </w:rPr>
        <w:t>Caietul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sarcini</w:t>
      </w:r>
      <w:proofErr w:type="spellEnd"/>
      <w:r w:rsidR="00F404FF" w:rsidRPr="00A72AA3">
        <w:rPr>
          <w:rFonts w:ascii="Arial" w:hAnsi="Arial" w:cs="Arial"/>
        </w:rPr>
        <w:t>:</w:t>
      </w:r>
    </w:p>
    <w:p w14:paraId="3FA91124" w14:textId="54A8C112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a</w:t>
      </w:r>
      <w:r w:rsidR="00125C3A" w:rsidRPr="00A72AA3">
        <w:rPr>
          <w:rFonts w:ascii="Arial" w:hAnsi="Arial" w:cs="Arial"/>
        </w:rPr>
        <w:t>.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Centralizatorul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financiar</w:t>
      </w:r>
      <w:proofErr w:type="spellEnd"/>
      <w:r w:rsidR="00F404FF" w:rsidRPr="00A72AA3">
        <w:rPr>
          <w:rFonts w:ascii="Arial" w:hAnsi="Arial" w:cs="Arial"/>
        </w:rPr>
        <w:t xml:space="preserve"> al </w:t>
      </w:r>
      <w:proofErr w:type="spellStart"/>
      <w:r w:rsidR="00F404FF" w:rsidRPr="00A72AA3">
        <w:rPr>
          <w:rFonts w:ascii="Arial" w:hAnsi="Arial" w:cs="Arial"/>
        </w:rPr>
        <w:t>obiect</w:t>
      </w:r>
      <w:r w:rsidRPr="00A72AA3">
        <w:rPr>
          <w:rFonts w:ascii="Arial" w:hAnsi="Arial" w:cs="Arial"/>
        </w:rPr>
        <w:t>ivelor</w:t>
      </w:r>
      <w:proofErr w:type="spellEnd"/>
      <w:r w:rsidR="00F404FF" w:rsidRPr="00A72AA3">
        <w:rPr>
          <w:rFonts w:ascii="Arial" w:hAnsi="Arial" w:cs="Arial"/>
        </w:rPr>
        <w:t>;</w:t>
      </w:r>
    </w:p>
    <w:p w14:paraId="540361E0" w14:textId="4F79BDE6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b</w:t>
      </w:r>
      <w:r w:rsidR="00125C3A" w:rsidRPr="00A72AA3">
        <w:rPr>
          <w:rFonts w:ascii="Arial" w:hAnsi="Arial" w:cs="Arial"/>
        </w:rPr>
        <w:t>.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Centralizatorul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financiar</w:t>
      </w:r>
      <w:proofErr w:type="spellEnd"/>
      <w:r w:rsidR="00F404FF" w:rsidRPr="00A72AA3">
        <w:rPr>
          <w:rFonts w:ascii="Arial" w:hAnsi="Arial" w:cs="Arial"/>
        </w:rPr>
        <w:t xml:space="preserve"> al </w:t>
      </w:r>
      <w:proofErr w:type="spellStart"/>
      <w:r w:rsidR="00F404FF" w:rsidRPr="00A72AA3">
        <w:rPr>
          <w:rFonts w:ascii="Arial" w:hAnsi="Arial" w:cs="Arial"/>
        </w:rPr>
        <w:t>categoriilor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lucrări</w:t>
      </w:r>
      <w:proofErr w:type="spellEnd"/>
      <w:r w:rsidR="00F404FF" w:rsidRPr="00A72AA3">
        <w:rPr>
          <w:rFonts w:ascii="Arial" w:hAnsi="Arial" w:cs="Arial"/>
        </w:rPr>
        <w:t>;</w:t>
      </w:r>
    </w:p>
    <w:p w14:paraId="35AA5A0A" w14:textId="35523F9D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c</w:t>
      </w:r>
      <w:r w:rsidR="00125C3A" w:rsidRPr="00A72AA3">
        <w:rPr>
          <w:rFonts w:ascii="Arial" w:hAnsi="Arial" w:cs="Arial"/>
        </w:rPr>
        <w:t>.</w:t>
      </w:r>
      <w:r w:rsidR="00F404FF" w:rsidRPr="00A72AA3">
        <w:rPr>
          <w:rFonts w:ascii="Arial" w:hAnsi="Arial" w:cs="Arial"/>
        </w:rPr>
        <w:t xml:space="preserve"> Lista </w:t>
      </w:r>
      <w:proofErr w:type="spellStart"/>
      <w:r w:rsidR="00F404FF" w:rsidRPr="00A72AA3">
        <w:rPr>
          <w:rFonts w:ascii="Arial" w:hAnsi="Arial" w:cs="Arial"/>
        </w:rPr>
        <w:t>cantitatilor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lucrari</w:t>
      </w:r>
      <w:proofErr w:type="spellEnd"/>
      <w:r w:rsidR="00F404FF" w:rsidRPr="00A72AA3">
        <w:rPr>
          <w:rFonts w:ascii="Arial" w:hAnsi="Arial" w:cs="Arial"/>
        </w:rPr>
        <w:t>:</w:t>
      </w:r>
    </w:p>
    <w:p w14:paraId="634CF404" w14:textId="77777777" w:rsidR="00F404FF" w:rsidRPr="00A72AA3" w:rsidRDefault="00F404FF" w:rsidP="0020169F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constructii-rezistenta</w:t>
      </w:r>
      <w:proofErr w:type="spellEnd"/>
      <w:r w:rsidRPr="00A72AA3">
        <w:rPr>
          <w:rFonts w:ascii="Arial" w:hAnsi="Arial" w:cs="Arial"/>
        </w:rPr>
        <w:t>;</w:t>
      </w:r>
    </w:p>
    <w:p w14:paraId="1A3A3B1C" w14:textId="77777777" w:rsidR="00F404FF" w:rsidRPr="00A72AA3" w:rsidRDefault="00F404FF" w:rsidP="0020169F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constructii-arhitectura</w:t>
      </w:r>
      <w:proofErr w:type="spellEnd"/>
      <w:r w:rsidRPr="00A72AA3">
        <w:rPr>
          <w:rFonts w:ascii="Arial" w:hAnsi="Arial" w:cs="Arial"/>
        </w:rPr>
        <w:t>;</w:t>
      </w:r>
    </w:p>
    <w:p w14:paraId="46FA6C1A" w14:textId="77777777" w:rsidR="00F404FF" w:rsidRPr="00A72AA3" w:rsidRDefault="00F404FF" w:rsidP="0020169F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instalatii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electrice</w:t>
      </w:r>
      <w:proofErr w:type="spellEnd"/>
      <w:r w:rsidRPr="00A72AA3">
        <w:rPr>
          <w:rFonts w:ascii="Arial" w:hAnsi="Arial" w:cs="Arial"/>
        </w:rPr>
        <w:t>;</w:t>
      </w:r>
    </w:p>
    <w:p w14:paraId="1011ED80" w14:textId="77777777" w:rsidR="00F404FF" w:rsidRPr="00A72AA3" w:rsidRDefault="00F404FF" w:rsidP="0020169F">
      <w:pPr>
        <w:spacing w:after="0"/>
        <w:ind w:left="72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- </w:t>
      </w:r>
      <w:proofErr w:type="spellStart"/>
      <w:r w:rsidRPr="00A72AA3">
        <w:rPr>
          <w:rFonts w:ascii="Arial" w:hAnsi="Arial" w:cs="Arial"/>
        </w:rPr>
        <w:t>instalatii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sanitare</w:t>
      </w:r>
      <w:proofErr w:type="spellEnd"/>
      <w:r w:rsidRPr="00A72AA3">
        <w:rPr>
          <w:rFonts w:ascii="Arial" w:hAnsi="Arial" w:cs="Arial"/>
        </w:rPr>
        <w:t>;</w:t>
      </w:r>
    </w:p>
    <w:p w14:paraId="3DA91CCD" w14:textId="75513352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d</w:t>
      </w:r>
      <w:r w:rsidR="00125C3A" w:rsidRPr="00A72AA3">
        <w:rPr>
          <w:rFonts w:ascii="Arial" w:hAnsi="Arial" w:cs="Arial"/>
        </w:rPr>
        <w:t xml:space="preserve">. </w:t>
      </w:r>
      <w:r w:rsidR="00F404FF" w:rsidRPr="00A72AA3">
        <w:rPr>
          <w:rFonts w:ascii="Arial" w:hAnsi="Arial" w:cs="Arial"/>
        </w:rPr>
        <w:t xml:space="preserve">Lista cu </w:t>
      </w:r>
      <w:proofErr w:type="spellStart"/>
      <w:r w:rsidR="00F404FF" w:rsidRPr="00A72AA3">
        <w:rPr>
          <w:rFonts w:ascii="Arial" w:hAnsi="Arial" w:cs="Arial"/>
        </w:rPr>
        <w:t>cantitătile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utilaje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şi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echipamente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tehnologice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inclusiv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dotările</w:t>
      </w:r>
      <w:proofErr w:type="spellEnd"/>
      <w:r w:rsidR="00F404FF" w:rsidRPr="00A72AA3">
        <w:rPr>
          <w:rFonts w:ascii="Arial" w:hAnsi="Arial" w:cs="Arial"/>
        </w:rPr>
        <w:t>;</w:t>
      </w:r>
    </w:p>
    <w:p w14:paraId="1BC2C5F5" w14:textId="4D30D998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e</w:t>
      </w:r>
      <w:r w:rsidR="00125C3A" w:rsidRPr="00A72AA3">
        <w:rPr>
          <w:rFonts w:ascii="Arial" w:hAnsi="Arial" w:cs="Arial"/>
        </w:rPr>
        <w:t xml:space="preserve">. </w:t>
      </w:r>
      <w:r w:rsidR="00F404FF" w:rsidRPr="00A72AA3">
        <w:rPr>
          <w:rFonts w:ascii="Arial" w:hAnsi="Arial" w:cs="Arial"/>
        </w:rPr>
        <w:t xml:space="preserve">Lista </w:t>
      </w:r>
      <w:proofErr w:type="spellStart"/>
      <w:r w:rsidR="00F404FF" w:rsidRPr="00A72AA3">
        <w:rPr>
          <w:rFonts w:ascii="Arial" w:hAnsi="Arial" w:cs="Arial"/>
        </w:rPr>
        <w:t>cuprinzind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consumurile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resurse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materiale</w:t>
      </w:r>
      <w:proofErr w:type="spellEnd"/>
      <w:r w:rsidR="00F404FF" w:rsidRPr="00A72AA3">
        <w:rPr>
          <w:rFonts w:ascii="Arial" w:hAnsi="Arial" w:cs="Arial"/>
        </w:rPr>
        <w:t>;</w:t>
      </w:r>
    </w:p>
    <w:p w14:paraId="1A31078C" w14:textId="0E5E64C5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f</w:t>
      </w:r>
      <w:r w:rsidR="00125C3A" w:rsidRPr="00A72AA3">
        <w:rPr>
          <w:rFonts w:ascii="Arial" w:hAnsi="Arial" w:cs="Arial"/>
        </w:rPr>
        <w:t xml:space="preserve">. </w:t>
      </w:r>
      <w:r w:rsidRPr="00A72AA3">
        <w:rPr>
          <w:rFonts w:ascii="Arial" w:hAnsi="Arial" w:cs="Arial"/>
        </w:rPr>
        <w:t xml:space="preserve"> </w:t>
      </w:r>
      <w:r w:rsidR="00F404FF" w:rsidRPr="00A72AA3">
        <w:rPr>
          <w:rFonts w:ascii="Arial" w:hAnsi="Arial" w:cs="Arial"/>
        </w:rPr>
        <w:t xml:space="preserve">Lista </w:t>
      </w:r>
      <w:proofErr w:type="spellStart"/>
      <w:r w:rsidR="00F404FF" w:rsidRPr="00A72AA3">
        <w:rPr>
          <w:rFonts w:ascii="Arial" w:hAnsi="Arial" w:cs="Arial"/>
        </w:rPr>
        <w:t>cuprinzind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consumurile</w:t>
      </w:r>
      <w:proofErr w:type="spellEnd"/>
      <w:r w:rsidR="00F404FF" w:rsidRPr="00A72AA3">
        <w:rPr>
          <w:rFonts w:ascii="Arial" w:hAnsi="Arial" w:cs="Arial"/>
        </w:rPr>
        <w:t xml:space="preserve"> cu </w:t>
      </w:r>
      <w:proofErr w:type="spellStart"/>
      <w:r w:rsidR="00F404FF" w:rsidRPr="00A72AA3">
        <w:rPr>
          <w:rFonts w:ascii="Arial" w:hAnsi="Arial" w:cs="Arial"/>
        </w:rPr>
        <w:t>forta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munca</w:t>
      </w:r>
      <w:proofErr w:type="spellEnd"/>
      <w:r w:rsidR="00F404FF" w:rsidRPr="00A72AA3">
        <w:rPr>
          <w:rFonts w:ascii="Arial" w:hAnsi="Arial" w:cs="Arial"/>
        </w:rPr>
        <w:t>;</w:t>
      </w:r>
    </w:p>
    <w:p w14:paraId="65FB3A88" w14:textId="3882D627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g</w:t>
      </w:r>
      <w:r w:rsidR="00125C3A" w:rsidRPr="00A72AA3">
        <w:rPr>
          <w:rFonts w:ascii="Arial" w:hAnsi="Arial" w:cs="Arial"/>
        </w:rPr>
        <w:t xml:space="preserve">. </w:t>
      </w:r>
      <w:r w:rsidR="00F404FF" w:rsidRPr="00A72AA3">
        <w:rPr>
          <w:rFonts w:ascii="Arial" w:hAnsi="Arial" w:cs="Arial"/>
        </w:rPr>
        <w:t xml:space="preserve">Lista </w:t>
      </w:r>
      <w:proofErr w:type="spellStart"/>
      <w:r w:rsidR="00F404FF" w:rsidRPr="00A72AA3">
        <w:rPr>
          <w:rFonts w:ascii="Arial" w:hAnsi="Arial" w:cs="Arial"/>
        </w:rPr>
        <w:t>cuprinzind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consumurile</w:t>
      </w:r>
      <w:proofErr w:type="spellEnd"/>
      <w:r w:rsidR="00F404FF" w:rsidRPr="00A72AA3">
        <w:rPr>
          <w:rFonts w:ascii="Arial" w:hAnsi="Arial" w:cs="Arial"/>
        </w:rPr>
        <w:t xml:space="preserve"> de ore de </w:t>
      </w:r>
      <w:proofErr w:type="spellStart"/>
      <w:r w:rsidR="00F404FF" w:rsidRPr="00A72AA3">
        <w:rPr>
          <w:rFonts w:ascii="Arial" w:hAnsi="Arial" w:cs="Arial"/>
        </w:rPr>
        <w:t>functionare</w:t>
      </w:r>
      <w:proofErr w:type="spellEnd"/>
      <w:r w:rsidR="00F404FF" w:rsidRPr="00A72AA3">
        <w:rPr>
          <w:rFonts w:ascii="Arial" w:hAnsi="Arial" w:cs="Arial"/>
        </w:rPr>
        <w:t xml:space="preserve"> a </w:t>
      </w:r>
      <w:proofErr w:type="spellStart"/>
      <w:r w:rsidR="00F404FF" w:rsidRPr="00A72AA3">
        <w:rPr>
          <w:rFonts w:ascii="Arial" w:hAnsi="Arial" w:cs="Arial"/>
        </w:rPr>
        <w:t>utilajelor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constructii</w:t>
      </w:r>
      <w:proofErr w:type="spellEnd"/>
      <w:r w:rsidR="00F404FF" w:rsidRPr="00A72AA3">
        <w:rPr>
          <w:rFonts w:ascii="Arial" w:hAnsi="Arial" w:cs="Arial"/>
        </w:rPr>
        <w:t>;</w:t>
      </w:r>
    </w:p>
    <w:p w14:paraId="720167D8" w14:textId="54E7ECD8" w:rsidR="00F404FF" w:rsidRPr="00A72AA3" w:rsidRDefault="0020169F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>h</w:t>
      </w:r>
      <w:r w:rsidR="00125C3A" w:rsidRPr="00A72AA3">
        <w:rPr>
          <w:rFonts w:ascii="Arial" w:hAnsi="Arial" w:cs="Arial"/>
        </w:rPr>
        <w:t>.</w:t>
      </w:r>
      <w:r w:rsidR="00F404FF" w:rsidRPr="00A72AA3">
        <w:rPr>
          <w:rFonts w:ascii="Arial" w:hAnsi="Arial" w:cs="Arial"/>
        </w:rPr>
        <w:t xml:space="preserve"> Lista </w:t>
      </w:r>
      <w:proofErr w:type="spellStart"/>
      <w:r w:rsidR="00F404FF" w:rsidRPr="00A72AA3">
        <w:rPr>
          <w:rFonts w:ascii="Arial" w:hAnsi="Arial" w:cs="Arial"/>
        </w:rPr>
        <w:t>cuprinzind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consumurile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privind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transporturile</w:t>
      </w:r>
      <w:proofErr w:type="spellEnd"/>
      <w:r w:rsidR="00F404FF" w:rsidRPr="00A72AA3">
        <w:rPr>
          <w:rFonts w:ascii="Arial" w:hAnsi="Arial" w:cs="Arial"/>
        </w:rPr>
        <w:t>.</w:t>
      </w:r>
    </w:p>
    <w:p w14:paraId="17878D9A" w14:textId="155271C0" w:rsidR="00F404FF" w:rsidRPr="00A72AA3" w:rsidRDefault="00125C3A" w:rsidP="00712AC1">
      <w:pPr>
        <w:spacing w:after="0"/>
        <w:jc w:val="both"/>
        <w:rPr>
          <w:rFonts w:ascii="Arial" w:hAnsi="Arial" w:cs="Arial"/>
        </w:rPr>
      </w:pPr>
      <w:r w:rsidRPr="00A72AA3">
        <w:rPr>
          <w:rFonts w:ascii="Arial" w:hAnsi="Arial" w:cs="Arial"/>
        </w:rPr>
        <w:t xml:space="preserve">         </w:t>
      </w:r>
      <w:r w:rsidR="00630976" w:rsidRPr="00A72AA3">
        <w:rPr>
          <w:rFonts w:ascii="Arial" w:hAnsi="Arial" w:cs="Arial"/>
        </w:rPr>
        <w:t>10</w:t>
      </w:r>
      <w:r w:rsidR="00F404FF" w:rsidRPr="00A72AA3">
        <w:rPr>
          <w:rFonts w:ascii="Arial" w:hAnsi="Arial" w:cs="Arial"/>
        </w:rPr>
        <w:t>.</w:t>
      </w:r>
      <w:r w:rsidR="00174FFC">
        <w:rPr>
          <w:rFonts w:ascii="Arial" w:hAnsi="Arial" w:cs="Arial"/>
        </w:rPr>
        <w:t>3</w:t>
      </w:r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Pretul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materialelor</w:t>
      </w:r>
      <w:proofErr w:type="spellEnd"/>
      <w:r w:rsidR="00F404FF" w:rsidRPr="00A72AA3">
        <w:rPr>
          <w:rFonts w:ascii="Arial" w:hAnsi="Arial" w:cs="Arial"/>
        </w:rPr>
        <w:t xml:space="preserve"> care </w:t>
      </w:r>
      <w:proofErr w:type="spellStart"/>
      <w:r w:rsidR="00F404FF" w:rsidRPr="00A72AA3">
        <w:rPr>
          <w:rFonts w:ascii="Arial" w:hAnsi="Arial" w:cs="Arial"/>
        </w:rPr>
        <w:t>intră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în</w:t>
      </w:r>
      <w:proofErr w:type="spellEnd"/>
      <w:r w:rsidR="00F404FF" w:rsidRPr="00A72AA3">
        <w:rPr>
          <w:rFonts w:ascii="Arial" w:hAnsi="Arial" w:cs="Arial"/>
        </w:rPr>
        <w:t xml:space="preserve"> opera din </w:t>
      </w:r>
      <w:proofErr w:type="spellStart"/>
      <w:r w:rsidR="00F404FF" w:rsidRPr="00A72AA3">
        <w:rPr>
          <w:rFonts w:ascii="Arial" w:hAnsi="Arial" w:cs="Arial"/>
        </w:rPr>
        <w:t>cadrul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Listelor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cantitătilor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lucrări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fi </w:t>
      </w:r>
      <w:proofErr w:type="spellStart"/>
      <w:r w:rsidR="00F404FF" w:rsidRPr="00A72AA3">
        <w:rPr>
          <w:rFonts w:ascii="Arial" w:hAnsi="Arial" w:cs="Arial"/>
        </w:rPr>
        <w:t>corelat</w:t>
      </w:r>
      <w:proofErr w:type="spellEnd"/>
      <w:r w:rsidR="00F404FF" w:rsidRPr="00A72AA3">
        <w:rPr>
          <w:rFonts w:ascii="Arial" w:hAnsi="Arial" w:cs="Arial"/>
        </w:rPr>
        <w:t xml:space="preserve"> cu</w:t>
      </w:r>
      <w:r w:rsidR="00174FFC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specificatiile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din </w:t>
      </w:r>
      <w:proofErr w:type="spellStart"/>
      <w:r w:rsidR="006A493C" w:rsidRPr="00A72AA3">
        <w:rPr>
          <w:rFonts w:ascii="Arial" w:hAnsi="Arial" w:cs="Arial"/>
        </w:rPr>
        <w:t>cadrul</w:t>
      </w:r>
      <w:proofErr w:type="spellEnd"/>
      <w:r w:rsidR="006A493C" w:rsidRPr="00A72AA3">
        <w:rPr>
          <w:rFonts w:ascii="Arial" w:hAnsi="Arial" w:cs="Arial"/>
        </w:rPr>
        <w:t xml:space="preserve"> </w:t>
      </w:r>
      <w:proofErr w:type="spellStart"/>
      <w:r w:rsidR="006A493C" w:rsidRPr="00A72AA3">
        <w:rPr>
          <w:rFonts w:ascii="Arial" w:hAnsi="Arial" w:cs="Arial"/>
        </w:rPr>
        <w:t>propunerii</w:t>
      </w:r>
      <w:proofErr w:type="spellEnd"/>
      <w:r w:rsidR="006A493C" w:rsidRPr="00A72AA3">
        <w:rPr>
          <w:rFonts w:ascii="Arial" w:hAnsi="Arial" w:cs="Arial"/>
        </w:rPr>
        <w:t xml:space="preserve"> </w:t>
      </w:r>
      <w:proofErr w:type="spellStart"/>
      <w:r w:rsidR="006A493C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astfel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încât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fiecare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ofertant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va</w:t>
      </w:r>
      <w:proofErr w:type="spellEnd"/>
      <w:r w:rsidR="00F404FF" w:rsidRPr="00A72AA3">
        <w:rPr>
          <w:rFonts w:ascii="Arial" w:hAnsi="Arial" w:cs="Arial"/>
        </w:rPr>
        <w:t xml:space="preserve"> ti</w:t>
      </w:r>
      <w:r w:rsidR="006A493C" w:rsidRPr="00A72AA3">
        <w:rPr>
          <w:rFonts w:ascii="Arial" w:hAnsi="Arial" w:cs="Arial"/>
        </w:rPr>
        <w:t xml:space="preserve">ne </w:t>
      </w:r>
      <w:proofErr w:type="spellStart"/>
      <w:r w:rsidR="006A493C" w:rsidRPr="00A72AA3">
        <w:rPr>
          <w:rFonts w:ascii="Arial" w:hAnsi="Arial" w:cs="Arial"/>
        </w:rPr>
        <w:t>seama</w:t>
      </w:r>
      <w:proofErr w:type="spellEnd"/>
      <w:r w:rsidR="006A493C" w:rsidRPr="00A72AA3">
        <w:rPr>
          <w:rFonts w:ascii="Arial" w:hAnsi="Arial" w:cs="Arial"/>
        </w:rPr>
        <w:t xml:space="preserve"> la </w:t>
      </w:r>
      <w:proofErr w:type="spellStart"/>
      <w:r w:rsidR="006A493C" w:rsidRPr="00A72AA3">
        <w:rPr>
          <w:rFonts w:ascii="Arial" w:hAnsi="Arial" w:cs="Arial"/>
        </w:rPr>
        <w:t>alegerea</w:t>
      </w:r>
      <w:proofErr w:type="spellEnd"/>
      <w:r w:rsidR="006A493C" w:rsidRPr="00A72AA3">
        <w:rPr>
          <w:rFonts w:ascii="Arial" w:hAnsi="Arial" w:cs="Arial"/>
        </w:rPr>
        <w:t xml:space="preserve"> </w:t>
      </w:r>
      <w:proofErr w:type="spellStart"/>
      <w:r w:rsidR="006A493C" w:rsidRPr="00A72AA3">
        <w:rPr>
          <w:rFonts w:ascii="Arial" w:hAnsi="Arial" w:cs="Arial"/>
        </w:rPr>
        <w:t>pretului</w:t>
      </w:r>
      <w:proofErr w:type="spellEnd"/>
      <w:r w:rsidR="006A493C" w:rsidRPr="00A72AA3">
        <w:rPr>
          <w:rFonts w:ascii="Arial" w:hAnsi="Arial" w:cs="Arial"/>
        </w:rPr>
        <w:t xml:space="preserve"> </w:t>
      </w:r>
      <w:proofErr w:type="spellStart"/>
      <w:r w:rsidR="00174FFC">
        <w:rPr>
          <w:rFonts w:ascii="Arial" w:hAnsi="Arial" w:cs="Arial"/>
        </w:rPr>
        <w:t>pentru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fiecare</w:t>
      </w:r>
      <w:proofErr w:type="spellEnd"/>
      <w:r w:rsidR="00F404FF" w:rsidRPr="00A72AA3">
        <w:rPr>
          <w:rFonts w:ascii="Arial" w:hAnsi="Arial" w:cs="Arial"/>
        </w:rPr>
        <w:t xml:space="preserve"> material</w:t>
      </w:r>
      <w:r w:rsidR="00174FFC">
        <w:rPr>
          <w:rFonts w:ascii="Arial" w:hAnsi="Arial" w:cs="Arial"/>
        </w:rPr>
        <w:t xml:space="preserve"> ca </w:t>
      </w:r>
      <w:proofErr w:type="spellStart"/>
      <w:r w:rsidR="00174FFC">
        <w:rPr>
          <w:rFonts w:ascii="Arial" w:hAnsi="Arial" w:cs="Arial"/>
        </w:rPr>
        <w:t>acesta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corespundă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cerintelor</w:t>
      </w:r>
      <w:proofErr w:type="spellEnd"/>
      <w:r w:rsidR="00F404FF" w:rsidRPr="00A72AA3">
        <w:rPr>
          <w:rFonts w:ascii="Arial" w:hAnsi="Arial" w:cs="Arial"/>
        </w:rPr>
        <w:t xml:space="preserve"> de</w:t>
      </w:r>
      <w:r w:rsidR="006A493C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calitate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descrise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în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cadrul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fişelor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produs</w:t>
      </w:r>
      <w:proofErr w:type="spellEnd"/>
      <w:r w:rsidR="00F404FF" w:rsidRPr="00A72AA3">
        <w:rPr>
          <w:rFonts w:ascii="Arial" w:hAnsi="Arial" w:cs="Arial"/>
        </w:rPr>
        <w:t xml:space="preserve">, din </w:t>
      </w:r>
      <w:proofErr w:type="spellStart"/>
      <w:r w:rsidR="00F404FF" w:rsidRPr="00A72AA3">
        <w:rPr>
          <w:rFonts w:ascii="Arial" w:hAnsi="Arial" w:cs="Arial"/>
        </w:rPr>
        <w:t>cadrul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agrementelor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tehnice</w:t>
      </w:r>
      <w:proofErr w:type="spellEnd"/>
      <w:r w:rsidR="00F404FF" w:rsidRPr="00A72AA3">
        <w:rPr>
          <w:rFonts w:ascii="Arial" w:hAnsi="Arial" w:cs="Arial"/>
        </w:rPr>
        <w:t>.</w:t>
      </w:r>
    </w:p>
    <w:p w14:paraId="1BC6CA23" w14:textId="5356AA98" w:rsidR="00E57C99" w:rsidRPr="002B2EED" w:rsidRDefault="00100E34" w:rsidP="00712AC1">
      <w:pPr>
        <w:spacing w:after="0"/>
        <w:jc w:val="both"/>
        <w:rPr>
          <w:rFonts w:ascii="Arial" w:hAnsi="Arial" w:cs="Arial"/>
          <w:b/>
          <w:bCs/>
        </w:rPr>
      </w:pPr>
      <w:r w:rsidRPr="00A72AA3">
        <w:rPr>
          <w:rFonts w:ascii="Arial" w:hAnsi="Arial" w:cs="Arial"/>
        </w:rPr>
        <w:t xml:space="preserve">         10.</w:t>
      </w:r>
      <w:r w:rsidR="00174FFC">
        <w:rPr>
          <w:rFonts w:ascii="Arial" w:hAnsi="Arial" w:cs="Arial"/>
        </w:rPr>
        <w:t>4</w:t>
      </w:r>
      <w:r w:rsidRPr="00A72AA3">
        <w:rPr>
          <w:rFonts w:ascii="Arial" w:hAnsi="Arial" w:cs="Arial"/>
        </w:rPr>
        <w:t xml:space="preserve"> </w:t>
      </w:r>
      <w:proofErr w:type="spellStart"/>
      <w:r w:rsidR="00980065">
        <w:rPr>
          <w:rFonts w:ascii="Arial" w:hAnsi="Arial" w:cs="Arial"/>
          <w:b/>
          <w:bCs/>
        </w:rPr>
        <w:t>Disponibilitatea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financiara</w:t>
      </w:r>
      <w:proofErr w:type="spellEnd"/>
      <w:r w:rsidRPr="00174FFC">
        <w:rPr>
          <w:rFonts w:ascii="Arial" w:hAnsi="Arial" w:cs="Arial"/>
          <w:b/>
          <w:bCs/>
        </w:rPr>
        <w:t xml:space="preserve"> a </w:t>
      </w:r>
      <w:proofErr w:type="spellStart"/>
      <w:r w:rsidRPr="00174FFC">
        <w:rPr>
          <w:rFonts w:ascii="Arial" w:hAnsi="Arial" w:cs="Arial"/>
          <w:b/>
          <w:bCs/>
        </w:rPr>
        <w:t>beneficiarului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174FFC">
        <w:rPr>
          <w:rFonts w:ascii="Arial" w:hAnsi="Arial" w:cs="Arial"/>
          <w:b/>
          <w:bCs/>
        </w:rPr>
        <w:t>investitiei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,</w:t>
      </w:r>
      <w:proofErr w:type="gramEnd"/>
      <w:r w:rsidR="000D50DD"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pentru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lucrarile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prevazut</w:t>
      </w:r>
      <w:r w:rsidR="000D50DD" w:rsidRPr="00174FFC">
        <w:rPr>
          <w:rFonts w:ascii="Arial" w:hAnsi="Arial" w:cs="Arial"/>
          <w:b/>
          <w:bCs/>
        </w:rPr>
        <w:t>e</w:t>
      </w:r>
      <w:proofErr w:type="spellEnd"/>
      <w:r w:rsidRPr="00174FFC">
        <w:rPr>
          <w:rFonts w:ascii="Arial" w:hAnsi="Arial" w:cs="Arial"/>
          <w:b/>
          <w:bCs/>
        </w:rPr>
        <w:t xml:space="preserve"> conform </w:t>
      </w:r>
      <w:proofErr w:type="spellStart"/>
      <w:r w:rsidRPr="00174FFC">
        <w:rPr>
          <w:rFonts w:ascii="Arial" w:hAnsi="Arial" w:cs="Arial"/>
          <w:b/>
          <w:bCs/>
        </w:rPr>
        <w:t>documentatiei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tehnice</w:t>
      </w:r>
      <w:proofErr w:type="spellEnd"/>
      <w:r w:rsidRPr="00174FFC">
        <w:rPr>
          <w:rFonts w:ascii="Arial" w:hAnsi="Arial" w:cs="Arial"/>
          <w:b/>
          <w:bCs/>
        </w:rPr>
        <w:t xml:space="preserve"> in </w:t>
      </w:r>
      <w:proofErr w:type="spellStart"/>
      <w:r w:rsidRPr="00174FFC">
        <w:rPr>
          <w:rFonts w:ascii="Arial" w:hAnsi="Arial" w:cs="Arial"/>
          <w:b/>
          <w:bCs/>
        </w:rPr>
        <w:t>baza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careia</w:t>
      </w:r>
      <w:proofErr w:type="spellEnd"/>
      <w:r w:rsidRPr="00174FFC">
        <w:rPr>
          <w:rFonts w:ascii="Arial" w:hAnsi="Arial" w:cs="Arial"/>
          <w:b/>
          <w:bCs/>
        </w:rPr>
        <w:t xml:space="preserve"> s-a </w:t>
      </w:r>
      <w:proofErr w:type="spellStart"/>
      <w:r w:rsidRPr="00174FFC">
        <w:rPr>
          <w:rFonts w:ascii="Arial" w:hAnsi="Arial" w:cs="Arial"/>
          <w:b/>
          <w:bCs/>
        </w:rPr>
        <w:t>obtinut</w:t>
      </w:r>
      <w:proofErr w:type="spellEnd"/>
      <w:r w:rsidRPr="00174FFC">
        <w:rPr>
          <w:rFonts w:ascii="Arial" w:hAnsi="Arial" w:cs="Arial"/>
          <w:b/>
          <w:bCs/>
        </w:rPr>
        <w:t xml:space="preserve"> </w:t>
      </w:r>
      <w:proofErr w:type="spellStart"/>
      <w:r w:rsidRPr="00174FFC">
        <w:rPr>
          <w:rFonts w:ascii="Arial" w:hAnsi="Arial" w:cs="Arial"/>
          <w:b/>
          <w:bCs/>
        </w:rPr>
        <w:t>autorizatia</w:t>
      </w:r>
      <w:proofErr w:type="spellEnd"/>
      <w:r w:rsidRPr="00174FFC">
        <w:rPr>
          <w:rFonts w:ascii="Arial" w:hAnsi="Arial" w:cs="Arial"/>
          <w:b/>
          <w:bCs/>
        </w:rPr>
        <w:t xml:space="preserve"> de </w:t>
      </w:r>
      <w:proofErr w:type="spellStart"/>
      <w:r w:rsidR="000D50DD" w:rsidRPr="00174FFC">
        <w:rPr>
          <w:rFonts w:ascii="Arial" w:hAnsi="Arial" w:cs="Arial"/>
          <w:b/>
          <w:bCs/>
        </w:rPr>
        <w:t>constructie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</w:t>
      </w:r>
      <w:proofErr w:type="spellStart"/>
      <w:r w:rsidR="000D50DD" w:rsidRPr="00174FFC">
        <w:rPr>
          <w:rFonts w:ascii="Arial" w:hAnsi="Arial" w:cs="Arial"/>
          <w:b/>
          <w:bCs/>
        </w:rPr>
        <w:t>si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in </w:t>
      </w:r>
      <w:proofErr w:type="spellStart"/>
      <w:r w:rsidR="000D50DD" w:rsidRPr="00174FFC">
        <w:rPr>
          <w:rFonts w:ascii="Arial" w:hAnsi="Arial" w:cs="Arial"/>
          <w:b/>
          <w:bCs/>
        </w:rPr>
        <w:t>conditiile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</w:t>
      </w:r>
      <w:proofErr w:type="spellStart"/>
      <w:r w:rsidR="000D50DD" w:rsidRPr="00174FFC">
        <w:rPr>
          <w:rFonts w:ascii="Arial" w:hAnsi="Arial" w:cs="Arial"/>
          <w:b/>
          <w:bCs/>
        </w:rPr>
        <w:t>specificate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 in </w:t>
      </w:r>
      <w:proofErr w:type="spellStart"/>
      <w:r w:rsidR="000D50DD" w:rsidRPr="00174FFC">
        <w:rPr>
          <w:rFonts w:ascii="Arial" w:hAnsi="Arial" w:cs="Arial"/>
          <w:b/>
          <w:bCs/>
        </w:rPr>
        <w:t>prezentul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</w:t>
      </w:r>
      <w:proofErr w:type="spellStart"/>
      <w:r w:rsidR="000D50DD" w:rsidRPr="00174FFC">
        <w:rPr>
          <w:rFonts w:ascii="Arial" w:hAnsi="Arial" w:cs="Arial"/>
          <w:b/>
          <w:bCs/>
        </w:rPr>
        <w:t>Caiet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de </w:t>
      </w:r>
      <w:proofErr w:type="spellStart"/>
      <w:r w:rsidR="000D50DD" w:rsidRPr="00174FFC">
        <w:rPr>
          <w:rFonts w:ascii="Arial" w:hAnsi="Arial" w:cs="Arial"/>
          <w:b/>
          <w:bCs/>
        </w:rPr>
        <w:t>sarcini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</w:t>
      </w:r>
      <w:proofErr w:type="spellStart"/>
      <w:r w:rsidR="000D50DD" w:rsidRPr="00174FFC">
        <w:rPr>
          <w:rFonts w:ascii="Arial" w:hAnsi="Arial" w:cs="Arial"/>
          <w:b/>
          <w:bCs/>
        </w:rPr>
        <w:t>este</w:t>
      </w:r>
      <w:proofErr w:type="spellEnd"/>
      <w:r w:rsidR="000D50DD" w:rsidRPr="00174FFC">
        <w:rPr>
          <w:rFonts w:ascii="Arial" w:hAnsi="Arial" w:cs="Arial"/>
          <w:b/>
          <w:bCs/>
        </w:rPr>
        <w:t xml:space="preserve"> de </w:t>
      </w:r>
      <w:r w:rsidR="000D50DD" w:rsidRPr="00103179">
        <w:rPr>
          <w:rFonts w:ascii="Arial" w:hAnsi="Arial" w:cs="Arial"/>
          <w:b/>
          <w:bCs/>
        </w:rPr>
        <w:t>4</w:t>
      </w:r>
      <w:r w:rsidR="00980065" w:rsidRPr="00103179">
        <w:rPr>
          <w:rFonts w:ascii="Arial" w:hAnsi="Arial" w:cs="Arial"/>
          <w:b/>
          <w:bCs/>
        </w:rPr>
        <w:t>50.000</w:t>
      </w:r>
      <w:r w:rsidR="00103179">
        <w:rPr>
          <w:rFonts w:ascii="Arial" w:hAnsi="Arial" w:cs="Arial"/>
          <w:b/>
          <w:bCs/>
        </w:rPr>
        <w:t>,00</w:t>
      </w:r>
      <w:r w:rsidR="000D50DD" w:rsidRPr="00103179">
        <w:rPr>
          <w:rFonts w:ascii="Arial" w:hAnsi="Arial" w:cs="Arial"/>
          <w:b/>
          <w:bCs/>
        </w:rPr>
        <w:t xml:space="preserve"> </w:t>
      </w:r>
      <w:r w:rsidR="000D50DD" w:rsidRPr="00174FFC">
        <w:rPr>
          <w:rFonts w:ascii="Arial" w:hAnsi="Arial" w:cs="Arial"/>
          <w:b/>
          <w:bCs/>
        </w:rPr>
        <w:t>lei</w:t>
      </w:r>
      <w:r w:rsidR="000E7B1D">
        <w:rPr>
          <w:rFonts w:ascii="Arial" w:hAnsi="Arial" w:cs="Arial"/>
          <w:b/>
          <w:bCs/>
        </w:rPr>
        <w:t xml:space="preserve"> (</w:t>
      </w:r>
      <w:proofErr w:type="spellStart"/>
      <w:r w:rsidR="000E7B1D">
        <w:rPr>
          <w:rFonts w:ascii="Arial" w:hAnsi="Arial" w:cs="Arial"/>
          <w:b/>
          <w:bCs/>
        </w:rPr>
        <w:t>fara</w:t>
      </w:r>
      <w:proofErr w:type="spellEnd"/>
      <w:r w:rsidR="000E7B1D">
        <w:rPr>
          <w:rFonts w:ascii="Arial" w:hAnsi="Arial" w:cs="Arial"/>
          <w:b/>
          <w:bCs/>
        </w:rPr>
        <w:t xml:space="preserve"> TVA)</w:t>
      </w:r>
      <w:r w:rsidR="000D50DD" w:rsidRPr="00174FFC">
        <w:rPr>
          <w:rFonts w:ascii="Arial" w:hAnsi="Arial" w:cs="Arial"/>
          <w:b/>
          <w:bCs/>
        </w:rPr>
        <w:t>.</w:t>
      </w:r>
    </w:p>
    <w:p w14:paraId="625FB19C" w14:textId="77777777" w:rsidR="00E57C99" w:rsidRPr="00A72AA3" w:rsidRDefault="00E57C99" w:rsidP="00712AC1">
      <w:pPr>
        <w:spacing w:after="0"/>
        <w:jc w:val="both"/>
        <w:rPr>
          <w:rFonts w:ascii="Arial" w:hAnsi="Arial" w:cs="Arial"/>
        </w:rPr>
      </w:pPr>
    </w:p>
    <w:p w14:paraId="0829CA05" w14:textId="1330B5B5" w:rsidR="00F404FF" w:rsidRPr="00A72AA3" w:rsidRDefault="00F404FF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1</w:t>
      </w:r>
      <w:r w:rsidR="00630976" w:rsidRPr="00A72AA3">
        <w:rPr>
          <w:rFonts w:ascii="Arial" w:hAnsi="Arial" w:cs="Arial"/>
          <w:b/>
        </w:rPr>
        <w:t>1</w:t>
      </w:r>
      <w:r w:rsidRPr="00A72AA3">
        <w:rPr>
          <w:rFonts w:ascii="Arial" w:hAnsi="Arial" w:cs="Arial"/>
          <w:b/>
        </w:rPr>
        <w:t>. PERIOADA DE EXECUTIE</w:t>
      </w:r>
    </w:p>
    <w:p w14:paraId="4637D451" w14:textId="77777777" w:rsidR="006A493C" w:rsidRPr="00A72AA3" w:rsidRDefault="006A493C" w:rsidP="00712AC1">
      <w:pPr>
        <w:spacing w:after="0"/>
        <w:jc w:val="both"/>
        <w:rPr>
          <w:rFonts w:ascii="Arial" w:hAnsi="Arial" w:cs="Arial"/>
        </w:rPr>
      </w:pPr>
    </w:p>
    <w:p w14:paraId="66D91199" w14:textId="77777777" w:rsidR="006A493C" w:rsidRPr="00A72AA3" w:rsidRDefault="00F404FF" w:rsidP="00712AC1">
      <w:p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Termenul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executie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predare</w:t>
      </w:r>
      <w:proofErr w:type="spellEnd"/>
      <w:r w:rsidRPr="00A72AA3">
        <w:rPr>
          <w:rFonts w:ascii="Arial" w:hAnsi="Arial" w:cs="Arial"/>
        </w:rPr>
        <w:t xml:space="preserve"> a </w:t>
      </w:r>
      <w:proofErr w:type="spellStart"/>
      <w:r w:rsidRPr="00A72AA3">
        <w:rPr>
          <w:rFonts w:ascii="Arial" w:hAnsi="Arial" w:cs="Arial"/>
        </w:rPr>
        <w:t>lucrarii</w:t>
      </w:r>
      <w:proofErr w:type="spellEnd"/>
      <w:r w:rsidRPr="00A72AA3">
        <w:rPr>
          <w:rFonts w:ascii="Arial" w:hAnsi="Arial" w:cs="Arial"/>
        </w:rPr>
        <w:t xml:space="preserve">: </w:t>
      </w:r>
    </w:p>
    <w:p w14:paraId="3085032F" w14:textId="0248BE8E" w:rsidR="00F404FF" w:rsidRPr="00A72AA3" w:rsidRDefault="00103179" w:rsidP="00712AC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66639">
        <w:rPr>
          <w:rFonts w:ascii="Arial" w:hAnsi="Arial" w:cs="Arial"/>
        </w:rPr>
        <w:t xml:space="preserve">0 </w:t>
      </w:r>
      <w:proofErr w:type="spellStart"/>
      <w:r w:rsidR="00A66639">
        <w:rPr>
          <w:rFonts w:ascii="Arial" w:hAnsi="Arial" w:cs="Arial"/>
        </w:rPr>
        <w:t>zile</w:t>
      </w:r>
      <w:proofErr w:type="spellEnd"/>
      <w:r w:rsidR="00F404FF" w:rsidRPr="00A72AA3">
        <w:rPr>
          <w:rFonts w:ascii="Arial" w:hAnsi="Arial" w:cs="Arial"/>
        </w:rPr>
        <w:t xml:space="preserve"> de la </w:t>
      </w:r>
      <w:proofErr w:type="spellStart"/>
      <w:r w:rsidR="00F404FF" w:rsidRPr="00A72AA3">
        <w:rPr>
          <w:rFonts w:ascii="Arial" w:hAnsi="Arial" w:cs="Arial"/>
        </w:rPr>
        <w:t>semnarea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Contractului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executie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si</w:t>
      </w:r>
      <w:proofErr w:type="spellEnd"/>
      <w:r w:rsidR="006A493C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emiterea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Ordinului</w:t>
      </w:r>
      <w:proofErr w:type="spellEnd"/>
      <w:r w:rsidR="00F404FF" w:rsidRPr="00A72AA3">
        <w:rPr>
          <w:rFonts w:ascii="Arial" w:hAnsi="Arial" w:cs="Arial"/>
        </w:rPr>
        <w:t xml:space="preserve"> de </w:t>
      </w:r>
      <w:proofErr w:type="spellStart"/>
      <w:r w:rsidR="00F404FF" w:rsidRPr="00A72AA3">
        <w:rPr>
          <w:rFonts w:ascii="Arial" w:hAnsi="Arial" w:cs="Arial"/>
        </w:rPr>
        <w:t>incepere</w:t>
      </w:r>
      <w:proofErr w:type="spellEnd"/>
      <w:r w:rsidR="00F404FF" w:rsidRPr="00A72AA3">
        <w:rPr>
          <w:rFonts w:ascii="Arial" w:hAnsi="Arial" w:cs="Arial"/>
        </w:rPr>
        <w:t xml:space="preserve"> a </w:t>
      </w:r>
      <w:proofErr w:type="spellStart"/>
      <w:r w:rsidR="00F404FF" w:rsidRPr="00A72AA3">
        <w:rPr>
          <w:rFonts w:ascii="Arial" w:hAnsi="Arial" w:cs="Arial"/>
        </w:rPr>
        <w:t>lucrarii</w:t>
      </w:r>
      <w:proofErr w:type="spellEnd"/>
      <w:r w:rsidR="00F404FF" w:rsidRPr="00A72AA3">
        <w:rPr>
          <w:rFonts w:ascii="Arial" w:hAnsi="Arial" w:cs="Arial"/>
        </w:rPr>
        <w:t xml:space="preserve">, </w:t>
      </w:r>
      <w:proofErr w:type="spellStart"/>
      <w:r w:rsidR="00F404FF" w:rsidRPr="00A72AA3">
        <w:rPr>
          <w:rFonts w:ascii="Arial" w:hAnsi="Arial" w:cs="Arial"/>
        </w:rPr>
        <w:t>dar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finalizarea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lucrarilor</w:t>
      </w:r>
      <w:proofErr w:type="spellEnd"/>
      <w:r w:rsidR="00F404FF" w:rsidRPr="00A72AA3">
        <w:rPr>
          <w:rFonts w:ascii="Arial" w:hAnsi="Arial" w:cs="Arial"/>
        </w:rPr>
        <w:t xml:space="preserve"> nu </w:t>
      </w:r>
      <w:proofErr w:type="spellStart"/>
      <w:r w:rsidR="00F404FF" w:rsidRPr="00A72AA3">
        <w:rPr>
          <w:rFonts w:ascii="Arial" w:hAnsi="Arial" w:cs="Arial"/>
        </w:rPr>
        <w:t>mai</w:t>
      </w:r>
      <w:proofErr w:type="spellEnd"/>
      <w:r w:rsidR="00F404FF" w:rsidRPr="00A72AA3">
        <w:rPr>
          <w:rFonts w:ascii="Arial" w:hAnsi="Arial" w:cs="Arial"/>
        </w:rPr>
        <w:t xml:space="preserve"> </w:t>
      </w:r>
      <w:proofErr w:type="spellStart"/>
      <w:r w:rsidR="00F404FF" w:rsidRPr="00A72AA3">
        <w:rPr>
          <w:rFonts w:ascii="Arial" w:hAnsi="Arial" w:cs="Arial"/>
        </w:rPr>
        <w:t>tarziu</w:t>
      </w:r>
      <w:proofErr w:type="spellEnd"/>
      <w:r w:rsidR="00F404FF" w:rsidRPr="00A72AA3">
        <w:rPr>
          <w:rFonts w:ascii="Arial" w:hAnsi="Arial" w:cs="Arial"/>
        </w:rPr>
        <w:t xml:space="preserve"> de </w:t>
      </w:r>
      <w:r w:rsidR="000D50DD" w:rsidRPr="00F030D5">
        <w:rPr>
          <w:rFonts w:ascii="Arial" w:hAnsi="Arial" w:cs="Arial"/>
        </w:rPr>
        <w:t>3</w:t>
      </w:r>
      <w:r w:rsidR="00F404FF" w:rsidRPr="00F030D5">
        <w:rPr>
          <w:rFonts w:ascii="Arial" w:hAnsi="Arial" w:cs="Arial"/>
        </w:rPr>
        <w:t>1</w:t>
      </w:r>
      <w:r w:rsidR="006A493C" w:rsidRPr="00F030D5">
        <w:rPr>
          <w:rFonts w:ascii="Arial" w:hAnsi="Arial" w:cs="Arial"/>
        </w:rPr>
        <w:t xml:space="preserve"> </w:t>
      </w:r>
      <w:proofErr w:type="spellStart"/>
      <w:r w:rsidR="000D50DD" w:rsidRPr="00F030D5">
        <w:rPr>
          <w:rFonts w:ascii="Arial" w:hAnsi="Arial" w:cs="Arial"/>
        </w:rPr>
        <w:t>Decembrie</w:t>
      </w:r>
      <w:proofErr w:type="spellEnd"/>
      <w:r w:rsidR="006A493C" w:rsidRPr="00F030D5">
        <w:rPr>
          <w:rFonts w:ascii="Arial" w:hAnsi="Arial" w:cs="Arial"/>
        </w:rPr>
        <w:t xml:space="preserve"> 2022</w:t>
      </w:r>
      <w:r w:rsidR="00F404FF" w:rsidRPr="00F030D5">
        <w:rPr>
          <w:rFonts w:ascii="Arial" w:hAnsi="Arial" w:cs="Arial"/>
        </w:rPr>
        <w:t>.</w:t>
      </w:r>
    </w:p>
    <w:p w14:paraId="79D7EB6D" w14:textId="77777777" w:rsidR="006A493C" w:rsidRPr="00A72AA3" w:rsidRDefault="006A493C" w:rsidP="006A493C">
      <w:pPr>
        <w:spacing w:after="0"/>
        <w:ind w:left="45"/>
        <w:jc w:val="both"/>
        <w:rPr>
          <w:rFonts w:ascii="Arial" w:hAnsi="Arial" w:cs="Arial"/>
        </w:rPr>
      </w:pPr>
    </w:p>
    <w:p w14:paraId="6B6FAE21" w14:textId="7608D2B8" w:rsidR="00F404FF" w:rsidRPr="00A72AA3" w:rsidRDefault="00F404FF" w:rsidP="00712AC1">
      <w:pPr>
        <w:spacing w:after="0"/>
        <w:jc w:val="both"/>
        <w:rPr>
          <w:rFonts w:ascii="Arial" w:hAnsi="Arial" w:cs="Arial"/>
          <w:b/>
        </w:rPr>
      </w:pPr>
      <w:r w:rsidRPr="00A72AA3">
        <w:rPr>
          <w:rFonts w:ascii="Arial" w:hAnsi="Arial" w:cs="Arial"/>
          <w:b/>
        </w:rPr>
        <w:t>1</w:t>
      </w:r>
      <w:r w:rsidR="00630976" w:rsidRPr="00A72AA3">
        <w:rPr>
          <w:rFonts w:ascii="Arial" w:hAnsi="Arial" w:cs="Arial"/>
          <w:b/>
        </w:rPr>
        <w:t>2</w:t>
      </w:r>
      <w:r w:rsidRPr="00A72AA3">
        <w:rPr>
          <w:rFonts w:ascii="Arial" w:hAnsi="Arial" w:cs="Arial"/>
          <w:b/>
        </w:rPr>
        <w:t>. CONDITII DE GARANTIE</w:t>
      </w:r>
    </w:p>
    <w:p w14:paraId="367819CE" w14:textId="77777777" w:rsidR="006A493C" w:rsidRPr="00A72AA3" w:rsidRDefault="006A493C" w:rsidP="00712AC1">
      <w:pPr>
        <w:spacing w:after="0"/>
        <w:jc w:val="both"/>
        <w:rPr>
          <w:rFonts w:ascii="Arial" w:hAnsi="Arial" w:cs="Arial"/>
          <w:b/>
        </w:rPr>
      </w:pPr>
    </w:p>
    <w:p w14:paraId="0C9ABD37" w14:textId="787B3277" w:rsidR="00F404FF" w:rsidRPr="009F16AC" w:rsidRDefault="00F404FF" w:rsidP="00712AC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 w:rsidRPr="00A72AA3">
        <w:rPr>
          <w:rFonts w:ascii="Arial" w:hAnsi="Arial" w:cs="Arial"/>
        </w:rPr>
        <w:t>Perioada</w:t>
      </w:r>
      <w:proofErr w:type="spellEnd"/>
      <w:r w:rsidRPr="00A72AA3">
        <w:rPr>
          <w:rFonts w:ascii="Arial" w:hAnsi="Arial" w:cs="Arial"/>
        </w:rPr>
        <w:t xml:space="preserve"> de </w:t>
      </w:r>
      <w:proofErr w:type="spellStart"/>
      <w:r w:rsidRPr="00A72AA3">
        <w:rPr>
          <w:rFonts w:ascii="Arial" w:hAnsi="Arial" w:cs="Arial"/>
        </w:rPr>
        <w:t>garantie</w:t>
      </w:r>
      <w:proofErr w:type="spellEnd"/>
      <w:r w:rsidRPr="00A72AA3">
        <w:rPr>
          <w:rFonts w:ascii="Arial" w:hAnsi="Arial" w:cs="Arial"/>
        </w:rPr>
        <w:t xml:space="preserve"> al </w:t>
      </w:r>
      <w:proofErr w:type="spellStart"/>
      <w:r w:rsidRPr="00A72AA3">
        <w:rPr>
          <w:rFonts w:ascii="Arial" w:hAnsi="Arial" w:cs="Arial"/>
        </w:rPr>
        <w:t>lucrǎrii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este</w:t>
      </w:r>
      <w:proofErr w:type="spellEnd"/>
      <w:r w:rsidRPr="00A72AA3">
        <w:rPr>
          <w:rFonts w:ascii="Arial" w:hAnsi="Arial" w:cs="Arial"/>
        </w:rPr>
        <w:t xml:space="preserve"> de minimum </w:t>
      </w:r>
      <w:r w:rsidR="009F16AC">
        <w:rPr>
          <w:rFonts w:ascii="Arial" w:hAnsi="Arial" w:cs="Arial"/>
        </w:rPr>
        <w:t>10</w:t>
      </w:r>
      <w:r w:rsidRPr="00A72AA3">
        <w:rPr>
          <w:rFonts w:ascii="Arial" w:hAnsi="Arial" w:cs="Arial"/>
        </w:rPr>
        <w:t xml:space="preserve"> ani de la data </w:t>
      </w:r>
      <w:proofErr w:type="spellStart"/>
      <w:r w:rsidRPr="00A72AA3">
        <w:rPr>
          <w:rFonts w:ascii="Arial" w:hAnsi="Arial" w:cs="Arial"/>
        </w:rPr>
        <w:t>incheierii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semnarii</w:t>
      </w:r>
      <w:proofErr w:type="spellEnd"/>
      <w:r w:rsidRPr="00A72AA3">
        <w:rPr>
          <w:rFonts w:ascii="Arial" w:hAnsi="Arial" w:cs="Arial"/>
        </w:rPr>
        <w:t xml:space="preserve"> </w:t>
      </w:r>
      <w:proofErr w:type="spellStart"/>
      <w:r w:rsidRPr="00A72AA3">
        <w:rPr>
          <w:rFonts w:ascii="Arial" w:hAnsi="Arial" w:cs="Arial"/>
        </w:rPr>
        <w:t>Procesului</w:t>
      </w:r>
      <w:proofErr w:type="spellEnd"/>
      <w:r w:rsidR="009F16AC">
        <w:rPr>
          <w:rFonts w:ascii="Arial" w:hAnsi="Arial" w:cs="Arial"/>
        </w:rPr>
        <w:t xml:space="preserve"> </w:t>
      </w:r>
      <w:r w:rsidRPr="009F16AC">
        <w:rPr>
          <w:rFonts w:ascii="Arial" w:hAnsi="Arial" w:cs="Arial"/>
        </w:rPr>
        <w:t xml:space="preserve">Verbal de </w:t>
      </w:r>
      <w:proofErr w:type="spellStart"/>
      <w:r w:rsidR="00B7761B">
        <w:rPr>
          <w:rFonts w:ascii="Arial" w:hAnsi="Arial" w:cs="Arial"/>
        </w:rPr>
        <w:t>r</w:t>
      </w:r>
      <w:r w:rsidRPr="009F16AC">
        <w:rPr>
          <w:rFonts w:ascii="Arial" w:hAnsi="Arial" w:cs="Arial"/>
        </w:rPr>
        <w:t>eceptie</w:t>
      </w:r>
      <w:proofErr w:type="spellEnd"/>
      <w:r w:rsidR="00B7761B">
        <w:rPr>
          <w:rFonts w:ascii="Arial" w:hAnsi="Arial" w:cs="Arial"/>
        </w:rPr>
        <w:t xml:space="preserve"> </w:t>
      </w:r>
      <w:proofErr w:type="spellStart"/>
      <w:r w:rsidR="00B7761B">
        <w:rPr>
          <w:rFonts w:ascii="Arial" w:hAnsi="Arial" w:cs="Arial"/>
        </w:rPr>
        <w:t>finala</w:t>
      </w:r>
      <w:proofErr w:type="spellEnd"/>
      <w:r w:rsidRPr="009F16AC">
        <w:rPr>
          <w:rFonts w:ascii="Arial" w:hAnsi="Arial" w:cs="Arial"/>
        </w:rPr>
        <w:t xml:space="preserve"> a </w:t>
      </w:r>
      <w:proofErr w:type="spellStart"/>
      <w:r w:rsidRPr="009F16AC">
        <w:rPr>
          <w:rFonts w:ascii="Arial" w:hAnsi="Arial" w:cs="Arial"/>
        </w:rPr>
        <w:t>lucrarii</w:t>
      </w:r>
      <w:proofErr w:type="spellEnd"/>
      <w:r w:rsidRPr="009F16AC">
        <w:rPr>
          <w:rFonts w:ascii="Arial" w:hAnsi="Arial" w:cs="Arial"/>
        </w:rPr>
        <w:t>.</w:t>
      </w:r>
    </w:p>
    <w:p w14:paraId="27598F85" w14:textId="77777777" w:rsidR="006A493C" w:rsidRPr="00A72AA3" w:rsidRDefault="006A493C" w:rsidP="00712AC1">
      <w:pPr>
        <w:spacing w:after="0"/>
        <w:jc w:val="both"/>
        <w:rPr>
          <w:rFonts w:ascii="Arial" w:hAnsi="Arial" w:cs="Arial"/>
        </w:rPr>
      </w:pPr>
    </w:p>
    <w:p w14:paraId="55F4A1FD" w14:textId="24F7586E" w:rsidR="00B2762D" w:rsidRDefault="00B2762D" w:rsidP="00712AC1">
      <w:pPr>
        <w:spacing w:after="0"/>
        <w:jc w:val="both"/>
        <w:rPr>
          <w:rFonts w:ascii="Arial" w:hAnsi="Arial" w:cs="Arial"/>
        </w:rPr>
      </w:pPr>
    </w:p>
    <w:p w14:paraId="1655E37C" w14:textId="77777777" w:rsidR="006E6F72" w:rsidRPr="006E6F72" w:rsidRDefault="006E6F72" w:rsidP="006E6F72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0"/>
          <w:szCs w:val="20"/>
        </w:rPr>
      </w:pPr>
      <w:proofErr w:type="spellStart"/>
      <w:r w:rsidRPr="006E6F72">
        <w:rPr>
          <w:rFonts w:ascii="Arial" w:hAnsi="Arial" w:cs="Arial"/>
          <w:color w:val="333333"/>
          <w:sz w:val="20"/>
          <w:szCs w:val="20"/>
        </w:rPr>
        <w:t>Intocmit</w:t>
      </w:r>
      <w:proofErr w:type="spellEnd"/>
    </w:p>
    <w:p w14:paraId="7804BBFF" w14:textId="77777777" w:rsidR="006E6F72" w:rsidRPr="006E6F72" w:rsidRDefault="006E6F72" w:rsidP="006E6F72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6E6F72">
        <w:rPr>
          <w:rFonts w:ascii="Arial" w:hAnsi="Arial" w:cs="Arial"/>
          <w:sz w:val="20"/>
          <w:szCs w:val="20"/>
        </w:rPr>
        <w:t>Șef</w:t>
      </w:r>
      <w:proofErr w:type="spellEnd"/>
      <w:r w:rsidRPr="006E6F72">
        <w:rPr>
          <w:rFonts w:ascii="Arial" w:hAnsi="Arial" w:cs="Arial"/>
          <w:sz w:val="20"/>
          <w:szCs w:val="20"/>
        </w:rPr>
        <w:t xml:space="preserve"> serv. </w:t>
      </w:r>
      <w:proofErr w:type="spellStart"/>
      <w:r w:rsidRPr="006E6F72">
        <w:rPr>
          <w:rFonts w:ascii="Arial" w:hAnsi="Arial" w:cs="Arial"/>
          <w:sz w:val="20"/>
          <w:szCs w:val="20"/>
        </w:rPr>
        <w:t>tehnic-productie</w:t>
      </w:r>
      <w:proofErr w:type="spellEnd"/>
    </w:p>
    <w:p w14:paraId="68AD2F6D" w14:textId="77777777" w:rsidR="006E6F72" w:rsidRPr="006E6F72" w:rsidRDefault="006E6F72" w:rsidP="006E6F72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6E6F72">
        <w:rPr>
          <w:rFonts w:ascii="Arial" w:hAnsi="Arial" w:cs="Arial"/>
          <w:sz w:val="20"/>
          <w:szCs w:val="20"/>
        </w:rPr>
        <w:t>ing</w:t>
      </w:r>
      <w:proofErr w:type="spellEnd"/>
      <w:r w:rsidRPr="006E6F7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E6F72">
        <w:rPr>
          <w:rFonts w:ascii="Arial" w:hAnsi="Arial" w:cs="Arial"/>
          <w:sz w:val="20"/>
          <w:szCs w:val="20"/>
        </w:rPr>
        <w:t>Preda</w:t>
      </w:r>
      <w:proofErr w:type="spellEnd"/>
      <w:r w:rsidRPr="006E6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F72">
        <w:rPr>
          <w:rFonts w:ascii="Arial" w:hAnsi="Arial" w:cs="Arial"/>
          <w:sz w:val="20"/>
          <w:szCs w:val="20"/>
        </w:rPr>
        <w:t>Francisc</w:t>
      </w:r>
      <w:proofErr w:type="spellEnd"/>
    </w:p>
    <w:p w14:paraId="630E9F01" w14:textId="77777777" w:rsidR="00B2762D" w:rsidRPr="00A72AA3" w:rsidRDefault="00B2762D" w:rsidP="00B2762D">
      <w:pPr>
        <w:spacing w:after="0"/>
        <w:jc w:val="center"/>
        <w:rPr>
          <w:rFonts w:ascii="Arial" w:hAnsi="Arial" w:cs="Arial"/>
        </w:rPr>
      </w:pPr>
    </w:p>
    <w:sectPr w:rsidR="00B2762D" w:rsidRPr="00A72AA3" w:rsidSect="00FA3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C5"/>
    <w:multiLevelType w:val="multilevel"/>
    <w:tmpl w:val="355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979D3"/>
    <w:multiLevelType w:val="multilevel"/>
    <w:tmpl w:val="DB24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621C3"/>
    <w:multiLevelType w:val="multilevel"/>
    <w:tmpl w:val="B8FE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C3355"/>
    <w:multiLevelType w:val="hybridMultilevel"/>
    <w:tmpl w:val="25A0D1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6B0F"/>
    <w:multiLevelType w:val="multilevel"/>
    <w:tmpl w:val="DCEE36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1C3744"/>
    <w:multiLevelType w:val="hybridMultilevel"/>
    <w:tmpl w:val="5D90D8B2"/>
    <w:lvl w:ilvl="0" w:tplc="2F82FFE4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44B24C4"/>
    <w:multiLevelType w:val="hybridMultilevel"/>
    <w:tmpl w:val="4E72BA5C"/>
    <w:lvl w:ilvl="0" w:tplc="D5689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1CA4"/>
    <w:multiLevelType w:val="multilevel"/>
    <w:tmpl w:val="FE0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716831"/>
    <w:multiLevelType w:val="hybridMultilevel"/>
    <w:tmpl w:val="DA3A6F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27DF8"/>
    <w:multiLevelType w:val="hybridMultilevel"/>
    <w:tmpl w:val="E4E23B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5F1B"/>
    <w:multiLevelType w:val="hybridMultilevel"/>
    <w:tmpl w:val="018E1BDE"/>
    <w:lvl w:ilvl="0" w:tplc="2F926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C385F"/>
    <w:multiLevelType w:val="hybridMultilevel"/>
    <w:tmpl w:val="850CC4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253B"/>
    <w:multiLevelType w:val="hybridMultilevel"/>
    <w:tmpl w:val="CD942EC2"/>
    <w:lvl w:ilvl="0" w:tplc="48CAF970">
      <w:start w:val="6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6F3B0A56"/>
    <w:multiLevelType w:val="hybridMultilevel"/>
    <w:tmpl w:val="52F87B36"/>
    <w:lvl w:ilvl="0" w:tplc="0418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4" w15:restartNumberingAfterBreak="0">
    <w:nsid w:val="7D877880"/>
    <w:multiLevelType w:val="hybridMultilevel"/>
    <w:tmpl w:val="494E9DA4"/>
    <w:lvl w:ilvl="0" w:tplc="8638833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7FE24844"/>
    <w:multiLevelType w:val="multilevel"/>
    <w:tmpl w:val="3D16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7831">
    <w:abstractNumId w:val="5"/>
  </w:num>
  <w:num w:numId="2" w16cid:durableId="1036393761">
    <w:abstractNumId w:val="11"/>
  </w:num>
  <w:num w:numId="3" w16cid:durableId="1297178567">
    <w:abstractNumId w:val="9"/>
  </w:num>
  <w:num w:numId="4" w16cid:durableId="750004004">
    <w:abstractNumId w:val="8"/>
  </w:num>
  <w:num w:numId="5" w16cid:durableId="557976854">
    <w:abstractNumId w:val="12"/>
  </w:num>
  <w:num w:numId="6" w16cid:durableId="802120566">
    <w:abstractNumId w:val="13"/>
  </w:num>
  <w:num w:numId="7" w16cid:durableId="545409213">
    <w:abstractNumId w:val="14"/>
  </w:num>
  <w:num w:numId="8" w16cid:durableId="538397324">
    <w:abstractNumId w:val="10"/>
  </w:num>
  <w:num w:numId="9" w16cid:durableId="257494779">
    <w:abstractNumId w:val="6"/>
  </w:num>
  <w:num w:numId="10" w16cid:durableId="72053278">
    <w:abstractNumId w:val="3"/>
  </w:num>
  <w:num w:numId="11" w16cid:durableId="1819180770">
    <w:abstractNumId w:val="4"/>
  </w:num>
  <w:num w:numId="12" w16cid:durableId="1209150876">
    <w:abstractNumId w:val="7"/>
  </w:num>
  <w:num w:numId="13" w16cid:durableId="22366236">
    <w:abstractNumId w:val="0"/>
  </w:num>
  <w:num w:numId="14" w16cid:durableId="1563246875">
    <w:abstractNumId w:val="1"/>
  </w:num>
  <w:num w:numId="15" w16cid:durableId="916136064">
    <w:abstractNumId w:val="2"/>
  </w:num>
  <w:num w:numId="16" w16cid:durableId="2132359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FF"/>
    <w:rsid w:val="0000103E"/>
    <w:rsid w:val="00006B84"/>
    <w:rsid w:val="000133F4"/>
    <w:rsid w:val="00037A5C"/>
    <w:rsid w:val="00052EC9"/>
    <w:rsid w:val="0005316A"/>
    <w:rsid w:val="00074BFB"/>
    <w:rsid w:val="000776A0"/>
    <w:rsid w:val="00096311"/>
    <w:rsid w:val="000A3B49"/>
    <w:rsid w:val="000A3DF7"/>
    <w:rsid w:val="000B0219"/>
    <w:rsid w:val="000B365E"/>
    <w:rsid w:val="000C342D"/>
    <w:rsid w:val="000D50DD"/>
    <w:rsid w:val="000D7B76"/>
    <w:rsid w:val="000E54BB"/>
    <w:rsid w:val="000E5BAB"/>
    <w:rsid w:val="000E7B1D"/>
    <w:rsid w:val="000F6033"/>
    <w:rsid w:val="000F75F8"/>
    <w:rsid w:val="00100E34"/>
    <w:rsid w:val="00103179"/>
    <w:rsid w:val="00103E89"/>
    <w:rsid w:val="00125C3A"/>
    <w:rsid w:val="00135419"/>
    <w:rsid w:val="00142DF1"/>
    <w:rsid w:val="0014522D"/>
    <w:rsid w:val="00165E43"/>
    <w:rsid w:val="00174FFC"/>
    <w:rsid w:val="00180083"/>
    <w:rsid w:val="0018708A"/>
    <w:rsid w:val="001A2AD5"/>
    <w:rsid w:val="001A4B03"/>
    <w:rsid w:val="001B70EE"/>
    <w:rsid w:val="001C3577"/>
    <w:rsid w:val="001C40E8"/>
    <w:rsid w:val="001D42CC"/>
    <w:rsid w:val="001D504B"/>
    <w:rsid w:val="001D687E"/>
    <w:rsid w:val="001F48DE"/>
    <w:rsid w:val="001F5A38"/>
    <w:rsid w:val="0020169F"/>
    <w:rsid w:val="00210FFA"/>
    <w:rsid w:val="00223C3D"/>
    <w:rsid w:val="00251D6A"/>
    <w:rsid w:val="002579AB"/>
    <w:rsid w:val="00261EA7"/>
    <w:rsid w:val="00270A74"/>
    <w:rsid w:val="0028556F"/>
    <w:rsid w:val="00285DBB"/>
    <w:rsid w:val="002926DC"/>
    <w:rsid w:val="002B17FB"/>
    <w:rsid w:val="002B2EED"/>
    <w:rsid w:val="002C0396"/>
    <w:rsid w:val="002C732D"/>
    <w:rsid w:val="002E5B2D"/>
    <w:rsid w:val="003077D7"/>
    <w:rsid w:val="003275F8"/>
    <w:rsid w:val="00335972"/>
    <w:rsid w:val="00360288"/>
    <w:rsid w:val="00363240"/>
    <w:rsid w:val="003734C7"/>
    <w:rsid w:val="00386881"/>
    <w:rsid w:val="00386E99"/>
    <w:rsid w:val="003908EA"/>
    <w:rsid w:val="00390E4C"/>
    <w:rsid w:val="00391A3C"/>
    <w:rsid w:val="003C16AA"/>
    <w:rsid w:val="003D458B"/>
    <w:rsid w:val="003F4373"/>
    <w:rsid w:val="00406153"/>
    <w:rsid w:val="00413F7F"/>
    <w:rsid w:val="0041759F"/>
    <w:rsid w:val="00433271"/>
    <w:rsid w:val="00435374"/>
    <w:rsid w:val="00443784"/>
    <w:rsid w:val="00451CC0"/>
    <w:rsid w:val="00456F54"/>
    <w:rsid w:val="00464E1B"/>
    <w:rsid w:val="0047752A"/>
    <w:rsid w:val="00485A93"/>
    <w:rsid w:val="0048669C"/>
    <w:rsid w:val="00494545"/>
    <w:rsid w:val="004A6548"/>
    <w:rsid w:val="004E55D3"/>
    <w:rsid w:val="004E5723"/>
    <w:rsid w:val="004E6F07"/>
    <w:rsid w:val="004F6E1A"/>
    <w:rsid w:val="004F7663"/>
    <w:rsid w:val="00524D2B"/>
    <w:rsid w:val="00533298"/>
    <w:rsid w:val="00551ADF"/>
    <w:rsid w:val="00556B51"/>
    <w:rsid w:val="005601F3"/>
    <w:rsid w:val="00563BC8"/>
    <w:rsid w:val="00566F2F"/>
    <w:rsid w:val="00575664"/>
    <w:rsid w:val="00576377"/>
    <w:rsid w:val="005800A1"/>
    <w:rsid w:val="005B4CC7"/>
    <w:rsid w:val="005C1F42"/>
    <w:rsid w:val="005D2E84"/>
    <w:rsid w:val="005D441B"/>
    <w:rsid w:val="005E4B2E"/>
    <w:rsid w:val="005F0800"/>
    <w:rsid w:val="005F4C73"/>
    <w:rsid w:val="005F53CE"/>
    <w:rsid w:val="00607D30"/>
    <w:rsid w:val="006150C9"/>
    <w:rsid w:val="00622C14"/>
    <w:rsid w:val="006248D6"/>
    <w:rsid w:val="006257CC"/>
    <w:rsid w:val="00630976"/>
    <w:rsid w:val="006403CC"/>
    <w:rsid w:val="006441CA"/>
    <w:rsid w:val="00650F69"/>
    <w:rsid w:val="00652D07"/>
    <w:rsid w:val="00662F76"/>
    <w:rsid w:val="00675F76"/>
    <w:rsid w:val="00677D94"/>
    <w:rsid w:val="00691C9E"/>
    <w:rsid w:val="00695174"/>
    <w:rsid w:val="0069585F"/>
    <w:rsid w:val="006A493C"/>
    <w:rsid w:val="006B08DB"/>
    <w:rsid w:val="006B4675"/>
    <w:rsid w:val="006C59ED"/>
    <w:rsid w:val="006D226A"/>
    <w:rsid w:val="006D5441"/>
    <w:rsid w:val="006E6F72"/>
    <w:rsid w:val="007120EE"/>
    <w:rsid w:val="00712AC1"/>
    <w:rsid w:val="00724D9D"/>
    <w:rsid w:val="00726196"/>
    <w:rsid w:val="00732B42"/>
    <w:rsid w:val="00737A81"/>
    <w:rsid w:val="00737AA4"/>
    <w:rsid w:val="00742D64"/>
    <w:rsid w:val="0074732C"/>
    <w:rsid w:val="0075251E"/>
    <w:rsid w:val="007577ED"/>
    <w:rsid w:val="00766DF0"/>
    <w:rsid w:val="007703FD"/>
    <w:rsid w:val="0077367E"/>
    <w:rsid w:val="007801FD"/>
    <w:rsid w:val="00781C17"/>
    <w:rsid w:val="00784B09"/>
    <w:rsid w:val="00790AAD"/>
    <w:rsid w:val="007A56B5"/>
    <w:rsid w:val="007A6510"/>
    <w:rsid w:val="007B0C4F"/>
    <w:rsid w:val="007B2CE1"/>
    <w:rsid w:val="007C59D9"/>
    <w:rsid w:val="007E66C8"/>
    <w:rsid w:val="007E74AA"/>
    <w:rsid w:val="007F39F0"/>
    <w:rsid w:val="008056DA"/>
    <w:rsid w:val="00814FEB"/>
    <w:rsid w:val="00817DE5"/>
    <w:rsid w:val="00821BE7"/>
    <w:rsid w:val="00827529"/>
    <w:rsid w:val="00832C67"/>
    <w:rsid w:val="0084088B"/>
    <w:rsid w:val="0084203C"/>
    <w:rsid w:val="008638FE"/>
    <w:rsid w:val="00864151"/>
    <w:rsid w:val="008669A4"/>
    <w:rsid w:val="00870FB2"/>
    <w:rsid w:val="00873E50"/>
    <w:rsid w:val="00874C66"/>
    <w:rsid w:val="00875C73"/>
    <w:rsid w:val="008A29F3"/>
    <w:rsid w:val="008B2539"/>
    <w:rsid w:val="008D37C4"/>
    <w:rsid w:val="008D57C9"/>
    <w:rsid w:val="008F0666"/>
    <w:rsid w:val="00903AC2"/>
    <w:rsid w:val="00907D26"/>
    <w:rsid w:val="00910C78"/>
    <w:rsid w:val="00917D89"/>
    <w:rsid w:val="00924378"/>
    <w:rsid w:val="00925346"/>
    <w:rsid w:val="009445AE"/>
    <w:rsid w:val="00946C7F"/>
    <w:rsid w:val="00957E8D"/>
    <w:rsid w:val="00960A8E"/>
    <w:rsid w:val="00971D3D"/>
    <w:rsid w:val="00980065"/>
    <w:rsid w:val="009A6848"/>
    <w:rsid w:val="009B3D3D"/>
    <w:rsid w:val="009B40D3"/>
    <w:rsid w:val="009B632D"/>
    <w:rsid w:val="009D069B"/>
    <w:rsid w:val="009D3D4B"/>
    <w:rsid w:val="009F16AC"/>
    <w:rsid w:val="00A0536C"/>
    <w:rsid w:val="00A44AAD"/>
    <w:rsid w:val="00A470C9"/>
    <w:rsid w:val="00A548D8"/>
    <w:rsid w:val="00A56158"/>
    <w:rsid w:val="00A66639"/>
    <w:rsid w:val="00A72AA3"/>
    <w:rsid w:val="00A80986"/>
    <w:rsid w:val="00A84A34"/>
    <w:rsid w:val="00A90FE3"/>
    <w:rsid w:val="00A927DC"/>
    <w:rsid w:val="00A92C8D"/>
    <w:rsid w:val="00A97A2B"/>
    <w:rsid w:val="00AA6040"/>
    <w:rsid w:val="00AA6523"/>
    <w:rsid w:val="00AB7F0E"/>
    <w:rsid w:val="00AD16D5"/>
    <w:rsid w:val="00AD264B"/>
    <w:rsid w:val="00AE3961"/>
    <w:rsid w:val="00AF0D48"/>
    <w:rsid w:val="00AF5BD5"/>
    <w:rsid w:val="00B015F0"/>
    <w:rsid w:val="00B029A8"/>
    <w:rsid w:val="00B220F8"/>
    <w:rsid w:val="00B2762D"/>
    <w:rsid w:val="00B324E7"/>
    <w:rsid w:val="00B372AF"/>
    <w:rsid w:val="00B51D9B"/>
    <w:rsid w:val="00B57E12"/>
    <w:rsid w:val="00B735E6"/>
    <w:rsid w:val="00B7602C"/>
    <w:rsid w:val="00B7761B"/>
    <w:rsid w:val="00B829CF"/>
    <w:rsid w:val="00B97F76"/>
    <w:rsid w:val="00BA693C"/>
    <w:rsid w:val="00BB039F"/>
    <w:rsid w:val="00BC2377"/>
    <w:rsid w:val="00BF3672"/>
    <w:rsid w:val="00BF6624"/>
    <w:rsid w:val="00C07B85"/>
    <w:rsid w:val="00C11E6A"/>
    <w:rsid w:val="00C1309E"/>
    <w:rsid w:val="00C3001E"/>
    <w:rsid w:val="00C36150"/>
    <w:rsid w:val="00C4459C"/>
    <w:rsid w:val="00C8238B"/>
    <w:rsid w:val="00C8577E"/>
    <w:rsid w:val="00C86020"/>
    <w:rsid w:val="00C86BF1"/>
    <w:rsid w:val="00CA3B8D"/>
    <w:rsid w:val="00CD540A"/>
    <w:rsid w:val="00CD583E"/>
    <w:rsid w:val="00CE53E7"/>
    <w:rsid w:val="00CF07FE"/>
    <w:rsid w:val="00D00FFA"/>
    <w:rsid w:val="00D33816"/>
    <w:rsid w:val="00D368AB"/>
    <w:rsid w:val="00D37D9B"/>
    <w:rsid w:val="00D40301"/>
    <w:rsid w:val="00D437F9"/>
    <w:rsid w:val="00D44565"/>
    <w:rsid w:val="00D50E02"/>
    <w:rsid w:val="00D62C7F"/>
    <w:rsid w:val="00D76016"/>
    <w:rsid w:val="00D84613"/>
    <w:rsid w:val="00D97BDC"/>
    <w:rsid w:val="00DA248F"/>
    <w:rsid w:val="00DB0986"/>
    <w:rsid w:val="00DC0888"/>
    <w:rsid w:val="00DD0C65"/>
    <w:rsid w:val="00DD5AC2"/>
    <w:rsid w:val="00DE577B"/>
    <w:rsid w:val="00E06423"/>
    <w:rsid w:val="00E07DB3"/>
    <w:rsid w:val="00E4072B"/>
    <w:rsid w:val="00E458BB"/>
    <w:rsid w:val="00E57C99"/>
    <w:rsid w:val="00E71C52"/>
    <w:rsid w:val="00E8485D"/>
    <w:rsid w:val="00E9425D"/>
    <w:rsid w:val="00EA5AE0"/>
    <w:rsid w:val="00EA5B1C"/>
    <w:rsid w:val="00EB4171"/>
    <w:rsid w:val="00EB76F4"/>
    <w:rsid w:val="00EC0903"/>
    <w:rsid w:val="00EC34CF"/>
    <w:rsid w:val="00EC3DC1"/>
    <w:rsid w:val="00ED6EA0"/>
    <w:rsid w:val="00ED771E"/>
    <w:rsid w:val="00EE1ABE"/>
    <w:rsid w:val="00EE26A5"/>
    <w:rsid w:val="00EE48A5"/>
    <w:rsid w:val="00F017A1"/>
    <w:rsid w:val="00F01936"/>
    <w:rsid w:val="00F030D5"/>
    <w:rsid w:val="00F23506"/>
    <w:rsid w:val="00F404FF"/>
    <w:rsid w:val="00F55D19"/>
    <w:rsid w:val="00F614F9"/>
    <w:rsid w:val="00F72C3D"/>
    <w:rsid w:val="00FA397A"/>
    <w:rsid w:val="00FA6017"/>
    <w:rsid w:val="00FB0603"/>
    <w:rsid w:val="00FB499E"/>
    <w:rsid w:val="00FB7D48"/>
    <w:rsid w:val="00FC2D6F"/>
    <w:rsid w:val="00FC4565"/>
    <w:rsid w:val="00FD47F6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F1B6FA"/>
  <w15:chartTrackingRefBased/>
  <w15:docId w15:val="{2934DC7C-5F36-4476-808A-B8D49524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7D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223C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3C3D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223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vaterm.rs@gmail.com" TargetMode="External"/><Relationship Id="rId13" Type="http://schemas.openxmlformats.org/officeDocument/2006/relationships/hyperlink" Target="https://lege5.ro/Gratuit/geydsnjugy/inceperea-lucrarilor-si-intarzieri-in-executie-norma-metodologica?dp=gizdimrqga2d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e5.ro/Gratuit/geydsnjugy/remedieri-in-perioada-de-garantie-norma-metodologica?dp=gizdimrqga3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5F12-C29A-4492-AEFD-4236E8C4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17</Pages>
  <Words>8271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Preda</dc:creator>
  <cp:keywords/>
  <dc:description/>
  <cp:lastModifiedBy>tanasa viorel</cp:lastModifiedBy>
  <cp:revision>70</cp:revision>
  <dcterms:created xsi:type="dcterms:W3CDTF">2021-08-13T13:02:00Z</dcterms:created>
  <dcterms:modified xsi:type="dcterms:W3CDTF">2022-10-05T09:59:00Z</dcterms:modified>
</cp:coreProperties>
</file>